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B7E" w:rsidRDefault="007A7B7E" w:rsidP="007A7B7E">
      <w:pPr>
        <w:spacing w:beforeLines="400" w:before="960" w:afterLines="400" w:after="96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НОВОСТИ 201</w:t>
      </w:r>
      <w:r w:rsid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7</w:t>
      </w:r>
      <w:r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год</w:t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Ура! Ура! Ура! Вот и начались долгожданные и всеми любимые зимние каникулы! </w:t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29 декабря 2017г.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Новый год самый любимый, добрый, сказочный праздник, который ждут в каждом доме, в каждой семье. Новый год - всегда ожидание чуда, волшебных превращений, приключений и удивительных перемен. Подготовка к празднику в школе началась еще задолго до Новогодних утренников. Учителя совместно с детьми и их родителями подошли творчески в оформлении школы, классных уголков "Живи елка!". За что им большое спасибо. В период с 26 по 28  декабря во всех школах района наступили долгожданные праздники! Для ребят начальной школы, на которой пришли в гости много сказочных героев: лиса, медведь, скоморохи </w:t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и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конечно же Дед Мороз со Снегурочкой. Дети пели песни, водили хороводы, рассказывали стихи, танцевали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флешмоб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>. Настроение детей было очень праздничным, все ребята в красивых нарядах дарили улыбки и счастливый взгляд каждому присутствующему в зале. На празднике присутствовали и родители ребят, которые пришли принять участие во встрече Нового Года.  Встречали Новый Год  и самые взрослые ребята наших школ. Учащиеся радовали нас своими шутками, современный Дед Мороз и Снегурочка поздравили всех ребят с Наступающим Новым Годом. Ребята провели новогоднюю викторину, на вопросы которой необходимо было дать только верные ответы. Ребята зажгли символ Нового Года – Новогоднюю елку.</w:t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14 декабря 2017 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>Сегодня в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Степнянская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ООШ» прошел районный семинар учителей иностранного языка по теме: «Техника проведения продуктивного урока по ФГОС». Семинар проведен согласно плану работы МУ «Управление образования администрации Краснояружского района Белгородской области». В семинаре приняли участие преподаватели английского языка из девяти общеобразовательных учреждений района. На семинаре состоялся заинтересованный разговор об особенностях проведения урока иностранного языка.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В ходе семинара был посещен урок английского языка в 3 классе по теме «Мой дом. Что ты делаешь по дому?» (учитель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Пинюгина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Е.В.). Учитель продемонстрировала приемы формирования у учащихся навыков говорения, чтения,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аудирования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и письма.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На семинаре был проведен практикум «Этапы урока иностранного языка», на котором были рассмотрены и отработаны особенности проведения каждого этапа урока.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val="en-US" w:eastAsia="ru-RU"/>
        </w:rPr>
        <w:t>Участники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val="en-US" w:eastAsia="ru-RU"/>
        </w:rPr>
        <w:t xml:space="preserve">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val="en-US" w:eastAsia="ru-RU"/>
        </w:rPr>
        <w:t>семинара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val="en-US" w:eastAsia="ru-RU"/>
        </w:rPr>
        <w:t xml:space="preserve">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val="en-US" w:eastAsia="ru-RU"/>
        </w:rPr>
        <w:t>получили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val="en-US" w:eastAsia="ru-RU"/>
        </w:rPr>
        <w:t xml:space="preserve">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val="en-US" w:eastAsia="ru-RU"/>
        </w:rPr>
        <w:t>рекомендации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val="en-US" w:eastAsia="ru-RU"/>
        </w:rPr>
        <w:t xml:space="preserve">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val="en-US" w:eastAsia="ru-RU"/>
        </w:rPr>
        <w:t>по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val="en-US" w:eastAsia="ru-RU"/>
        </w:rPr>
        <w:t xml:space="preserve">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val="en-US" w:eastAsia="ru-RU"/>
        </w:rPr>
        <w:t>технике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val="en-US" w:eastAsia="ru-RU"/>
        </w:rPr>
        <w:t xml:space="preserve">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val="en-US" w:eastAsia="ru-RU"/>
        </w:rPr>
        <w:t>проведения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val="en-US" w:eastAsia="ru-RU"/>
        </w:rPr>
        <w:t xml:space="preserve">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val="en-US" w:eastAsia="ru-RU"/>
        </w:rPr>
        <w:t>продуктивного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val="en-US" w:eastAsia="ru-RU"/>
        </w:rPr>
        <w:t xml:space="preserve">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val="en-US" w:eastAsia="ru-RU"/>
        </w:rPr>
        <w:t>урока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val="en-US" w:eastAsia="ru-RU"/>
        </w:rPr>
        <w:t>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val="en-US" w:eastAsia="ru-RU"/>
        </w:rPr>
        <w:br/>
      </w:r>
      <w:r>
        <w:rPr>
          <w:rFonts w:ascii="Arial" w:eastAsia="Times New Roman" w:hAnsi="Arial" w:cs="Arial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2857500" cy="2143125"/>
            <wp:effectExtent l="0" t="0" r="0" b="9525"/>
            <wp:docPr id="180" name="Рисунок 180" descr="\\SERVER-YO\www.yaruga-yo.belnet.ru\SCOOLS\YO\14122017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\\SERVER-YO\www.yaruga-yo.belnet.ru\SCOOLS\YO\141220177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1437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2857500" cy="2143125"/>
            <wp:effectExtent l="0" t="0" r="0" b="9525"/>
            <wp:docPr id="179" name="Рисунок 179" descr="\\SERVER-YO\www.yaruga-yo.belnet.ru\SCOOLS\YO\14122017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\\SERVER-YO\www.yaruga-yo.belnet.ru\SCOOLS\YO\141220177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857500" cy="2143125"/>
            <wp:effectExtent l="0" t="0" r="0" b="9525"/>
            <wp:docPr id="178" name="Рисунок 178" descr="\\SERVER-YO\www.yaruga-yo.belnet.ru\SCOOLS\YO\14122017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\\SERVER-YO\www.yaruga-yo.belnet.ru\SCOOLS\YO\141220177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A9A">
        <w:rPr>
          <w:rFonts w:ascii="Arial" w:eastAsia="Times New Roman" w:hAnsi="Arial" w:cs="Arial"/>
          <w:b/>
          <w:bCs/>
          <w:sz w:val="20"/>
          <w:szCs w:val="20"/>
          <w:lang w:val="en-US" w:eastAsia="ru-RU"/>
        </w:rPr>
        <w:br/>
        <w:t> </w:t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13 декабря 2018г.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Во исполнение требований Федерального закона от 24 июня 1998 года № 89-ФЗ "Об отходах производства и потребления" с 1 июля 2018 года в Белгородской области будет осуществлен переход на новую систему обращения с твердыми коммунальными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отхадами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по средством проведения конкурсного отбора по выбору регионального оператора по обращению с ТКО, который будет отвечать за всю цепочку обращения с ТКО от контейнерной площадки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до полигона. </w:t>
      </w:r>
      <w:hyperlink r:id="rId9" w:history="1">
        <w:r w:rsidRPr="00AF6A9A">
          <w:rPr>
            <w:rFonts w:ascii="Arial" w:eastAsia="Times New Roman" w:hAnsi="Arial" w:cs="Arial"/>
            <w:color w:val="003300"/>
            <w:sz w:val="20"/>
            <w:szCs w:val="20"/>
            <w:u w:val="single"/>
            <w:lang w:eastAsia="ru-RU"/>
          </w:rPr>
          <w:t>Читать далее...</w:t>
        </w:r>
      </w:hyperlink>
      <w:r w:rsidRPr="00AF6A9A">
        <w:rPr>
          <w:rFonts w:ascii="Arial" w:eastAsia="Times New Roman" w:hAnsi="Arial" w:cs="Arial"/>
          <w:sz w:val="20"/>
          <w:szCs w:val="20"/>
          <w:lang w:val="en-US" w:eastAsia="ru-RU"/>
        </w:rPr>
        <w:br/>
        <w:t> </w:t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11 декабря 2017г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hyperlink r:id="rId10" w:history="1">
        <w:r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eastAsia="ru-RU"/>
          </w:rPr>
          <w:t>Протокол</w:t>
        </w:r>
      </w:hyperlink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  олимпиады по православной культуре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hyperlink r:id="rId11" w:history="1">
        <w:r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eastAsia="ru-RU"/>
          </w:rPr>
          <w:t xml:space="preserve">Протокол </w:t>
        </w:r>
      </w:hyperlink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олимпиады по информатике</w:t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11 декабря 2017г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>8 декабря 2017 года на базе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Графовская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СОШ» состоялся районный семинар учителей художественно-эстетического цикла (музыка и </w:t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ИЗО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) по теме: «Инновационные подходы к продуктивности урока по ФГОС». Семинар проведен согласно плану работы МУ «Управление образования администрации Краснояружского района Белгородской области». В семинаре приняли участие преподаватели музыки и </w:t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ИЗО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из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всех общеобразовательных учреждений района. </w:t>
      </w:r>
      <w:hyperlink r:id="rId12" w:history="1">
        <w:r w:rsidRPr="00AF6A9A">
          <w:rPr>
            <w:rFonts w:ascii="Arial" w:eastAsia="Times New Roman" w:hAnsi="Arial" w:cs="Arial"/>
            <w:color w:val="003300"/>
            <w:sz w:val="20"/>
            <w:szCs w:val="20"/>
            <w:u w:val="single"/>
            <w:lang w:eastAsia="ru-RU"/>
          </w:rPr>
          <w:t>Читать подробнее...</w:t>
        </w:r>
      </w:hyperlink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857500" cy="2143125"/>
            <wp:effectExtent l="0" t="0" r="0" b="9525"/>
            <wp:docPr id="177" name="Рисунок 177" descr="\\SERVER-YO\www.yaruga-yo.belnet.ru\SCOOLS\YO\DSC0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\\SERVER-YO\www.yaruga-yo.belnet.ru\SCOOLS\YO\DSC008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1437">
        <w:rPr>
          <w:rFonts w:ascii="Arial" w:eastAsia="Times New Roman" w:hAnsi="Arial" w:cs="Arial"/>
          <w:color w:val="003300"/>
          <w:sz w:val="20"/>
          <w:szCs w:val="20"/>
          <w:u w:val="single"/>
          <w:lang w:eastAsia="ru-RU"/>
        </w:rPr>
        <w:t xml:space="preserve"> </w:t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857500" cy="2143125"/>
            <wp:effectExtent l="0" t="0" r="0" b="9525"/>
            <wp:docPr id="176" name="Рисунок 176" descr="\\SERVER-YO\www.yaruga-yo.belnet.ru\SCOOLS\YO\DSC0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\\SERVER-YO\www.yaruga-yo.belnet.ru\SCOOLS\YO\DSC008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1437">
        <w:rPr>
          <w:rFonts w:ascii="Arial" w:eastAsia="Times New Roman" w:hAnsi="Arial" w:cs="Arial"/>
          <w:color w:val="003300"/>
          <w:sz w:val="20"/>
          <w:szCs w:val="20"/>
          <w:u w:val="single"/>
          <w:lang w:eastAsia="ru-RU"/>
        </w:rPr>
        <w:t xml:space="preserve"> </w:t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857500" cy="2143125"/>
            <wp:effectExtent l="0" t="0" r="0" b="9525"/>
            <wp:docPr id="175" name="Рисунок 175" descr="\\SERVER-YO\www.yaruga-yo.belnet.ru\SCOOLS\YO\DSC0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\\SERVER-YO\www.yaruga-yo.belnet.ru\SCOOLS\YO\DSC0086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1437">
        <w:rPr>
          <w:rFonts w:ascii="Arial" w:eastAsia="Times New Roman" w:hAnsi="Arial" w:cs="Arial"/>
          <w:color w:val="003300"/>
          <w:sz w:val="20"/>
          <w:szCs w:val="20"/>
          <w:u w:val="single"/>
          <w:lang w:eastAsia="ru-RU"/>
        </w:rPr>
        <w:t xml:space="preserve"> </w:t>
      </w:r>
      <w:bookmarkStart w:id="0" w:name="_GoBack"/>
      <w:bookmarkEnd w:id="0"/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857500" cy="2143125"/>
            <wp:effectExtent l="0" t="0" r="0" b="9525"/>
            <wp:docPr id="174" name="Рисунок 174" descr="\\SERVER-YO\www.yaruga-yo.belnet.ru\SCOOLS\YO\DSC0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\\SERVER-YO\www.yaruga-yo.belnet.ru\SCOOLS\YO\DSC0087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11 декабря 2017г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b/>
          <w:bCs/>
          <w:sz w:val="27"/>
          <w:szCs w:val="27"/>
          <w:lang w:eastAsia="ru-RU"/>
        </w:rPr>
        <w:t xml:space="preserve">Внимание! Значительно сокращены временные затраты на получение государственной услуги по выдаче справок о наличии (отсутствии) судимости и (или) факта уголовного преследования. </w:t>
      </w:r>
      <w:hyperlink r:id="rId17" w:history="1">
        <w:r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eastAsia="ru-RU"/>
          </w:rPr>
          <w:t>Читать подробнее...</w:t>
        </w:r>
      </w:hyperlink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5 декабря 2017г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hyperlink r:id="rId18" w:history="1">
        <w:r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eastAsia="ru-RU"/>
          </w:rPr>
          <w:t>Протокол </w:t>
        </w:r>
      </w:hyperlink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олимпиады по избирательному законодательству</w:t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4 декабря 2017г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hyperlink r:id="rId19" w:history="1">
        <w:r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eastAsia="ru-RU"/>
          </w:rPr>
          <w:t>Протокол</w:t>
        </w:r>
      </w:hyperlink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  олимпиады по технологи</w:t>
      </w:r>
      <w:proofErr w:type="gramStart"/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и(</w:t>
      </w:r>
      <w:proofErr w:type="gramEnd"/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обслуживающий труд) 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hyperlink r:id="rId20" w:history="1">
        <w:r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eastAsia="ru-RU"/>
          </w:rPr>
          <w:t xml:space="preserve">Протокол </w:t>
        </w:r>
      </w:hyperlink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олимпиады по технологии(технический труд)</w:t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28 ноября 2017г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hyperlink r:id="rId21" w:history="1">
        <w:r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eastAsia="ru-RU"/>
          </w:rPr>
          <w:t>Протокол</w:t>
        </w:r>
      </w:hyperlink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олимпиады по </w:t>
      </w:r>
      <w:proofErr w:type="spellStart"/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физ</w:t>
      </w:r>
      <w:proofErr w:type="gramStart"/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.к</w:t>
      </w:r>
      <w:proofErr w:type="gramEnd"/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ультуре</w:t>
      </w:r>
      <w:proofErr w:type="spellEnd"/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27 ноября 2017г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hyperlink r:id="rId22" w:history="1">
        <w:r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eastAsia="ru-RU"/>
          </w:rPr>
          <w:t>Протокол</w:t>
        </w:r>
      </w:hyperlink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олимпиады по русскому языку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hyperlink r:id="rId23" w:history="1">
        <w:r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eastAsia="ru-RU"/>
          </w:rPr>
          <w:t>Протокол</w:t>
        </w:r>
      </w:hyperlink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олимпиады по химии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hyperlink r:id="rId24" w:history="1">
        <w:r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eastAsia="ru-RU"/>
          </w:rPr>
          <w:t>Протокол</w:t>
        </w:r>
      </w:hyperlink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олимпиады по экологии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hyperlink r:id="rId25" w:history="1">
        <w:r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eastAsia="ru-RU"/>
          </w:rPr>
          <w:t>Протокол</w:t>
        </w:r>
      </w:hyperlink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олимпиады по обществознанию</w:t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24.11.2017г.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  <w:t xml:space="preserve">"Белгородский институт развития образования" сообщает о формирование Специализированного бесплатного сервиса.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Согласно официальному обращению Председателя Наблюдательного Совета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В.Р.Громова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от 28.10.2017 №014-56/34гст ОГАОУ ДПО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БелИРО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>» информирует вас о том, что Главный интернет портал регионов России, РИА «Новости России» и редакция журнала «Экономическая политика России» формируют Специализированный интернет-сервис «Развитие образования в субъектах РФ» (http://worknet-info.ru/obrazovanie).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hyperlink r:id="rId26" w:history="1">
        <w:r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eastAsia="ru-RU"/>
          </w:rPr>
          <w:t>Читать подробнее...</w:t>
        </w:r>
      </w:hyperlink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lastRenderedPageBreak/>
        <w:t>23.11.2017г.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Школьная Лига КВН – давно полюбившаяся игра, которую с нетерпеньем ожидают школьники. В этом году нашему району посчастливилось принять у себя 1/4 финала Областной школьной Лиги КВН. 22 ноября на сцене Центра культурного развития собрались команды г. Белгорода, Борисовского, Краснояружского,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Ракитянского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Шебекинского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и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Яковлевского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районов, чтобы побороться за кубок чемпионов КВН. Наш район представила команда «Кефир в эфир», в состав которой вошли Александр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Крайнюков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, Сергей Романенко, Алина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Жиленко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, Евгения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Таранова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и Юлия Чуприна, учащиеся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Краснояружской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школы №1 и №2. Руководитель команды – директор Краснояружского Центра молодежных инициатив В.Л. Долгих. Ребятам предстояло выступить в двух конкурсных этапах – приветствие и триатлон. Все выступления были яркими, запоминающимися и ни в чем не уступали друг другу. Еще одной большой «командой» стали болельщики, которые активно поддерживали свои команды. По итогам игры команды КВН набрали следующие баллы: 1. «Находка» г. Белгород – 5,9 б. 2. «Ковчег»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Ракитянский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район – 5,9 б. 3. «Кефир в эфир»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Краснояружский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район – 5,3 б. 4. «КМТС»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Яковлевский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район – 5,1 б. 5. «Ребята с нашего двора» -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Борисовский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район - 5 б. 6. Сборная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Шебекинского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района – 4,5 б. Прямое попадание в полуфинал обеспечили себе две команды, поделившие 1 место. Нашей команде не хватило нескольких десятых балла для уверенного прохождения, поэтому сейчас ребята ожидают окончания всех ¼ финалов, после которого жюри определится с остальными участниками. Мы поздравляем команды с удачным началом сезона и хорошими выступлениями, а нашей команде «Кефир в эфир» желаем удачи и дальнейшего прохождения в полуфинал. </w:t>
      </w:r>
    </w:p>
    <w:p w:rsidR="00AF6A9A" w:rsidRPr="00AF6A9A" w:rsidRDefault="00AF6A9A" w:rsidP="00AF6A9A">
      <w:p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4229100" cy="2800350"/>
            <wp:effectExtent l="0" t="0" r="0" b="0"/>
            <wp:docPr id="173" name="Рисунок 173" descr="\\SERVER-YO\www.yaruga-yo.belnet.ru\SCOOLS\YO\DSC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\\SERVER-YO\www.yaruga-yo.belnet.ru\SCOOLS\YO\DSC_016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20 ноября 2017г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hyperlink r:id="rId28" w:history="1">
        <w:r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eastAsia="ru-RU"/>
          </w:rPr>
          <w:t>Протокол</w:t>
        </w:r>
      </w:hyperlink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олимпиады по ОБЖ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hyperlink r:id="rId29" w:history="1">
        <w:r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eastAsia="ru-RU"/>
          </w:rPr>
          <w:t>Протокол</w:t>
        </w:r>
      </w:hyperlink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олимпиады по истории</w:t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18 ноября 2017г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hyperlink r:id="rId30" w:history="1">
        <w:r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eastAsia="ru-RU"/>
          </w:rPr>
          <w:t>Протокол</w:t>
        </w:r>
      </w:hyperlink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олимпиады по английскому языку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hyperlink r:id="rId31" w:history="1">
        <w:r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eastAsia="ru-RU"/>
          </w:rPr>
          <w:t>Протокол</w:t>
        </w:r>
      </w:hyperlink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олимпиады по математике</w:t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17 ноября 2017г</w:t>
      </w:r>
    </w:p>
    <w:p w:rsidR="00AF6A9A" w:rsidRPr="00AF6A9A" w:rsidRDefault="00B91437" w:rsidP="00AF6A9A">
      <w:p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hyperlink r:id="rId32" w:history="1">
        <w:r w:rsidR="00AF6A9A"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eastAsia="ru-RU"/>
          </w:rPr>
          <w:t>Протокол</w:t>
        </w:r>
      </w:hyperlink>
      <w:r w:rsidR="00AF6A9A"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олимпиады по физике</w:t>
      </w:r>
      <w:r w:rsidR="00AF6A9A"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hyperlink r:id="rId33" w:history="1">
        <w:r w:rsidR="00AF6A9A"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eastAsia="ru-RU"/>
          </w:rPr>
          <w:t>Протокол</w:t>
        </w:r>
      </w:hyperlink>
      <w:r w:rsidR="00AF6A9A"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олимпиады по искусству</w:t>
      </w:r>
      <w:r w:rsidR="00AF6A9A"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  <w:t> </w:t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13 ноября 2017г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hyperlink r:id="rId34" w:history="1">
        <w:r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eastAsia="ru-RU"/>
          </w:rPr>
          <w:t>Протокол</w:t>
        </w:r>
      </w:hyperlink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олимпиады по праву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hyperlink r:id="rId35" w:history="1">
        <w:r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eastAsia="ru-RU"/>
          </w:rPr>
          <w:t>Протокол</w:t>
        </w:r>
      </w:hyperlink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олимпиады по немецкому языку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hyperlink r:id="rId36" w:history="1">
        <w:r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eastAsia="ru-RU"/>
          </w:rPr>
          <w:t>Протокол</w:t>
        </w:r>
      </w:hyperlink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олимпиады по литературе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hyperlink r:id="rId37" w:history="1">
        <w:r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eastAsia="ru-RU"/>
          </w:rPr>
          <w:t>Протокол</w:t>
        </w:r>
      </w:hyperlink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олимпиады по биологии</w:t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15-16 ноября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текущего года в районе был проведён День правовой помощи детям. В проведении всероссийской акции приняли участие представители комиссии по делам несовершеннолетних и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lastRenderedPageBreak/>
        <w:t xml:space="preserve">защите их прав администрации района, представители прокуратуры, ОМВД России по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Краснояружскому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району, специалисты отдела по делам молодежи.  В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средняя школа  №1»,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средняя школа  №2», МОУ «Сергиевская СОШ» и МОУ «</w:t>
      </w:r>
      <w:proofErr w:type="spellStart"/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Илёк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>-Пеньковская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СОШ» прошли встречи со старшеклассниками по правовому просвещению. Старший помощник прокурора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Шеставин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А.В. напомнил об уголовной ответственности несовершеннолетних. Щербакова Е.С., главный специалист отдела по организации деятельности КДН и ЗП, в своём выступлении обратила внимание на соблюдение административного законодательства, на права и обязанности несовершеннолетних. Специалисты по делам молодёжи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Бородаенко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М.А. и Гуд В.В. рассказали об информационной безопасности.</w:t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10 ноября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>на районном празднике, посвященном Дню сотрудников органов внутренних дел, в ряды Краснояружского движения "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Юнармия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>" торжественно были приняты кадеты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 № 1». Юных патриотов поздравил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Борзилов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Н.Е., инспектор ПДН, капитан полиции; Кривенко Д.Н., начальник ОГИБДД, майор полиции; Устинов С.П., старший участковый уполномоченный, старший лейтенант полиции; Жерновой М.А., старший лейтенант полиции. После принесения торжественной клятвы юнармейца ребятам вручили значки юнармейца. В завершении мероприятия хор кадетов-юнармейцев исполнил патриотическую песню «Марш кадетов».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4267200" cy="2847975"/>
            <wp:effectExtent l="0" t="0" r="0" b="9525"/>
            <wp:docPr id="172" name="Рисунок 172" descr="\\SERVER-YO\www.yaruga-yo.belnet.ru\SCOOLS\YO\Изображение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\\SERVER-YO\www.yaruga-yo.belnet.ru\SCOOLS\YO\Изображение 04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10.11.2017г.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9 ноября 2017 года прошел муниципальный этап всероссийской олимпиады школьников по экономике.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hyperlink r:id="rId39" w:history="1">
        <w:r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eastAsia="ru-RU"/>
          </w:rPr>
          <w:t>Протокол</w:t>
        </w:r>
      </w:hyperlink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олимпиады по географии</w:t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3.11.2017г.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2 ноября 2017 года прошел муниципальный этап всероссийской олимпиады школьников по экономике.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hyperlink r:id="rId40" w:history="1">
        <w:r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eastAsia="ru-RU"/>
          </w:rPr>
          <w:t>Протокол</w:t>
        </w:r>
      </w:hyperlink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олимпиады по экономике</w:t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2.11.2017г.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  <w:t xml:space="preserve">1 ноября 2017 года в Центре культурного развития п. Красная Яруга состоялся IV районный фестиваль хоровых коллективов «Мы – славяне», посвященный году экологии в России.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>В фестивале приняли участие хоровые коллективы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Графовская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СОШ», МОУ «</w:t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Илек-Пеньковская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СОШ»,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Теребренская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ООШ»,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Степнянская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ООШ», МДОУ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Краснояружский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детский сад общеразвивающего вида», МДОУ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Краснояружский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ЦРР – детский сад».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Лучшие произведения в исполнении коллективов-участников фестиваля прозвучат 3 ноября 2017 года на праздничном концерте, посвященном Дня народного единства.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4267200" cy="2076450"/>
            <wp:effectExtent l="0" t="0" r="0" b="0"/>
            <wp:docPr id="171" name="Рисунок 171" descr="\\SERVER-YO\www.yaruga-yo.belnet.ru\SCOOLS\YO\20171101_14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\\SERVER-YO\www.yaruga-yo.belnet.ru\SCOOLS\YO\20171101_14591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4267200" cy="2057400"/>
            <wp:effectExtent l="0" t="0" r="0" b="0"/>
            <wp:docPr id="170" name="Рисунок 170" descr="\\SERVER-YO\www.yaruga-yo.belnet.ru\SCOOLS\YO\20171101_15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\\SERVER-YO\www.yaruga-yo.belnet.ru\SCOOLS\YO\20171101_15061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2.11.2017г.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>1 ноября 2017 года стартовал муниципальный этап всероссийской олимпиады школьников.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hyperlink r:id="rId43" w:history="1">
        <w:r w:rsidRPr="00AF6A9A">
          <w:rPr>
            <w:rFonts w:ascii="Arial" w:eastAsia="Times New Roman" w:hAnsi="Arial" w:cs="Arial"/>
            <w:color w:val="003300"/>
            <w:sz w:val="20"/>
            <w:szCs w:val="20"/>
            <w:u w:val="single"/>
            <w:lang w:eastAsia="ru-RU"/>
          </w:rPr>
          <w:t>Протокол</w:t>
        </w:r>
      </w:hyperlink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олимпиады по астрономии</w:t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31.10.2017г.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В соответствии с планом управления проектом «Здоровая семья – здоровая нация» от 12 августа 2016г, с целью укрепления духовно-нравственных традиций семейных отношений 25 октября 2017 года в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Краснояружском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районе состоялся конкурс фотографий для дошкольников «Интересный день в кругу семьи».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В фотоконкурсе приняли участие 70 воспитанников дошкольных учреждений района. Фотоконкурс проводился по следующим номинациям: «Интересный день в кругу семьи» (фотографии и рисунки, отражающие семейные традиции, праздники), «Семейный портрет» (фотографии, отражающие совместную деятельность членов семьи).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hyperlink r:id="rId44" w:history="1">
        <w:r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eastAsia="ru-RU"/>
          </w:rPr>
          <w:t>Читать подробнее</w:t>
        </w:r>
      </w:hyperlink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30.10.2017г.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График проведения муниципального этапа всероссийской олимпиады школьников в 2017-2018 учебном году в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Краснояружском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районе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. </w:t>
      </w:r>
      <w:hyperlink r:id="rId45" w:history="1">
        <w:r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eastAsia="ru-RU"/>
          </w:rPr>
          <w:t>Смотреть</w:t>
        </w:r>
      </w:hyperlink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30.10.2017г.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>28 октября 2017г. на базе МОУ "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 №1" состоялось муниципальное родительское собрание для родителей обучающихся 11 классов по вопросу организации и проведения государственной итоговой аттестации в 11 классе в 2017-2018 году.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В работе собрания приняли участие глава администрации Краснояружского района В.Н.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Бурба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, начальник управления по контролю и надзору в сфере образования департамента образования Белгородской области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Рухленко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Н.М., начальник управления образования Краснояружского района Головенко Е.Н.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Рухленко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Н.М. в своем выступлении обратил внимание на нормативно-правовые аспекты проведения ЕГЭ.  Для родителей </w:t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обучающиеся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11 классов подготовили агитбригаду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b/>
          <w:bCs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048000" cy="2286000"/>
            <wp:effectExtent l="0" t="0" r="0" b="0"/>
            <wp:docPr id="169" name="Рисунок 169" descr="\\SERVER-YO\www.yaruga-yo.belnet.ru\SCOOLS\YO\DSCN7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\\SERVER-YO\www.yaruga-yo.belnet.ru\SCOOLS\YO\DSCN790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  </w:t>
      </w:r>
      <w:r>
        <w:rPr>
          <w:rFonts w:ascii="Arial" w:eastAsia="Times New Roman" w:hAnsi="Arial" w:cs="Arial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3048000" cy="2286000"/>
            <wp:effectExtent l="0" t="0" r="0" b="0"/>
            <wp:docPr id="168" name="Рисунок 168" descr="\\SERVER-YO\www.yaruga-yo.belnet.ru\SCOOLS\YO\DSCN7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\\SERVER-YO\www.yaruga-yo.belnet.ru\SCOOLS\YO\DSCN792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23.10.2017г.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>21 октября 2017 года состоялось муниципальное родительское собрание для родителей выпускников 9-х классов</w:t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.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н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а собрании присутствовали глава администрации Краснояружского района В.Н.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Бурба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>, заместитель главы по социальной политике В.А. Мовчан, начальник управления образования Е.Г. Головенко.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Родители прошли процедуру ОГЭ. На пленарной части познакомились с порядком проведения ГИА в 9 классе, получили советы психолога, узнали об условиях приема в профильные классы и </w:t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обучения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по индивидуальным учебным планам</w:t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18.10.2017г.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>17 октября 2017 года проведен областной единый методический день по теме: "Системно-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деятельностный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подход как основа успешного внедрения ФГОС ООО".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Участниками единого методического дня стали представители ОГАОУДПО "Бел ИРО", победители и лауреаты регионального этапа Всероссийского конкурса "Учитель года России", победители конкурсного отбора лучших учителей, педагоги Краснояружского района. В рамках единого методического дня, были даны открытые уроки и мастер-классы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857500" cy="2143125"/>
            <wp:effectExtent l="0" t="0" r="0" b="9525"/>
            <wp:docPr id="167" name="Рисунок 167" descr="\\SERVER-YO\www.yaruga-yo.belnet.ru\SCOOLS\YO\DSCN7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\\SERVER-YO\www.yaruga-yo.belnet.ru\SCOOLS\YO\DSCN767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857500" cy="2143125"/>
            <wp:effectExtent l="0" t="0" r="0" b="9525"/>
            <wp:docPr id="166" name="Рисунок 166" descr="\\SERVER-YO\www.yaruga-yo.belnet.ru\SCOOLS\YO\DSCN7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\\SERVER-YO\www.yaruga-yo.belnet.ru\SCOOLS\YO\DSCN770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857500" cy="2143125"/>
            <wp:effectExtent l="0" t="0" r="0" b="9525"/>
            <wp:docPr id="165" name="Рисунок 165" descr="\\SERVER-YO\www.yaruga-yo.belnet.ru\SCOOLS\YO\DSCN7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\\SERVER-YO\www.yaruga-yo.belnet.ru\SCOOLS\YO\DSCN771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857500" cy="2143125"/>
            <wp:effectExtent l="0" t="0" r="0" b="9525"/>
            <wp:docPr id="164" name="Рисунок 164" descr="\\SERVER-YO\www.yaruga-yo.belnet.ru\SCOOLS\YO\DSCN7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\\SERVER-YO\www.yaruga-yo.belnet.ru\SCOOLS\YO\DSCN773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857500" cy="2143125"/>
            <wp:effectExtent l="0" t="0" r="0" b="9525"/>
            <wp:docPr id="163" name="Рисунок 163" descr="\\SERVER-YO\www.yaruga-yo.belnet.ru\SCOOLS\YO\DSCN7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\\SERVER-YO\www.yaruga-yo.belnet.ru\SCOOLS\YO\DSCN7776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proofErr w:type="gramStart"/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12.10.2017г.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В образовательных учреждениях Краснояружского района прошли мероприятия, посвященные празднованию Дня флага Белгородской области: торжественные линейки «Во флаге - слава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Белгородчины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>», классные часы «Четыре цвета Белгородского единства», внеклассные мероприятия, книжные выставки «Люблю мой край».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Обучающиеся говорили об истории создания герба и флага области, о том, что Флаг Белгородской области – это символ мужества, любви, мудрости, трудолюбия, благоразумия нашего народа. </w:t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В его цветах заключены история Белгородской оборонительной черты, героический и трудовой подвиг белгородцев.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857500" cy="2143125"/>
            <wp:effectExtent l="0" t="0" r="0" b="9525"/>
            <wp:docPr id="162" name="Рисунок 162" descr="\\SERVER-YO\www.yaruga-yo.belnet.ru\SCOOLS\YO\new\октябрь 2017\flag_b.o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\\SERVER-YO\www.yaruga-yo.belnet.ru\SCOOLS\YO\new\октябрь 2017\flag_b.o.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6.10.2017г.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5 октября в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Краснояружском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Центре культурного развития прошло торжественное мероприятие, посвященное Дню учителя. В концертном зале собрались ветераны педагогического труда, учителя, которые уже не первый год работают в школе, а также молодые специалисты, только начинающие свой путь на поприще просвещения. Еще в фойе атмосферу праздника создавали духовой оркестр, цветы и поздравления.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hyperlink r:id="rId54" w:history="1">
        <w:r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eastAsia="ru-RU"/>
          </w:rPr>
          <w:t>Читать подробнее...</w:t>
        </w:r>
      </w:hyperlink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b/>
          <w:bCs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048000" cy="2286000"/>
            <wp:effectExtent l="0" t="0" r="0" b="0"/>
            <wp:docPr id="161" name="Рисунок 161" descr="\\SERVER-YO\www.yaruga-yo.belnet.ru\SCOOLS\YO\new\октябрь 2017\DSCN7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\\SERVER-YO\www.yaruga-yo.belnet.ru\SCOOLS\YO\new\октябрь 2017\DSCN758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3048000" cy="2286000"/>
            <wp:effectExtent l="0" t="0" r="0" b="0"/>
            <wp:docPr id="160" name="Рисунок 160" descr="\\SERVER-YO\www.yaruga-yo.belnet.ru\SCOOLS\YO\new\октябрь 2017\DSCN7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\\SERVER-YO\www.yaruga-yo.belnet.ru\SCOOLS\YO\new\октябрь 2017\DSCN7584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3048000" cy="2286000"/>
            <wp:effectExtent l="0" t="0" r="0" b="0"/>
            <wp:docPr id="159" name="Рисунок 159" descr="\\SERVER-YO\www.yaruga-yo.belnet.ru\SCOOLS\YO\new\октябрь 2017\DSCN7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\\SERVER-YO\www.yaruga-yo.belnet.ru\SCOOLS\YO\new\октябрь 2017\DSCN7589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9A" w:rsidRPr="00AF6A9A" w:rsidRDefault="00B91437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hyperlink r:id="rId58" w:history="1">
        <w:r w:rsidR="00AF6A9A"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eastAsia="ru-RU"/>
          </w:rPr>
          <w:t>Рейтинг</w:t>
        </w:r>
      </w:hyperlink>
      <w:r w:rsidR="00AF6A9A"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участников школьного этапа всероссийской олимпиады школьников по астрономии</w:t>
      </w:r>
      <w:r w:rsidR="00AF6A9A"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hyperlink r:id="rId59" w:history="1">
        <w:r w:rsidR="00AF6A9A"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eastAsia="ru-RU"/>
          </w:rPr>
          <w:t>Рейтинг</w:t>
        </w:r>
      </w:hyperlink>
      <w:r w:rsidR="00AF6A9A"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участников школьного этапа всероссийской олимпиады школьников по физике</w:t>
      </w:r>
      <w:r w:rsidR="00AF6A9A"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hyperlink r:id="rId60" w:history="1">
        <w:r w:rsidR="00AF6A9A"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eastAsia="ru-RU"/>
          </w:rPr>
          <w:t>Рейтинг</w:t>
        </w:r>
      </w:hyperlink>
      <w:r w:rsidR="00AF6A9A"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участников школьного этапа всероссийской олимпиады школьников по истории</w:t>
      </w:r>
      <w:r w:rsidR="00AF6A9A"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hyperlink r:id="rId61" w:history="1">
        <w:r w:rsidR="00AF6A9A"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eastAsia="ru-RU"/>
          </w:rPr>
          <w:t>Рейтинг</w:t>
        </w:r>
      </w:hyperlink>
      <w:r w:rsidR="00AF6A9A"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участников школьного этапа всероссийской олимпиады школьников по химии</w:t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25.09.2017г.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>22 сентября 2017 года</w:t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В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Краснояружском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районе прошёл завершающий этап Комплекса интеллектуальных игр "Эрудит Белогорья" игра –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квест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«Калейдоскоп открытий» для учащихся 7-8 классов со следующими результатами: I место –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Теребренская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ООШ», II место –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Графовская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СОШ», II место –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Репяховская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ООШ», III место – МОУ «Сергиевская СОШ».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 </w:t>
      </w:r>
    </w:p>
    <w:p w:rsidR="00AF6A9A" w:rsidRPr="00AF6A9A" w:rsidRDefault="00AF6A9A" w:rsidP="00AF6A9A">
      <w:pPr>
        <w:spacing w:before="300" w:after="300" w:line="240" w:lineRule="auto"/>
        <w:ind w:left="870" w:right="150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Итоги районной игры </w:t>
      </w:r>
      <w:proofErr w:type="spellStart"/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квест</w:t>
      </w:r>
      <w:proofErr w:type="spellEnd"/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Калейдоскоп открытий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  <w:t>для учащихся 7-8 классов</w:t>
      </w:r>
    </w:p>
    <w:tbl>
      <w:tblPr>
        <w:tblW w:w="0" w:type="auto"/>
        <w:jc w:val="center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3119"/>
        <w:gridCol w:w="2393"/>
        <w:gridCol w:w="2710"/>
      </w:tblGrid>
      <w:tr w:rsidR="00AF6A9A" w:rsidRPr="00AF6A9A" w:rsidTr="00AF6A9A">
        <w:trPr>
          <w:jc w:val="center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</w:t>
            </w:r>
            <w:proofErr w:type="gramEnd"/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1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Образовательная организация</w:t>
            </w:r>
          </w:p>
        </w:tc>
        <w:tc>
          <w:tcPr>
            <w:tcW w:w="23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2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</w:t>
            </w:r>
          </w:p>
        </w:tc>
      </w:tr>
      <w:tr w:rsidR="00AF6A9A" w:rsidRPr="00AF6A9A" w:rsidTr="00AF6A9A">
        <w:trPr>
          <w:jc w:val="center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МОУ «</w:t>
            </w:r>
            <w:proofErr w:type="spellStart"/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Степнянская</w:t>
            </w:r>
            <w:proofErr w:type="spellEnd"/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ООШ»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AF6A9A" w:rsidRPr="00AF6A9A" w:rsidTr="00AF6A9A">
        <w:trPr>
          <w:jc w:val="center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МОУ «</w:t>
            </w:r>
            <w:proofErr w:type="spellStart"/>
            <w:proofErr w:type="gramStart"/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Илёк</w:t>
            </w:r>
            <w:proofErr w:type="spellEnd"/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-Пеньковская</w:t>
            </w:r>
            <w:proofErr w:type="gramEnd"/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AF6A9A" w:rsidRPr="00AF6A9A" w:rsidTr="00AF6A9A">
        <w:trPr>
          <w:jc w:val="center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МОУ «</w:t>
            </w:r>
            <w:proofErr w:type="spellStart"/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Краснояружская</w:t>
            </w:r>
            <w:proofErr w:type="spellEnd"/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 №2»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AF6A9A" w:rsidRPr="00AF6A9A" w:rsidTr="00AF6A9A">
        <w:trPr>
          <w:jc w:val="center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МОУ «</w:t>
            </w:r>
            <w:proofErr w:type="spellStart"/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Краснояружская</w:t>
            </w:r>
            <w:proofErr w:type="spellEnd"/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 №1»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AF6A9A" w:rsidRPr="00AF6A9A" w:rsidTr="00AF6A9A">
        <w:trPr>
          <w:jc w:val="center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МОУ «</w:t>
            </w:r>
            <w:proofErr w:type="spellStart"/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Графовская</w:t>
            </w:r>
            <w:proofErr w:type="spellEnd"/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AF6A9A" w:rsidRPr="00AF6A9A" w:rsidTr="00AF6A9A">
        <w:trPr>
          <w:jc w:val="center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МОУ «</w:t>
            </w:r>
            <w:proofErr w:type="spellStart"/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Вязовская</w:t>
            </w:r>
            <w:proofErr w:type="spellEnd"/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AF6A9A" w:rsidRPr="00AF6A9A" w:rsidTr="00AF6A9A">
        <w:trPr>
          <w:jc w:val="center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МОУ «Сергиевская СОШ»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AF6A9A" w:rsidRPr="00AF6A9A" w:rsidTr="00AF6A9A">
        <w:trPr>
          <w:jc w:val="center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МОУ «</w:t>
            </w:r>
            <w:proofErr w:type="spellStart"/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Репяховская</w:t>
            </w:r>
            <w:proofErr w:type="spellEnd"/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AF6A9A" w:rsidRPr="00AF6A9A" w:rsidTr="00AF6A9A">
        <w:trPr>
          <w:jc w:val="center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МОУ «</w:t>
            </w:r>
            <w:proofErr w:type="spellStart"/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Теребренская</w:t>
            </w:r>
            <w:proofErr w:type="spellEnd"/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ООШ»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AF6A9A" w:rsidRPr="00AF6A9A" w:rsidTr="00AF6A9A">
        <w:trPr>
          <w:jc w:val="center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МОУ «</w:t>
            </w:r>
            <w:proofErr w:type="spellStart"/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Колотиловская</w:t>
            </w:r>
            <w:proofErr w:type="spellEnd"/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ООШ»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</w:tbl>
    <w:p w:rsidR="00AF6A9A" w:rsidRPr="00AF6A9A" w:rsidRDefault="00AF6A9A" w:rsidP="00AF6A9A">
      <w:p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sz w:val="20"/>
          <w:szCs w:val="20"/>
          <w:lang w:eastAsia="ru-RU"/>
        </w:rPr>
        <w:t> </w:t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21 Сентября 2017г.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anchor distT="0" distB="0" distL="0" distR="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1952625"/>
            <wp:effectExtent l="0" t="0" r="0" b="9525"/>
            <wp:wrapSquare wrapText="bothSides"/>
            <wp:docPr id="183" name="Рисунок 183" descr="\\SERVER-YO\www.yaruga-yo.belnet.ru\SCOOLS\YO\new\сентябрь2017\DSC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YO\www.yaruga-yo.belnet.ru\SCOOLS\YO\new\сентябрь2017\DSC_1605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>20 сентября в рамках комплекса интеллектуальных игр «Эрудит Белогорья» состоялась игра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Брейн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– ринг» для учащихся 9-10 классов. В игре приняли участие 7 команд общеобразовательных учреждений Краснояружского района.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В состав команд входило по 6 человек, включая капитана. Каждая команда готовила «Визитную карточку»: название, девиз, краткую информацию о своей команде. На втором этапе участники отвечали на вопросы, соревнуясь между собой. Ответы команды давали по сигналу ведущего игры.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По окончании игр места распределились следующим образом: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I место – команда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Вязовская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СОШ»;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II место – команда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 №2»;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III место – команды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Степнянская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ООШ» и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Графовская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СОШ».</w:t>
      </w:r>
    </w:p>
    <w:p w:rsidR="00AF6A9A" w:rsidRPr="00AF6A9A" w:rsidRDefault="00AF6A9A" w:rsidP="00AF6A9A">
      <w:pPr>
        <w:spacing w:before="300" w:after="300" w:line="240" w:lineRule="auto"/>
        <w:ind w:left="870" w:right="150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Итоги районной игры </w:t>
      </w:r>
      <w:proofErr w:type="spellStart"/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брейн</w:t>
      </w:r>
      <w:proofErr w:type="spellEnd"/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-ринг Эрудит Белогорья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  <w:t>для учащихся 9-10 классов</w:t>
      </w:r>
    </w:p>
    <w:tbl>
      <w:tblPr>
        <w:tblW w:w="0" w:type="auto"/>
        <w:jc w:val="center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3119"/>
        <w:gridCol w:w="2393"/>
        <w:gridCol w:w="2710"/>
      </w:tblGrid>
      <w:tr w:rsidR="00AF6A9A" w:rsidRPr="00AF6A9A" w:rsidTr="00AF6A9A">
        <w:trPr>
          <w:jc w:val="center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</w:t>
            </w:r>
            <w:proofErr w:type="gramEnd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1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Образовательная организация</w:t>
            </w:r>
          </w:p>
        </w:tc>
        <w:tc>
          <w:tcPr>
            <w:tcW w:w="23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2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место</w:t>
            </w:r>
          </w:p>
        </w:tc>
      </w:tr>
      <w:tr w:rsidR="00AF6A9A" w:rsidRPr="00AF6A9A" w:rsidTr="00AF6A9A">
        <w:trPr>
          <w:jc w:val="center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МОУ «</w:t>
            </w:r>
            <w:proofErr w:type="spellStart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Степнянская</w:t>
            </w:r>
            <w:proofErr w:type="spellEnd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ООШ»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</w:tr>
      <w:tr w:rsidR="00AF6A9A" w:rsidRPr="00AF6A9A" w:rsidTr="00AF6A9A">
        <w:trPr>
          <w:jc w:val="center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МОУ «</w:t>
            </w:r>
            <w:proofErr w:type="spellStart"/>
            <w:proofErr w:type="gramStart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Илёк</w:t>
            </w:r>
            <w:proofErr w:type="spellEnd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-Пеньковская</w:t>
            </w:r>
            <w:proofErr w:type="gramEnd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СОШ»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AF6A9A" w:rsidRPr="00AF6A9A" w:rsidTr="00AF6A9A">
        <w:trPr>
          <w:jc w:val="center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МОУ «</w:t>
            </w:r>
            <w:proofErr w:type="spellStart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Краснояружская</w:t>
            </w:r>
            <w:proofErr w:type="spellEnd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СОШ №2»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</w:tr>
      <w:tr w:rsidR="00AF6A9A" w:rsidRPr="00AF6A9A" w:rsidTr="00AF6A9A">
        <w:trPr>
          <w:jc w:val="center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МОУ «</w:t>
            </w:r>
            <w:proofErr w:type="spellStart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Краснояружская</w:t>
            </w:r>
            <w:proofErr w:type="spellEnd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СОШ №1»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AF6A9A" w:rsidRPr="00AF6A9A" w:rsidTr="00AF6A9A">
        <w:trPr>
          <w:jc w:val="center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МОУ «</w:t>
            </w:r>
            <w:proofErr w:type="spellStart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Графовская</w:t>
            </w:r>
            <w:proofErr w:type="spellEnd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СОШ»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</w:tr>
      <w:tr w:rsidR="00AF6A9A" w:rsidRPr="00AF6A9A" w:rsidTr="00AF6A9A">
        <w:trPr>
          <w:jc w:val="center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МОУ «</w:t>
            </w:r>
            <w:proofErr w:type="spellStart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Вязовская</w:t>
            </w:r>
            <w:proofErr w:type="spellEnd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СОШ»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AF6A9A" w:rsidRPr="00AF6A9A" w:rsidTr="00AF6A9A">
        <w:trPr>
          <w:jc w:val="center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МОУ «Сергиевская СОШ»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AF6A9A" w:rsidRPr="00AF6A9A" w:rsidRDefault="00AF6A9A" w:rsidP="00AF6A9A">
      <w:p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sz w:val="20"/>
          <w:szCs w:val="20"/>
          <w:lang w:eastAsia="ru-RU"/>
        </w:rPr>
        <w:t> </w:t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eastAsia="ru-RU"/>
        </w:rPr>
        <w:t>20.09.2017г.</w:t>
      </w:r>
      <w:r w:rsidRPr="00AF6A9A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eastAsia="ru-RU"/>
        </w:rPr>
        <w:br/>
      </w:r>
      <w:r w:rsidRPr="00AF6A9A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eastAsia="ru-RU"/>
        </w:rPr>
        <w:br/>
      </w:r>
      <w:r w:rsidRPr="00AF6A9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Для организации и проведения государственной итоговой аттестации в августе 2017 МУ «Управление образования администрации Краснояружского района» было получено современное оборудование, направленное на развитие технологического обеспечения процедур оценки качества образования, в том числе материально-технического оснащения пункта проведения экзамена, на внедрение новых технологий печати и сканирования. Состав оборудования: автоматизированное рабочее место Компакт </w:t>
      </w:r>
      <w:proofErr w:type="spellStart"/>
      <w:r w:rsidRPr="00AF6A9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Office</w:t>
      </w:r>
      <w:proofErr w:type="spellEnd"/>
      <w:r w:rsidRPr="00AF6A9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-11 шт., устройство лазерной печати </w:t>
      </w:r>
      <w:proofErr w:type="spellStart"/>
      <w:r w:rsidRPr="00AF6A9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Lexmark</w:t>
      </w:r>
      <w:proofErr w:type="spellEnd"/>
      <w:r w:rsidRPr="00AF6A9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MS 510dn – 8 шт., </w:t>
      </w:r>
      <w:r w:rsidRPr="00AF6A9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lastRenderedPageBreak/>
        <w:t xml:space="preserve">устройство сканирования </w:t>
      </w:r>
      <w:proofErr w:type="spellStart"/>
      <w:r w:rsidRPr="00AF6A9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Kodak</w:t>
      </w:r>
      <w:proofErr w:type="spellEnd"/>
      <w:r w:rsidRPr="00AF6A9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proofErr w:type="spellStart"/>
      <w:r w:rsidRPr="00AF6A9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ScanMate</w:t>
      </w:r>
      <w:proofErr w:type="spellEnd"/>
      <w:r w:rsidRPr="00AF6A9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i1150 – 2 шт. Данное оборудование передано в пункт проведения экзамена МОУ «</w:t>
      </w:r>
      <w:proofErr w:type="spellStart"/>
      <w:r w:rsidRPr="00AF6A9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Краснояружская</w:t>
      </w:r>
      <w:proofErr w:type="spellEnd"/>
      <w:r w:rsidRPr="00AF6A9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proofErr w:type="spellStart"/>
      <w:r w:rsidRPr="00AF6A9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сош</w:t>
      </w:r>
      <w:proofErr w:type="spellEnd"/>
      <w:r w:rsidRPr="00AF6A9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№1».</w:t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18.09.2017г.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  <w:t>                                                           Эрудит Белогорья"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anchor distT="0" distB="0" distL="0" distR="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43125" cy="1609725"/>
            <wp:effectExtent l="0" t="0" r="9525" b="9525"/>
            <wp:wrapSquare wrapText="bothSides"/>
            <wp:docPr id="182" name="Рисунок 182" descr="\\SERVER-YO\www.yaruga-yo.belnet.ru\SCOOLS\YO\DSCN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-YO\www.yaruga-yo.belnet.ru\SCOOLS\YO\DSCN0535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>Комплекс интеллектуальных игр "Эрудит Белогорья" проводится в рамках проекта "Вовлечение школьников в интеллектуальную игровую деятельность". "Эрудит Белогорья" – командные игры, предназначенные для развития интеллектуальных и творческих способностей, коммуникативных навыков, логического мышления, актёрского и ораторского мастерства детей различных возрастных категорий.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С 18 по 21 сентября в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Краснояружском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районе проходит муниципальный этап интеллектуальных игр "Эрудит Белогорья" по направлению «Естественные науки». В них принимают участие обучающиеся 3–10 классов общеобразовательных учреждений. Игры проходят в форме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брейн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-ринга,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квеста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и игры-путешествия.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По итогам игры-путешествия среди 3–4 классов 1 место в муниципальном этапе интеллектуальных игр «Эрудит Белогорья» (игра - путешествие) заняли команды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 №1» и МОУ «</w:t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Илек-Пеньковская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СОШ», 2 место – команда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Репяховская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ООШ» и  3 место –  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 №2». Среди 5–6 классов  1 место заняла команда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Колотиловская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ООШ», 2 место – команда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Графовская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СОШ» и 3 место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softHyphen/>
        <w:t>– команда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 №2».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Команды, занявшие первые места, будут представлять  район на региональном этапе.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 </w:t>
      </w:r>
    </w:p>
    <w:p w:rsidR="00AF6A9A" w:rsidRPr="00AF6A9A" w:rsidRDefault="00AF6A9A" w:rsidP="00AF6A9A">
      <w:pPr>
        <w:spacing w:beforeAutospacing="1" w:after="0" w:line="240" w:lineRule="auto"/>
        <w:ind w:left="14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A9A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Итоги районной игры-путешествия «Как прекрасен этот мир»</w:t>
      </w:r>
    </w:p>
    <w:p w:rsidR="00AF6A9A" w:rsidRPr="00AF6A9A" w:rsidRDefault="00AF6A9A" w:rsidP="00AF6A9A">
      <w:pPr>
        <w:spacing w:before="100" w:beforeAutospacing="1" w:after="100" w:line="240" w:lineRule="auto"/>
        <w:ind w:left="14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A9A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для учащихся 3–4 классов</w:t>
      </w:r>
    </w:p>
    <w:tbl>
      <w:tblPr>
        <w:tblW w:w="0" w:type="auto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3119"/>
        <w:gridCol w:w="2393"/>
        <w:gridCol w:w="2710"/>
      </w:tblGrid>
      <w:tr w:rsidR="00AF6A9A" w:rsidRPr="00AF6A9A" w:rsidTr="00AF6A9A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</w:t>
            </w:r>
            <w:proofErr w:type="gramEnd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1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Образовательная организация</w:t>
            </w:r>
          </w:p>
        </w:tc>
        <w:tc>
          <w:tcPr>
            <w:tcW w:w="23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2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место</w:t>
            </w:r>
          </w:p>
        </w:tc>
      </w:tr>
      <w:tr w:rsidR="00AF6A9A" w:rsidRPr="00AF6A9A" w:rsidTr="00AF6A9A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МОУ «</w:t>
            </w:r>
            <w:proofErr w:type="spellStart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Теребренская</w:t>
            </w:r>
            <w:proofErr w:type="spellEnd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ООш</w:t>
            </w:r>
            <w:proofErr w:type="spellEnd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47,5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</w:p>
        </w:tc>
      </w:tr>
      <w:tr w:rsidR="00AF6A9A" w:rsidRPr="00AF6A9A" w:rsidTr="00AF6A9A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МОУ «</w:t>
            </w:r>
            <w:proofErr w:type="spellStart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Степнянская</w:t>
            </w:r>
            <w:proofErr w:type="spellEnd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ООШ»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</w:t>
            </w:r>
          </w:p>
        </w:tc>
      </w:tr>
      <w:tr w:rsidR="00AF6A9A" w:rsidRPr="00AF6A9A" w:rsidTr="00AF6A9A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МОУ «</w:t>
            </w:r>
            <w:proofErr w:type="spellStart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Колотиловская</w:t>
            </w:r>
            <w:proofErr w:type="spellEnd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ООШ»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</w:tr>
      <w:tr w:rsidR="00AF6A9A" w:rsidRPr="00AF6A9A" w:rsidTr="00AF6A9A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МОУ «</w:t>
            </w:r>
            <w:proofErr w:type="spellStart"/>
            <w:proofErr w:type="gramStart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Илёк</w:t>
            </w:r>
            <w:proofErr w:type="spellEnd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-Пеньковская</w:t>
            </w:r>
            <w:proofErr w:type="gramEnd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СОШ»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AF6A9A" w:rsidRPr="00AF6A9A" w:rsidTr="00AF6A9A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МОУ «</w:t>
            </w:r>
            <w:proofErr w:type="spellStart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Репяховская</w:t>
            </w:r>
            <w:proofErr w:type="spellEnd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ООШ»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58,5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</w:tr>
      <w:tr w:rsidR="00AF6A9A" w:rsidRPr="00AF6A9A" w:rsidTr="00AF6A9A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МОУ «</w:t>
            </w:r>
            <w:proofErr w:type="spellStart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Краснояружская</w:t>
            </w:r>
            <w:proofErr w:type="spellEnd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СОШ №2»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56,5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</w:tr>
      <w:tr w:rsidR="00AF6A9A" w:rsidRPr="00AF6A9A" w:rsidTr="00AF6A9A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МОУ «</w:t>
            </w:r>
            <w:proofErr w:type="spellStart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Краснояружская</w:t>
            </w:r>
            <w:proofErr w:type="spellEnd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СОШ №1»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AF6A9A" w:rsidRPr="00AF6A9A" w:rsidTr="00AF6A9A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МОУ «</w:t>
            </w:r>
            <w:proofErr w:type="spellStart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Графовская</w:t>
            </w:r>
            <w:proofErr w:type="spellEnd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СОШ»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54,5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</w:tr>
      <w:tr w:rsidR="00AF6A9A" w:rsidRPr="00AF6A9A" w:rsidTr="00AF6A9A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МОУ «</w:t>
            </w:r>
            <w:proofErr w:type="spellStart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Вязовская</w:t>
            </w:r>
            <w:proofErr w:type="spellEnd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СОШ»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</w:tr>
      <w:tr w:rsidR="00AF6A9A" w:rsidRPr="00AF6A9A" w:rsidTr="00AF6A9A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МОУ «Сергиевская СОШ»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53,5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</w:tr>
    </w:tbl>
    <w:p w:rsidR="00AF6A9A" w:rsidRPr="00AF6A9A" w:rsidRDefault="00AF6A9A" w:rsidP="00AF6A9A">
      <w:pPr>
        <w:spacing w:before="100" w:beforeAutospacing="1" w:after="0" w:line="240" w:lineRule="auto"/>
        <w:ind w:left="14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A9A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Итоги районной игры-путешествия «Знатоки природы»</w:t>
      </w:r>
    </w:p>
    <w:p w:rsidR="00AF6A9A" w:rsidRPr="00AF6A9A" w:rsidRDefault="00AF6A9A" w:rsidP="00AF6A9A">
      <w:pPr>
        <w:spacing w:before="100" w:beforeAutospacing="1" w:after="100" w:line="240" w:lineRule="auto"/>
        <w:ind w:left="14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A9A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для учащихся 5-6 классов</w:t>
      </w:r>
    </w:p>
    <w:tbl>
      <w:tblPr>
        <w:tblW w:w="0" w:type="auto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3119"/>
        <w:gridCol w:w="2393"/>
        <w:gridCol w:w="2710"/>
      </w:tblGrid>
      <w:tr w:rsidR="00AF6A9A" w:rsidRPr="00AF6A9A" w:rsidTr="00AF6A9A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</w:t>
            </w:r>
            <w:proofErr w:type="gramEnd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1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Образовательная организация</w:t>
            </w:r>
          </w:p>
        </w:tc>
        <w:tc>
          <w:tcPr>
            <w:tcW w:w="23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2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место</w:t>
            </w:r>
          </w:p>
        </w:tc>
      </w:tr>
      <w:tr w:rsidR="00AF6A9A" w:rsidRPr="00AF6A9A" w:rsidTr="00AF6A9A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МОУ «</w:t>
            </w:r>
            <w:proofErr w:type="spellStart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Теребренская</w:t>
            </w:r>
            <w:proofErr w:type="spellEnd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ООш</w:t>
            </w:r>
            <w:proofErr w:type="spellEnd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</w:tr>
      <w:tr w:rsidR="00AF6A9A" w:rsidRPr="00AF6A9A" w:rsidTr="00AF6A9A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МОУ «</w:t>
            </w:r>
            <w:proofErr w:type="spellStart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Степнянская</w:t>
            </w:r>
            <w:proofErr w:type="spellEnd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ООШ»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</w:t>
            </w:r>
          </w:p>
        </w:tc>
      </w:tr>
      <w:tr w:rsidR="00AF6A9A" w:rsidRPr="00AF6A9A" w:rsidTr="00AF6A9A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МОУ «</w:t>
            </w:r>
            <w:proofErr w:type="spellStart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Колотиловская</w:t>
            </w:r>
            <w:proofErr w:type="spellEnd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ООШ»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AF6A9A" w:rsidRPr="00AF6A9A" w:rsidTr="00AF6A9A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МОУ «</w:t>
            </w:r>
            <w:proofErr w:type="spellStart"/>
            <w:proofErr w:type="gramStart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Илёк</w:t>
            </w:r>
            <w:proofErr w:type="spellEnd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-Пеньковская</w:t>
            </w:r>
            <w:proofErr w:type="gramEnd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СОШ»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73,5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</w:tr>
      <w:tr w:rsidR="00AF6A9A" w:rsidRPr="00AF6A9A" w:rsidTr="00AF6A9A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МОУ «</w:t>
            </w:r>
            <w:proofErr w:type="spellStart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Репяховская</w:t>
            </w:r>
            <w:proofErr w:type="spellEnd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ООШ»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</w:p>
        </w:tc>
      </w:tr>
      <w:tr w:rsidR="00AF6A9A" w:rsidRPr="00AF6A9A" w:rsidTr="00AF6A9A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МОУ «</w:t>
            </w:r>
            <w:proofErr w:type="spellStart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Краснояружская</w:t>
            </w:r>
            <w:proofErr w:type="spellEnd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СОШ №2»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</w:tr>
      <w:tr w:rsidR="00AF6A9A" w:rsidRPr="00AF6A9A" w:rsidTr="00AF6A9A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МОУ «</w:t>
            </w:r>
            <w:proofErr w:type="spellStart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Краснояружская</w:t>
            </w:r>
            <w:proofErr w:type="spellEnd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СОШ </w:t>
            </w: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№1»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74,5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</w:tr>
      <w:tr w:rsidR="00AF6A9A" w:rsidRPr="00AF6A9A" w:rsidTr="00AF6A9A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МОУ «</w:t>
            </w:r>
            <w:proofErr w:type="spellStart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Графовская</w:t>
            </w:r>
            <w:proofErr w:type="spellEnd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СОШ»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</w:tr>
      <w:tr w:rsidR="00AF6A9A" w:rsidRPr="00AF6A9A" w:rsidTr="00AF6A9A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МОУ «</w:t>
            </w:r>
            <w:proofErr w:type="spellStart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Вязовская</w:t>
            </w:r>
            <w:proofErr w:type="spellEnd"/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СОШ»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</w:p>
        </w:tc>
      </w:tr>
      <w:tr w:rsidR="00AF6A9A" w:rsidRPr="00AF6A9A" w:rsidTr="00AF6A9A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МОУ «Сергиевская СОШ»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A9A" w:rsidRPr="00AF6A9A" w:rsidRDefault="00AF6A9A" w:rsidP="00AF6A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</w:tr>
    </w:tbl>
    <w:p w:rsidR="00AF6A9A" w:rsidRPr="00AF6A9A" w:rsidRDefault="00B91437" w:rsidP="00AF6A9A">
      <w:pPr>
        <w:spacing w:before="100" w:beforeAutospacing="1" w:after="10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4" w:anchor="Эрудит_Белогорья" w:history="1">
        <w:r w:rsidR="00AF6A9A" w:rsidRPr="00AF6A9A">
          <w:rPr>
            <w:rFonts w:ascii="Times New Roman" w:eastAsia="Times New Roman" w:hAnsi="Times New Roman" w:cs="Times New Roman"/>
            <w:color w:val="003300"/>
            <w:sz w:val="20"/>
            <w:szCs w:val="20"/>
            <w:u w:val="single"/>
            <w:lang w:eastAsia="ru-RU"/>
          </w:rPr>
          <w:t>Смотреть фото...</w:t>
        </w:r>
      </w:hyperlink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5.09.2017г.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2 сентября 2017 года в образовательных учреждениях района проводился муниципальный этап Всероссийской акции «Я выбираю спорт». Акция проводилась в форме Дня здоровья, в рамках которого были проведены спортивные соревнования, «ярмарки спорта», физкультурные парады, дни открытых дверей спорта, реклама спортивных секций культивируемых на базах школ. В мероприятии приняли участие </w:t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обучающиеся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всех школьных звеньев совместно с родителями.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3048000" cy="2286000"/>
            <wp:effectExtent l="0" t="0" r="0" b="0"/>
            <wp:docPr id="158" name="Рисунок 158" descr="\\SERVER-YO\www.yaruga-yo.belnet.ru\SCOOLS\YO\new\сентябрь201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\\SERVER-YO\www.yaruga-yo.belnet.ru\SCOOLS\YO\new\сентябрь2017\2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  </w:t>
      </w:r>
      <w:r>
        <w:rPr>
          <w:rFonts w:ascii="Arial" w:eastAsia="Times New Roman" w:hAnsi="Arial" w:cs="Arial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3048000" cy="2286000"/>
            <wp:effectExtent l="0" t="0" r="0" b="0"/>
            <wp:docPr id="157" name="Рисунок 157" descr="\\SERVER-YO\www.yaruga-yo.belnet.ru\SCOOLS\YO\new\сентябрь2017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\\SERVER-YO\www.yaruga-yo.belnet.ru\SCOOLS\YO\new\сентябрь2017\2.1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04.09.2017г.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В текущем учебном году для 1626 учащихся распахнули двери школы района. 176 первоклассников услышали первый в своей школьной жизни звонок, а 74 выпускника вышли на </w:t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финишную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прямую.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С Днём знаний юных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краснояружцев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>, их родителей и педагогов поздравили представители департамента образования, районной администрации, главы сельских поселений, представители управления образования, руководители ведущих организаций и предприятий района.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В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Краснояружской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 №1» дали старт учебному году глава администрации Краснояружского района В.Н.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Бурба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и депутат областной думы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М.А.Савченко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>. В числе почетных гостей праздника в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Вязовская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СОШ» были Н.М.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Рухленко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>, начальник управления по контролю и надзору в сфере образования департамента образования Белгородской области, Л.А. Солошенко, заместитель главы администрации Краснояружского района, Е.Г. Головенко, начальник МУ «Управление образования администрации Краснояружского района». Почетные гости поздравили всех с Днем знаний, пожелали ученикам с честью идти по нелегкому пути знаний, а учителям – профессионального роста и успехов в обучении школьников.</w:t>
      </w:r>
      <w:hyperlink r:id="rId67" w:history="1">
        <w:r w:rsidRPr="00AF6A9A">
          <w:rPr>
            <w:rFonts w:ascii="Arial" w:eastAsia="Times New Roman" w:hAnsi="Arial" w:cs="Arial"/>
            <w:color w:val="003300"/>
            <w:sz w:val="20"/>
            <w:szCs w:val="20"/>
            <w:u w:val="single"/>
            <w:lang w:eastAsia="ru-RU"/>
          </w:rPr>
          <w:t xml:space="preserve"> Читать полностью</w:t>
        </w:r>
        <w:proofErr w:type="gramStart"/>
        <w:r w:rsidRPr="00AF6A9A">
          <w:rPr>
            <w:rFonts w:ascii="Arial" w:eastAsia="Times New Roman" w:hAnsi="Arial" w:cs="Arial"/>
            <w:color w:val="003300"/>
            <w:sz w:val="20"/>
            <w:szCs w:val="20"/>
            <w:u w:val="single"/>
            <w:lang w:eastAsia="ru-RU"/>
          </w:rPr>
          <w:t>..</w:t>
        </w:r>
      </w:hyperlink>
      <w:r w:rsidRPr="00AF6A9A">
        <w:rPr>
          <w:rFonts w:ascii="Arial" w:eastAsia="Times New Roman" w:hAnsi="Arial" w:cs="Arial"/>
          <w:sz w:val="20"/>
          <w:szCs w:val="20"/>
          <w:lang w:eastAsia="ru-RU"/>
        </w:rPr>
        <w:t>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810000" cy="1943100"/>
            <wp:effectExtent l="0" t="0" r="0" b="0"/>
            <wp:docPr id="156" name="Рисунок 156" descr="\\SERVER-YO\www.yaruga-yo.belnet.ru\SCOOLS\YO\new\сентябрь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\\SERVER-YO\www.yaruga-yo.belnet.ru\SCOOLS\YO\new\сентябрь2017\1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  </w:t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810000" cy="1981200"/>
            <wp:effectExtent l="0" t="0" r="0" b="0"/>
            <wp:docPr id="155" name="Рисунок 155" descr="\\SERVER-YO\www.yaruga-yo.belnet.ru\SCOOLS\YO\new\сентябрь2017\1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\\SERVER-YO\www.yaruga-yo.belnet.ru\SCOOLS\YO\new\сентябрь2017\1.09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31.08.2017г.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Августовская конференция – особая педагогическая традиция, согретая теплом последних летних дней и любовью к профессии. Она приближает один из самых значимых дней в году – праздник, с которого начинается для каждого следующего поколения дорога в Мир Знаний.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29 августа 2017 года состоялась муниципальная педагогическая конференция работников образования Краснояружского района, которая по традиции дала старт новому учебному году. В работе конференции приняли участие: Валерий Николаевич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Бурба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>, глава администрации Краснояружского района; Виктория Александровна Мовчан, заместитель главы администрации Краснояружского района по социальной политике, Валентина Анатольевна Музыка, начальник отдела воспитания и дополнительного образования департамента образования Белгородской области, о. Сергий (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Сунденко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), протоиерей, благочинный Краснояружского округа; Елена Григорьевна Головенко, начальник управления образования администрации Краснояружского района, главы администраций сельских поселений, представители управления образования, коллективы образовательных организаций района, социальные партнеры.  </w:t>
      </w:r>
      <w:hyperlink r:id="rId70" w:history="1">
        <w:r w:rsidRPr="00AF6A9A">
          <w:rPr>
            <w:rFonts w:ascii="Arial" w:eastAsia="Times New Roman" w:hAnsi="Arial" w:cs="Arial"/>
            <w:color w:val="003300"/>
            <w:sz w:val="20"/>
            <w:szCs w:val="20"/>
            <w:u w:val="single"/>
            <w:lang w:eastAsia="ru-RU"/>
          </w:rPr>
          <w:t>Читать подробнее</w:t>
        </w:r>
      </w:hyperlink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810000" cy="2533650"/>
            <wp:effectExtent l="0" t="0" r="0" b="0"/>
            <wp:docPr id="154" name="Рисунок 154" descr="\\SERVER-YO\www.yaruga-yo.belnet.ru\SCOOLS\YO\new\август2017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\\SERVER-YO\www.yaruga-yo.belnet.ru\SCOOLS\YO\new\август2017\018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810000" cy="2533650"/>
            <wp:effectExtent l="0" t="0" r="0" b="0"/>
            <wp:docPr id="153" name="Рисунок 153" descr="\\SERVER-YO\www.yaruga-yo.belnet.ru\SCOOLS\YO\new\август2017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\\SERVER-YO\www.yaruga-yo.belnet.ru\SCOOLS\YO\new\август2017\039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27.06.2017г.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24 июня яркий Бал выпускников вновь распахнул двери перед юностью Краснояружского района. Выпускницы в нарядных вечерних платьях, потрясающе красивые, повзрослевшие юноши в строгих костюмах и смокингах, родители, со слезами на глазах провожающие своих детей в «большое плавание», растроганные учителя… Стремительно пролетели школьные годы, завершив первую главу биографии под названием «Детство». Она навсегда запомнится первыми открытиями и победами, яркими впечатлениями и крепкой школьной дружбой.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Об этом и многом другом говорил в поздравительной речи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В.Н.Бурба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, глава администрации Краснояружского района. Он отметил, что на протяжении всех школьных лет наши выпускники достигали высоких результатов в учебе, спорте, творчестве. Валерий Николаевич называл имена призеров областных, Всероссийских конкурсов научно-исследовательских и творческих работ, олимпиад: Родионова Мария,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Макарчук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Антон, Бугаев Родион, Денисова Алина, Чередниченко Роман, Карамышева Арина; победителей в спорте: Власов Роман, Ковалева Анастасия, Кожушко Максим,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Огаренков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Иван.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Глава администрации поздравил родителей выпускников с завершением важного этапа в жизни детей – окончанием школы. Выразил огромную благодарность учителям Краснояружского района.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Благодарственные письма выпускникам и их родителям вручили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В.Н.Бурба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Н.Я.Болховитин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В.А.Мовчан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Е.Г.Головенко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>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Поздравления чередовались с незабываемыми танцевальными и песенными композициями в исполнении выпускников и родителей. Праздничный вечер увенчался пышным салютом в честь главных виновников торжества.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048000" cy="2028825"/>
            <wp:effectExtent l="0" t="0" r="0" b="9525"/>
            <wp:docPr id="152" name="Рисунок 152" descr="\\SERVER-YO\www.yaruga-yo.belnet.ru\SCOOLS\YO\new\июнь\Изображение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\\SERVER-YO\www.yaruga-yo.belnet.ru\SCOOLS\YO\new\июнь\Изображение 058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048000" cy="2028825"/>
            <wp:effectExtent l="0" t="0" r="0" b="9525"/>
            <wp:docPr id="151" name="Рисунок 151" descr="\\SERVER-YO\www.yaruga-yo.belnet.ru\SCOOLS\YO\new\июнь\Изображение 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\\SERVER-YO\www.yaruga-yo.belnet.ru\SCOOLS\YO\new\июнь\Изображение 089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048000" cy="2028825"/>
            <wp:effectExtent l="0" t="0" r="0" b="9525"/>
            <wp:docPr id="150" name="Рисунок 150" descr="\\SERVER-YO\www.yaruga-yo.belnet.ru\SCOOLS\YO\new\июнь\Изображение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\\SERVER-YO\www.yaruga-yo.belnet.ru\SCOOLS\YO\new\июнь\Изображение 093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048000" cy="2028825"/>
            <wp:effectExtent l="0" t="0" r="0" b="9525"/>
            <wp:docPr id="149" name="Рисунок 149" descr="\\SERVER-YO\www.yaruga-yo.belnet.ru\SCOOLS\YO\new\июнь\Изображение 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\\SERVER-YO\www.yaruga-yo.belnet.ru\SCOOLS\YO\new\июнь\Изображение 165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15.06.2017г.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В рамках работы пришкольных лагерей работает математическая смена "Увлекательная математика" на базе МОУ "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 №1" и МОУ "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 №2".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Учащиеся этой смены знакомятся с новыми "страницами" математики. Все занятия проходят в нетрадиционной форме. Они успешно справляются с математическими головоломками, ребусами, кроссвордами. С удовольствием решают старинные задачи, задачи-шутки, задачи на смекалку и логику. Задорно проходят эстафеты, математический бой, деловые игры.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857500" cy="2143125"/>
            <wp:effectExtent l="0" t="0" r="0" b="9525"/>
            <wp:docPr id="148" name="Рисунок 148" descr="\\SERVER-YO\www.yaruga-yo.belnet.ru\SCOOLS\YO\new\июнь\DSCN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\\SERVER-YO\www.yaruga-yo.belnet.ru\SCOOLS\YO\new\июнь\DSCN4347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857500" cy="2143125"/>
            <wp:effectExtent l="0" t="0" r="0" b="9525"/>
            <wp:docPr id="147" name="Рисунок 147" descr="\\SERVER-YO\www.yaruga-yo.belnet.ru\SCOOLS\YO\new\июнь\20170608_10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\\SERVER-YO\www.yaruga-yo.belnet.ru\SCOOLS\YO\new\июнь\20170608_101804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857500" cy="2143125"/>
            <wp:effectExtent l="0" t="0" r="0" b="9525"/>
            <wp:docPr id="146" name="Рисунок 146" descr="\\SERVER-YO\www.yaruga-yo.belnet.ru\SCOOLS\YO\new\июнь\SAM_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\\SERVER-YO\www.yaruga-yo.belnet.ru\SCOOLS\YO\new\июнь\SAM_3114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857500" cy="2143125"/>
            <wp:effectExtent l="0" t="0" r="0" b="9525"/>
            <wp:docPr id="145" name="Рисунок 145" descr="\\SERVER-YO\www.yaruga-yo.belnet.ru\SCOOLS\YO\new\июнь\SAM_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\\SERVER-YO\www.yaruga-yo.belnet.ru\SCOOLS\YO\new\июнь\SAM_3117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14.06.2017г.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  <w:t>Приглашает «Альтаир»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>Уважаемые родители и учащиеся! С 1 июля на базе отдыха «Добрая» Краснояружского района будет действовать летний оздоровительный палаточный лагерь «Альтаир». 1-я смен</w:t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а(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>профильная для кадетов) продлится с 1 по 5 июля, стоимость путевки 250 рублей, 2-я смена – с 6 по 15 июля, стоимость путевки 500 рублей. Возраст детей от 10 до 18 лет.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Для зачисления ребенка в палаточный лагерь «Альтаир» необходимы следующие документы: заявление, справка о состоянии здоровья, справка об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эпидокружении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>, копия документа, удостоверяющего личность, копия страхового медицинского полиса, полис страхования жизни и здоровья.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Всем желающим приобрести путевки обращаться в Центр дополнительного образования по адресу: п. Красная Яруга, ул. Театральная, 7, тел. 47-7-36. Также получить информацию о порядке зачисления в палаточный лагерь вы можете в администрации общеобразовательных учреждений, в группе социальной сети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ВКонтакте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>» по адресу vk.com/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lager_altair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13.06.2017г.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Распоряжением главы администрации Краснояружского района В.Н.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Бурбы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№ 325 от 31 мая 2017 года на детскую Доску Почета занесены: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творческие коллективы;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спортивные команды;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обучающиеся школ района;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hyperlink r:id="rId81" w:history="1">
        <w:r w:rsidRPr="00AF6A9A">
          <w:rPr>
            <w:rFonts w:ascii="Arial" w:eastAsia="Times New Roman" w:hAnsi="Arial" w:cs="Arial"/>
            <w:color w:val="003300"/>
            <w:sz w:val="20"/>
            <w:szCs w:val="20"/>
            <w:u w:val="single"/>
            <w:lang w:eastAsia="ru-RU"/>
          </w:rPr>
          <w:t>Читать подробнее</w:t>
        </w:r>
      </w:hyperlink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09.06.2017г.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>8 июня 2017 года в пришкольных оздоровительных лагерях состоялись выборы Президента лагерной смены. В рамках мероприятия решались задачи выявления и формирования знаний и практических навыков будущих избирателей, воспитания демократической культуры участников избирательного процесса, обучение технологиям проведения избирательной кампании.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Выборы прошли в торжественной обстановке, с соблюдением порядка проведения основных избирательных процедур. По данным избирательных комиссий в выборах приняли участие более 600 юных избирателей.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До конца смены Президентам лагерных смен предстоит реализовывать свою предвыборную программу, направленную на организацию оздоровления, интересного спортивного и культурного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lastRenderedPageBreak/>
        <w:t xml:space="preserve">досуга детей. 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2857500" cy="2143125"/>
            <wp:effectExtent l="0" t="0" r="0" b="9525"/>
            <wp:docPr id="144" name="Рисунок 144" descr="\\SERVER-YO\www.yaruga-yo.belnet.ru\SCOOLS\YO\new\июнь\W_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\\SERVER-YO\www.yaruga-yo.belnet.ru\SCOOLS\YO\new\июнь\W_ter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2857500" cy="2143125"/>
            <wp:effectExtent l="0" t="0" r="0" b="9525"/>
            <wp:docPr id="143" name="Рисунок 143" descr="\\SERVER-YO\www.yaruga-yo.belnet.ru\SCOOLS\YO\new\июнь\W_sos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\\SERVER-YO\www.yaruga-yo.belnet.ru\SCOOLS\YO\new\июнь\W_sosh2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2857500" cy="2143125"/>
            <wp:effectExtent l="0" t="0" r="0" b="9525"/>
            <wp:docPr id="142" name="Рисунок 142" descr="\\SERVER-YO\www.yaruga-yo.belnet.ru\SCOOLS\YO\new\июнь\W_gr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\\SERVER-YO\www.yaruga-yo.belnet.ru\SCOOLS\YO\new\июнь\W_graf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07.06.2017г.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В целях обеспечения мер по защите прав несовершеннолетних на отдых, оздоровление и занятость в период летних каникул, организации индивидуально-профилактической работы с несовершеннолетними, находящимися в трудной жизненной ситуации, в образовательных учреждениях Краснояружского района стартовала ежегодная комплексная межведомственная профилактическая операция «Подросток». </w:t>
      </w:r>
      <w:hyperlink r:id="rId85" w:history="1">
        <w:r w:rsidRPr="00AF6A9A">
          <w:rPr>
            <w:rFonts w:ascii="Arial" w:eastAsia="Times New Roman" w:hAnsi="Arial" w:cs="Arial"/>
            <w:color w:val="003300"/>
            <w:sz w:val="20"/>
            <w:szCs w:val="20"/>
            <w:u w:val="single"/>
            <w:lang w:eastAsia="ru-RU"/>
          </w:rPr>
          <w:t>Читать подробнее</w:t>
        </w:r>
      </w:hyperlink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02.06.2017г.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>1 июня состоялся районный фестиваль-конкурс детского художественного творчества «Аленький цветочек». В фестивале-конкурсе приняли участие 56 детей в возрасте от 6 до 8 лет. Фестиваль-конкурс проводился по следующим номинациям: танцевальное творчество «Радуга ритмов», вокальное творчество «Мир детства», художественное слово «Мир, в котором я живу!».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hyperlink r:id="rId86" w:history="1">
        <w:r w:rsidRPr="00AF6A9A">
          <w:rPr>
            <w:rFonts w:ascii="Arial" w:eastAsia="Times New Roman" w:hAnsi="Arial" w:cs="Arial"/>
            <w:color w:val="003300"/>
            <w:sz w:val="20"/>
            <w:szCs w:val="20"/>
            <w:u w:val="single"/>
            <w:lang w:eastAsia="ru-RU"/>
          </w:rPr>
          <w:t>Читать подробнее</w:t>
        </w:r>
      </w:hyperlink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  <w:t> </w:t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02.06.2017г.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>В первый день лета отмечается замечательный праздник - международный День защиты детей. Он же знаменует начало самых продолжительных летних каникул и, как по волшебству, исполняет заветные мечты детворы.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1 июня в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краснояружском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парке Победы было торжественно, оживлённо и весело. Здесь собрались ребята со всего района, среди них победители и призеры конкурсов, туристических слетов, соревнований допризывной молодежи, лауреаты фестивалей, словом, талантливые и трудолюбивые ребята, которые защищали честь района в области. Вместе с ними пришли их любящие родственники, друзья и педагоги-наставники.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>Читать подробнее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b/>
          <w:bCs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857500" cy="1905000"/>
            <wp:effectExtent l="0" t="0" r="0" b="0"/>
            <wp:docPr id="141" name="Рисунок 141" descr="\\SERVER-YO\www.yaruga-yo.belnet.ru\SCOOLS\YO\new\июн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\\SERVER-YO\www.yaruga-yo.belnet.ru\SCOOLS\YO\new\июнь\6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2857500" cy="1905000"/>
            <wp:effectExtent l="0" t="0" r="0" b="0"/>
            <wp:docPr id="140" name="Рисунок 140" descr="\\SERVER-YO\www.yaruga-yo.belnet.ru\SCOOLS\YO\new\июнь\DSC_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\\SERVER-YO\www.yaruga-yo.belnet.ru\SCOOLS\YO\new\июнь\DSC_1197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2857500" cy="1914525"/>
            <wp:effectExtent l="0" t="0" r="0" b="9525"/>
            <wp:docPr id="139" name="Рисунок 139" descr="\\SERVER-YO\www.yaruga-yo.belnet.ru\SCOOLS\YO\new\июнь\DSC_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\\SERVER-YO\www.yaruga-yo.belnet.ru\SCOOLS\YO\new\июнь\DSC_1340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9A" w:rsidRPr="00AF6A9A" w:rsidRDefault="00AF6A9A" w:rsidP="00AF6A9A">
      <w:pPr>
        <w:numPr>
          <w:ilvl w:val="0"/>
          <w:numId w:val="1"/>
        </w:numPr>
        <w:spacing w:beforeAutospacing="1" w:after="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11.05.2017г.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>Бессмертный полк опять в строю</w:t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У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>частвует в торжественном параде.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Портреты победителей несут,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Бессмертие представлено к награде.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9 мая 2017 года в день празднования 72-летия Великой Победы в Красной Яруге по традиции прошел марш «Бессмертного полка». Из года в год количество участников акции увеличивается: учащиеся школ, их родители и родственники, педагоги, представители всех трудовых организаций района, пенсионеры и просто неравнодушные жители Красной Яруги.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Колонна «Бессмертного полка» проследовала по улице Центральная к месту проведения митинга в честь Великой Победы. Школьники и жители поселка бережно и торжественно несли на руках память о героях.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Сохраним память, передадим её молодому поколению – значит, сохраним историю, сохраним страну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b/>
          <w:bCs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048000" cy="2286000"/>
            <wp:effectExtent l="0" t="0" r="0" b="0"/>
            <wp:docPr id="138" name="Рисунок 138" descr="\\SERVER-YO\www.yaruga-yo.belnet.ru\SCOOLS\YO\new\май\DSCN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\\SERVER-YO\www.yaruga-yo.belnet.ru\SCOOLS\YO\new\май\DSCN3321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3048000" cy="2286000"/>
            <wp:effectExtent l="0" t="0" r="0" b="0"/>
            <wp:docPr id="137" name="Рисунок 137" descr="\\SERVER-YO\www.yaruga-yo.belnet.ru\SCOOLS\YO\new\май\DSCN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\\SERVER-YO\www.yaruga-yo.belnet.ru\SCOOLS\YO\new\май\DSCN3323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10.05.2017г.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Органы власти субъектов РФ – навстречу детям!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4267200" cy="2400300"/>
            <wp:effectExtent l="0" t="0" r="0" b="0"/>
            <wp:docPr id="136" name="Рисунок 136" descr="\\SERVER-YO\www.yaruga-yo.belnet.ru\SCOOLS\YO\new\май\navstrechu det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\\SERVER-YO\www.yaruga-yo.belnet.ru\SCOOLS\YO\new\май\navstrechu detyam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Всероссийская интернет-площадка для расширения взаимодействия органов исполнительной власти субъектов РФ и муниципальных образований с подрастающим поколением в регионах России. </w:t>
      </w:r>
      <w:hyperlink r:id="rId93" w:history="1">
        <w:r w:rsidRPr="00AF6A9A">
          <w:rPr>
            <w:rFonts w:ascii="Arial" w:eastAsia="Times New Roman" w:hAnsi="Arial" w:cs="Arial"/>
            <w:color w:val="003300"/>
            <w:sz w:val="20"/>
            <w:szCs w:val="20"/>
            <w:u w:val="single"/>
            <w:lang w:eastAsia="ru-RU"/>
          </w:rPr>
          <w:t>Читать подробнее</w:t>
        </w:r>
      </w:hyperlink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 </w:t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5.05.2017г.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  <w:t>Прошёл творческий отчёт ЦДОД "Путешествие по радуге"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>Ярким и запоминающимся стал отчетный концерт коллективов Центра дополнительного образования, который прошел 29 апреля на сцене Центра культурного развития.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Ведущие предложили зрителям отправиться в «Путешествие по радуге» в самую красивую, яркую, динамичную, позитивную и развивающуюся страну Детского творчества.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hyperlink r:id="rId94" w:anchor="Творческий_отчет_ЦДО_" w:history="1">
        <w:r w:rsidRPr="00AF6A9A">
          <w:rPr>
            <w:rFonts w:ascii="Arial" w:eastAsia="Times New Roman" w:hAnsi="Arial" w:cs="Arial"/>
            <w:color w:val="003300"/>
            <w:sz w:val="20"/>
            <w:szCs w:val="20"/>
            <w:u w:val="single"/>
            <w:lang w:eastAsia="ru-RU"/>
          </w:rPr>
          <w:t>Смотреть фото</w:t>
        </w:r>
      </w:hyperlink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lastRenderedPageBreak/>
        <w:t>3.05.2017г.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28 марта 2017 года в г. Белгород прошел областной конкурс творческих работ школьников по иностранному языку «Шире круг».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В номинации «Литературный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перфоманс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«Оживший герой» (представление литературного героя стран изучаемого языка) победителем стала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Должикова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Алена, обучающаяся 6 класса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Графовская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СОШ», учитель Качалова И.С.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В номинации «Вокальный проект «Точь-в-точь» (соло):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•победителем стала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Сорокопуд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Валерия, обучающаяся 10 класса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 №2», учитель Михайленко О.В.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•призером (3 место) стала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Гребеник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Дарья, обучающаяся 8 класса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Вязовская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СОШ», учитель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Жумаева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С.В.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886075" cy="1885950"/>
            <wp:effectExtent l="0" t="0" r="9525" b="0"/>
            <wp:docPr id="135" name="Рисунок 135" descr="\\SERVER-YO\www.yaruga-yo.belnet.ru\SCOOLS\YO\new\май\so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\\SERVER-YO\www.yaruga-yo.belnet.ru\SCOOLS\YO\new\май\soch2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990850" cy="1885950"/>
            <wp:effectExtent l="0" t="0" r="0" b="0"/>
            <wp:docPr id="134" name="Рисунок 134" descr="\\SERVER-YO\www.yaruga-yo.belnet.ru\SCOOLS\YO\new\май\vy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\\SERVER-YO\www.yaruga-yo.belnet.ru\SCOOLS\YO\new\май\vyaz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Поздравляем! </w:t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2.05.2017г.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В марте 2017 года состоялся областной этап конкурса детских работ «Мой безопасный Интернет». По трем номинациям в нём приняли участие 198 работ из 22 муниципальных образований.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Призерами в номинации «Презентация» стали учащиеся 9А класса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 №1» Конюхов Юрий и Юрков Даниил (руководитель Долгих В.Л.). Ребята награждены грамотами департамента образования Белгородской области.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i/>
          <w:iCs/>
          <w:color w:val="006600"/>
          <w:sz w:val="20"/>
          <w:szCs w:val="20"/>
          <w:lang w:eastAsia="ru-RU"/>
        </w:rPr>
        <w:t xml:space="preserve">Презентация "Будь внимателен в Интернете". </w:t>
      </w:r>
      <w:hyperlink r:id="rId97" w:history="1">
        <w:r w:rsidRPr="00AF6A9A">
          <w:rPr>
            <w:rFonts w:ascii="Arial" w:eastAsia="Times New Roman" w:hAnsi="Arial" w:cs="Arial"/>
            <w:i/>
            <w:iCs/>
            <w:color w:val="006600"/>
            <w:sz w:val="20"/>
            <w:szCs w:val="20"/>
            <w:u w:val="single"/>
            <w:lang w:eastAsia="ru-RU"/>
          </w:rPr>
          <w:t>Смотреть</w:t>
        </w:r>
      </w:hyperlink>
    </w:p>
    <w:p w:rsidR="00AF6A9A" w:rsidRPr="00AF6A9A" w:rsidRDefault="00AF6A9A" w:rsidP="00AF6A9A">
      <w:pPr>
        <w:numPr>
          <w:ilvl w:val="0"/>
          <w:numId w:val="1"/>
        </w:numPr>
        <w:spacing w:beforeAutospacing="1" w:after="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24.04.2017г.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  <w:t>Шествие «Бессмертного полка»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>В каждой семье есть своя военная история. Своя родовая память. И так это важно для всех нас, чтобы наши дети и дети наших детей помнили о Великой Отечественной войне, о том, что сделали для нас деды. Мы предлагаем оживить эту память, участвуя в акции «Бессмертный полк».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Шествие адресуется с первую очередь молодежи, чтобы помнили об истории своей семьи страны. Бессмертный полк призван объединить людей. Ведь в годы войны также сплотилась вся наша страна. Каждый участник акции пронесет по улицам свою святыню, семейную реликвию, частицу своей истории, кусочек памяти, тем самым показывая, что день Победы – Бессмертен, как Бессмертны ветераны, победившие фашизм.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Отметим, что свой вклад в акцию сейчас может внести каждый.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С 22 марта 2017 года начал свою работу местный штаб Бессмертный полк, где вы можете получить информацию о том, где и когда пройдет шествие «Бессмертного полка» в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Краснояружском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районе, как оформить фотографию и задать все интересующие вас вопросы (тел.:8(47263) 46-7-84).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 </w:t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19.04.2017г.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>18 апреля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>на базе МДОУ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Краснояружский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ЦРР - детский сад» прошёл районный научно – практический семинар по теме «Дошкольное образовательное учреждение в сохранении физического и психического здоровья дошкольников». В семинаре приняли участие руководители дошкольных учреждений, дошкольных групп при школах, воспитатели, педагоги - психологи, педагоги дополнительного образования района.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В ходе работы семинара были представлены следующие формы работы по физическому развитию и художественно эстетическому развитию: физкультурное занятие в старшей группе «Секрет здоровья», фрагмент досуговой деятельности в средних группах в рамках реализации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внутрисадового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проекта «Нравственно – патриотическое воспитание дошкольников в условиях кадетского образования», фрагмент организованной образовательной деятельности по ритмике в старшей группе «Путешествие в весенний лес», выступление агитбригады МДОУ «Здоровым быть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– здорово!», мастер – класс арт-терапия в сохранении психического здоровья детей дошкольного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lastRenderedPageBreak/>
        <w:t>возраста и теоретическая часть</w:t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.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Мероприятие было подготовлено на высоком уровне, прошло в деловой обстановке, что и отметили участники семинара.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381375" cy="2476500"/>
            <wp:effectExtent l="0" t="0" r="9525" b="0"/>
            <wp:docPr id="133" name="Рисунок 133" descr="\\SERVER-YO\www.yaruga-yo.belnet.ru\SCOOLS\YO\DSCN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\\SERVER-YO\www.yaruga-yo.belnet.ru\SCOOLS\YO\DSCN0289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381375" cy="2438400"/>
            <wp:effectExtent l="0" t="0" r="9525" b="0"/>
            <wp:docPr id="132" name="Рисунок 132" descr="\\SERVER-YO\www.yaruga-yo.belnet.ru\SCOOLS\YO\DSCN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\\SERVER-YO\www.yaruga-yo.belnet.ru\SCOOLS\YO\DSCN0336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    </w:t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381375" cy="2228850"/>
            <wp:effectExtent l="0" t="0" r="9525" b="0"/>
            <wp:docPr id="131" name="Рисунок 131" descr="\\SERVER-YO\www.yaruga-yo.belnet.ru\SCOOLS\YO\DSCN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\\SERVER-YO\www.yaruga-yo.belnet.ru\SCOOLS\YO\DSCN0367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11.04.2017г.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7 апреля 2017 года на базе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сош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№2» состоялся обучающий семинар для граждан, желающих получить статус общественного наблюдателя при проведении государственной итоговой аттестации по образовательным программам основного общего и (или) среднего общего образования в 2017 году. Семинар подготовлен специалистами управления образования, организаторами ГИА 9, ГИА - 11 и проводился в рамках информационного и консультационного сопровождения граждан, имеющих право находиться в пунктах проведения экзаменов в качестве общественных наблюдателей на территории Краснояружского района в 2017 году.</w:t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11.04.2017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>Подведены итоги регионального этапа Всероссийского детского конкурса научно-исследовательских и творческих работ «Первые шаги в науке». Обучающиеся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 №1» награждены Дипломом 3 степени Бабич Лилия в секции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lastRenderedPageBreak/>
        <w:t>«Литературоведение» (учитель Мещерякова Ольга Александровна), Гащенко Полина - в секции «Родословие» (учитель Иванова-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Ястребова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Светлана Александровна).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Поздравляем учащихся и педагогов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 №1» с победой!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hyperlink r:id="rId101" w:history="1">
        <w:r w:rsidRPr="00AF6A9A">
          <w:rPr>
            <w:rFonts w:ascii="Arial" w:eastAsia="Times New Roman" w:hAnsi="Arial" w:cs="Arial"/>
            <w:color w:val="003300"/>
            <w:sz w:val="20"/>
            <w:szCs w:val="20"/>
            <w:u w:val="single"/>
            <w:lang w:eastAsia="ru-RU"/>
          </w:rPr>
          <w:t>Смотреть приказ</w:t>
        </w:r>
      </w:hyperlink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департамента образования Белгородской области №858 от 24 марта 2017 года «Об итогах регионального этапа всероссийского детского конкурса научно-исследовательских и творческих работ «Первые шаги в науке» </w:t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7.04.2017г.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>5 апреля на базе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 №1» прошёл районный практический семинар по теме «Развитие речи дошкольников через различные формы организации образовательной деятельности в условиях ФГОС </w:t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ДО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(</w:t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из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опыта работы)».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В семинаре приняли участие руководители дошкольных учреждений, дошкольных групп при школах, воспитатели, учителя – логопеды, педагоги дополнительного образования района. </w:t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Цель семинара: повышение профессиональной компетентности педагогов по реализации образовательной области «Речевое развитие»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В ходе работы семинара были представлены следующие формы работы по речевому развитию: организованная образовательная деятельность «Цветик –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семицветик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>», логопедическое занятие по развитию лексико-грамматических категорий на материале лексической темы «Мебель», мастер – класс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«Развиваем речь у дошкольников», мастер – класс для родителей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«Пальчикам не дадим скучать - будем весело играть», презентация опыта работы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 родителями по развитию речи с видеофрагментом.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Мероприятие было подготовлено на высоком уровне, прошло в деловой обстановке, что и отметили участники семинара.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3048000" cy="1704975"/>
            <wp:effectExtent l="0" t="0" r="0" b="9525"/>
            <wp:docPr id="130" name="Рисунок 130" descr="\\SERVER-YO\www.yaruga-yo.belnet.ru\SCOOLS\YO\new\апрель\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\\SERVER-YO\www.yaruga-yo.belnet.ru\SCOOLS\YO\new\апрель\5.1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3048000" cy="1704975"/>
            <wp:effectExtent l="0" t="0" r="0" b="9525"/>
            <wp:docPr id="129" name="Рисунок 129" descr="\\SERVER-YO\www.yaruga-yo.belnet.ru\SCOOLS\YO\new\апрель\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\\SERVER-YO\www.yaruga-yo.belnet.ru\SCOOLS\YO\new\апрель\5.2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3.04.2017г.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Памятка для родителей по распознаванию и противостоянию негативной информации в </w:t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интернет-пространстве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. </w:t>
      </w:r>
      <w:hyperlink r:id="rId104" w:history="1">
        <w:r w:rsidRPr="00AF6A9A">
          <w:rPr>
            <w:rFonts w:ascii="Arial" w:eastAsia="Times New Roman" w:hAnsi="Arial" w:cs="Arial"/>
            <w:color w:val="003300"/>
            <w:sz w:val="20"/>
            <w:szCs w:val="20"/>
            <w:u w:val="single"/>
            <w:lang w:eastAsia="ru-RU"/>
          </w:rPr>
          <w:t>Смотреть памятку</w:t>
        </w:r>
      </w:hyperlink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3.04.2017г.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hyperlink r:id="rId105" w:history="1">
        <w:r>
          <w:rPr>
            <w:rFonts w:ascii="Arial" w:eastAsia="Times New Roman" w:hAnsi="Arial" w:cs="Arial"/>
            <w:noProof/>
            <w:sz w:val="20"/>
            <w:szCs w:val="20"/>
            <w:lang w:eastAsia="ru-RU"/>
          </w:rPr>
          <w:drawing>
            <wp:anchor distT="0" distB="0" distL="0" distR="0" simplePos="0" relativeHeight="251658752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857500" cy="819150"/>
              <wp:effectExtent l="0" t="0" r="0" b="0"/>
              <wp:wrapSquare wrapText="bothSides"/>
              <wp:docPr id="181" name="Рисунок 181" descr="\\SERVER-YO\www.yaruga-yo.belnet.ru\SCOOLS\YO\banner\1421615385.png">
                <a:hlinkClick xmlns:a="http://schemas.openxmlformats.org/drawingml/2006/main" r:id="rId10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\\SERVER-YO\www.yaruga-yo.belnet.ru\SCOOLS\YO\banner\1421615385.png">
                        <a:hlinkClick r:id="rId10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0" cy="819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AF6A9A">
        <w:rPr>
          <w:rFonts w:ascii="Arial" w:eastAsia="Times New Roman" w:hAnsi="Arial" w:cs="Arial"/>
          <w:sz w:val="20"/>
          <w:szCs w:val="20"/>
          <w:lang w:eastAsia="ru-RU"/>
        </w:rPr>
        <w:t>Проект "Социальный навигатор" МИА "Россия сегодня" выпустил ежегодный ресурс для старшеклассников и абитуриентов "Вузы России: навигатор абитуриента - 2017"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В этом ресурсе представлены государственные вузы, которые по итогам приемной компании прошлого года опубликовали на своих сайтах списки зачисленных студентов по результатам ЕГЭ. Всего </w:t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в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навигатор вошло425 государственных и 30 негосударственных вузов.</w:t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31 марта 2017 года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прошел районный семинар-практикум для работников пищеблока образовательных учреждений района на базе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Степнянская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ООШ».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В работе семинара приняли участие 30 человек (зав. производством, (завхозы), курирующие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lastRenderedPageBreak/>
        <w:t>вопросы питания и повара) из 15 образовательных учреждений района.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В программе семинара рассмотрены вопросы: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- развитие профессиональных компетенций поваров школьных столовых по новым технологиям в индустрии питания;</w:t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-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>соблюдение техники безопасности по эксплуатации современного оборудования;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-повышения качества и расширения ассортимента блюд и изделий в образовательных учреждениях Краснояружского района.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В рамках семинара была проведена экскурсия по пищеблоку, где участники познакомились с работой пищеблока, а также с новейшим технологическим оборудованием, показан мастер – класс по приготовлению нового блюда «Каша дружба».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В ходе итоговых обсуждений участники дали положительную оценку организаторам и мероприятию в целом.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228975" cy="2276475"/>
            <wp:effectExtent l="0" t="0" r="9525" b="9525"/>
            <wp:docPr id="128" name="Рисунок 128" descr="\\SERVER-YO\www.yaruga-yo.belnet.ru\SCOOLS\YO\DSC0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\\SERVER-YO\www.yaruga-yo.belnet.ru\SCOOLS\YO\DSC02197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876550" cy="2276475"/>
            <wp:effectExtent l="0" t="0" r="0" b="9525"/>
            <wp:docPr id="127" name="Рисунок 127" descr="\\SERVER-YO\www.yaruga-yo.belnet.ru\SCOOLS\YO\DSC0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\\SERVER-YO\www.yaruga-yo.belnet.ru\SCOOLS\YO\DSC02201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29 марта на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>базе МОУ "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 №2" состоялся районный конкурс школьников по сельскохозяйственным профессиям по 4 номинациям: "Юный овощевод"</w:t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,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"Юный животновод", "Юный садовод", "Юный полевод". </w:t>
      </w:r>
      <w:hyperlink r:id="rId109" w:history="1">
        <w:r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eastAsia="ru-RU"/>
          </w:rPr>
          <w:t>Итоги</w:t>
        </w:r>
      </w:hyperlink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29.03.2017г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>29 марта на базе МДОУ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Краснояружский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ЦРР - детский сад» прошёл районный научно – практический семинар по теме «Панорама методических находок и идей по реализации образовательной области «Речевое развитие» (в условиях реализации ФГОС </w:t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ДО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). В семинаре приняли участие руководители дошкольных учреждений, дошкольных групп при школах, воспитатели, учителя – логопеды, педагоги дополнительного образования района. </w:t>
      </w:r>
      <w:hyperlink r:id="rId110" w:history="1">
        <w:r w:rsidRPr="00AF6A9A">
          <w:rPr>
            <w:rFonts w:ascii="Arial" w:eastAsia="Times New Roman" w:hAnsi="Arial" w:cs="Arial"/>
            <w:color w:val="003300"/>
            <w:sz w:val="20"/>
            <w:szCs w:val="20"/>
            <w:u w:val="single"/>
            <w:lang w:eastAsia="ru-RU"/>
          </w:rPr>
          <w:t>Читать дальше</w:t>
        </w:r>
        <w:r w:rsidRPr="00AF6A9A">
          <w:rPr>
            <w:rFonts w:ascii="Arial" w:eastAsia="Times New Roman" w:hAnsi="Arial" w:cs="Arial"/>
            <w:b/>
            <w:bCs/>
            <w:color w:val="003300"/>
            <w:sz w:val="20"/>
            <w:szCs w:val="20"/>
            <w:u w:val="single"/>
            <w:lang w:val="en-US" w:eastAsia="ru-RU"/>
          </w:rPr>
          <w:t xml:space="preserve"> </w:t>
        </w:r>
      </w:hyperlink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b/>
          <w:bCs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857500" cy="2143125"/>
            <wp:effectExtent l="0" t="0" r="0" b="9525"/>
            <wp:docPr id="126" name="Рисунок 126" descr="\\SERVER-YO\www.yaruga-yo.belnet.ru\SCOOLS\YO\new\март\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\\SERVER-YO\www.yaruga-yo.belnet.ru\SCOOLS\YO\new\март\29_1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2857500" cy="2143125"/>
            <wp:effectExtent l="0" t="0" r="0" b="9525"/>
            <wp:docPr id="125" name="Рисунок 125" descr="\\SERVER-YO\www.yaruga-yo.belnet.ru\SCOOLS\YO\new\март\2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\\SERVER-YO\www.yaruga-yo.belnet.ru\SCOOLS\YO\new\март\29_2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2857500" cy="2143125"/>
            <wp:effectExtent l="0" t="0" r="0" b="9525"/>
            <wp:docPr id="124" name="Рисунок 124" descr="\\SERVER-YO\www.yaruga-yo.belnet.ru\SCOOLS\YO\new\март\2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\\SERVER-YO\www.yaruga-yo.belnet.ru\SCOOLS\YO\new\март\29_3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28.12.2017г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25 марта проведен муниципальный конкурс "Математический бой" в рамках проекта "Создание математической школы"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hyperlink r:id="rId114" w:history="1">
        <w:r w:rsidRPr="00AF6A9A">
          <w:rPr>
            <w:rFonts w:ascii="Arial" w:eastAsia="Times New Roman" w:hAnsi="Arial" w:cs="Arial"/>
            <w:color w:val="003300"/>
            <w:sz w:val="20"/>
            <w:szCs w:val="20"/>
            <w:u w:val="single"/>
            <w:lang w:eastAsia="ru-RU"/>
          </w:rPr>
          <w:t>Приказ</w:t>
        </w:r>
      </w:hyperlink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о проведении конкурса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hyperlink r:id="rId115" w:history="1">
        <w:r w:rsidRPr="00AF6A9A">
          <w:rPr>
            <w:rFonts w:ascii="Arial" w:eastAsia="Times New Roman" w:hAnsi="Arial" w:cs="Arial"/>
            <w:color w:val="003300"/>
            <w:sz w:val="20"/>
            <w:szCs w:val="20"/>
            <w:u w:val="single"/>
            <w:lang w:eastAsia="ru-RU"/>
          </w:rPr>
          <w:t>Протокол</w:t>
        </w:r>
      </w:hyperlink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игры "Математически бой"</w:t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28.02.2017г.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28 марта состоялась районная олимпиада школьников по пенсионному законодательству. </w:t>
      </w:r>
      <w:hyperlink r:id="rId116" w:history="1">
        <w:r w:rsidRPr="00AF6A9A">
          <w:rPr>
            <w:rFonts w:ascii="Arial" w:eastAsia="Times New Roman" w:hAnsi="Arial" w:cs="Arial"/>
            <w:color w:val="003300"/>
            <w:sz w:val="20"/>
            <w:szCs w:val="20"/>
            <w:u w:val="single"/>
            <w:lang w:eastAsia="ru-RU"/>
          </w:rPr>
          <w:t xml:space="preserve">Смотреть протокол </w:t>
        </w:r>
      </w:hyperlink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20.03.2017г.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18 марта 2017 года с целью профориентации выпускников школ района было организовано посещение учащимися 9-11 классов Дня открытых дверей одного из ведущих экономических вузов страны «Белгородский университет кооперации, экономики и права». Насыщенной и содержательной была программа мероприятия: собрание по правилам приема на 2017 год, экскурсия по учебному заведению, знакомство с профессорско-преподавательским составом, учебно-материальной базой, условиями обучения.</w:t>
      </w: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b/>
          <w:bCs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857500" cy="2143125"/>
            <wp:effectExtent l="0" t="0" r="0" b="9525"/>
            <wp:docPr id="123" name="Рисунок 123" descr="\\SERVER-YO\www.yaruga-yo.belnet.ru\SCOOLS\YO\new\март\tmp-cam--154968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\\SERVER-YO\www.yaruga-yo.belnet.ru\SCOOLS\YO\new\март\tmp-cam--1549680809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2857500" cy="2143125"/>
            <wp:effectExtent l="0" t="0" r="0" b="9525"/>
            <wp:docPr id="122" name="Рисунок 122" descr="\\SERVER-YO\www.yaruga-yo.belnet.ru\SCOOLS\YO\new\март\tmp-cam-19042090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\\SERVER-YO\www.yaruga-yo.belnet.ru\SCOOLS\YO\new\март\tmp-cam-1904209032 (2)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2857500" cy="2143125"/>
            <wp:effectExtent l="0" t="0" r="0" b="9525"/>
            <wp:docPr id="121" name="Рисунок 121" descr="\\SERVER-YO\www.yaruga-yo.belnet.ru\SCOOLS\YO\new\март\tmp-cam-1904209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\\SERVER-YO\www.yaruga-yo.belnet.ru\SCOOLS\YO\new\март\tmp-cam-1904209032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20.03.2017г.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>В феврале 2017 года проводился региональный этап Общероссийской олимпиады школьников по основам православной культуры. По итогам олимпиады Щербак Анна ученица МОУ "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 №2" стала призером. </w:t>
      </w:r>
      <w:hyperlink r:id="rId120" w:history="1">
        <w:r w:rsidRPr="00AF6A9A">
          <w:rPr>
            <w:rFonts w:ascii="Arial" w:eastAsia="Times New Roman" w:hAnsi="Arial" w:cs="Arial"/>
            <w:color w:val="003300"/>
            <w:sz w:val="20"/>
            <w:szCs w:val="20"/>
            <w:u w:val="single"/>
            <w:lang w:eastAsia="ru-RU"/>
          </w:rPr>
          <w:t xml:space="preserve">Смотреть приказ </w:t>
        </w:r>
      </w:hyperlink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17.03.2017г.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15 марта в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Краснояружском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районе состоялся муниципальный этап VI Всероссийского конкурса юных чтецов «Живая классика», в котором приняли участие дети в возрасте 9-16 лет, учащиеся 5–11 классов. </w:t>
      </w:r>
      <w:hyperlink r:id="rId121" w:history="1">
        <w:r w:rsidRPr="00AF6A9A">
          <w:rPr>
            <w:rFonts w:ascii="Arial" w:eastAsia="Times New Roman" w:hAnsi="Arial" w:cs="Arial"/>
            <w:color w:val="003300"/>
            <w:sz w:val="20"/>
            <w:szCs w:val="20"/>
            <w:u w:val="single"/>
            <w:lang w:eastAsia="ru-RU"/>
          </w:rPr>
          <w:t>Читать подробнее...</w:t>
        </w:r>
      </w:hyperlink>
    </w:p>
    <w:p w:rsidR="00AF6A9A" w:rsidRPr="00AF6A9A" w:rsidRDefault="00AF6A9A" w:rsidP="00AF6A9A">
      <w:pPr>
        <w:numPr>
          <w:ilvl w:val="0"/>
          <w:numId w:val="1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15.03.2017г.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>15марта на базе МДОУ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Краснояружский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детский сад общеразвивающего вида» состоялся теоретико–практический семинар. В семинаре приняли участие руководители дошкольных учреждений, дошкольных групп при школах и воспитатели района. </w:t>
      </w:r>
      <w:hyperlink r:id="rId122" w:history="1">
        <w:r w:rsidRPr="00AF6A9A">
          <w:rPr>
            <w:rFonts w:ascii="Arial" w:eastAsia="Times New Roman" w:hAnsi="Arial" w:cs="Arial"/>
            <w:color w:val="003300"/>
            <w:sz w:val="20"/>
            <w:szCs w:val="20"/>
            <w:u w:val="single"/>
            <w:lang w:eastAsia="ru-RU"/>
          </w:rPr>
          <w:t>Читать подробнее</w:t>
        </w:r>
      </w:hyperlink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048000" cy="2286000"/>
            <wp:effectExtent l="0" t="0" r="0" b="0"/>
            <wp:docPr id="120" name="Рисунок 120" descr="\\SERVER-YO\www.yaruga-yo.belnet.ru\SCOOLS\YO\new\март\IMG_36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\\SERVER-YO\www.yaruga-yo.belnet.ru\SCOOLS\YO\new\март\IMG_3644_1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048000" cy="2286000"/>
            <wp:effectExtent l="0" t="0" r="0" b="0"/>
            <wp:docPr id="119" name="Рисунок 119" descr="\\SERVER-YO\www.yaruga-yo.belnet.ru\SCOOLS\YO\new\март\IMG_366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\\SERVER-YO\www.yaruga-yo.belnet.ru\SCOOLS\YO\new\март\IMG_3661_1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9A" w:rsidRPr="00AF6A9A" w:rsidRDefault="00AF6A9A" w:rsidP="00AF6A9A">
      <w:pPr>
        <w:numPr>
          <w:ilvl w:val="0"/>
          <w:numId w:val="2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14.03.2017г. </w:t>
      </w:r>
      <w:hyperlink r:id="rId125" w:history="1">
        <w:r w:rsidRPr="00AF6A9A">
          <w:rPr>
            <w:rFonts w:ascii="Arial" w:eastAsia="Times New Roman" w:hAnsi="Arial" w:cs="Arial"/>
            <w:color w:val="003300"/>
            <w:sz w:val="20"/>
            <w:szCs w:val="20"/>
            <w:u w:val="single"/>
            <w:lang w:eastAsia="ru-RU"/>
          </w:rPr>
          <w:t xml:space="preserve">Информация по использованию Единого портала </w:t>
        </w:r>
        <w:proofErr w:type="spellStart"/>
        <w:r w:rsidRPr="00AF6A9A">
          <w:rPr>
            <w:rFonts w:ascii="Arial" w:eastAsia="Times New Roman" w:hAnsi="Arial" w:cs="Arial"/>
            <w:color w:val="003300"/>
            <w:sz w:val="20"/>
            <w:szCs w:val="20"/>
            <w:u w:val="single"/>
            <w:lang w:eastAsia="ru-RU"/>
          </w:rPr>
          <w:t>госуслуг</w:t>
        </w:r>
        <w:proofErr w:type="spellEnd"/>
      </w:hyperlink>
      <w:r w:rsidRPr="00AF6A9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AF6A9A" w:rsidRPr="00AF6A9A" w:rsidRDefault="00AF6A9A" w:rsidP="00AF6A9A">
      <w:pPr>
        <w:numPr>
          <w:ilvl w:val="0"/>
          <w:numId w:val="2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10.03.2017г.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Подведены итоги муниципального этапа Всероссийского детского экологического форума «Зеленая планета 2017» приуроченного проведению Года экологии. Победителями по номинациям </w:t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признаны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: </w:t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«Природа – бесценный дар, один на всех» - фотография работы «Адонис» Коваленко Ксении обучающейся МБУДО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СЮН», объединение «Цветочный дизайн»; «Зелёная планета глазами детей» - рисунок «Орел-карлик» Шаповал Андрея учащегося 5 класса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Колотиловская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ООШ»; «Эко - объектив» - проект «Новый год без рубки леса» Чекановой Валерии, обучающейся МБУДО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СЮН»; «Многообразие вековых традиций» - эко - фильм «Операция «Ель» или новые приключения эколог</w:t>
      </w:r>
      <w:proofErr w:type="gramEnd"/>
    </w:p>
    <w:p w:rsidR="00AF6A9A" w:rsidRPr="00AF6A9A" w:rsidRDefault="00AF6A9A" w:rsidP="00AF6A9A">
      <w:pPr>
        <w:numPr>
          <w:ilvl w:val="0"/>
          <w:numId w:val="2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9.03.2017г.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>В образовательных учреждениях Краснояружского района с 20 по 27 февраля прошла неделя «Интернет-безопасность» и конкурс детских работ «Мой безопасный Интернет». Конкурс проходил по номинациям: «Кроссворд», «Рисунок», «Презентация». В муниципальном этапе конкурса приняли участие 9 школ района, наиболее активными были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 №2» (руководитель Руденко С.А.), МОУ «Сергиевская СОШ» (руководитель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Солошина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О.Н.), МОУ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Вязовская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СОШ» (руководитель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Таранова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В.А.). Номинация «Презентация» заинтересовала наибольшее количество учащихся. Конкурсанты показали достаточно высокий уровень подготовки и осведомленности о контенте сети Интернет. Победители конкурса детских работ «Мой безопасный Интернет» примут участие в региональном этапе.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Неделя «Интернет-безопасность» затронула не только школьников, но и их родителей. Она включила ряд интересных мероприятий: тематические классные часы, анкетирование и беседа с родителями и учащимися, проведение различных внеклассных мероприятий, создание и распространение памяток для учащихся и родителей о правилах безопасного поведения в сети и многое другое.</w:t>
      </w:r>
    </w:p>
    <w:p w:rsidR="00AF6A9A" w:rsidRPr="00AF6A9A" w:rsidRDefault="00AF6A9A" w:rsidP="00AF6A9A">
      <w:pPr>
        <w:numPr>
          <w:ilvl w:val="0"/>
          <w:numId w:val="2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6.03.2017г.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>17 февраля 2017 года в г. Белгороде состоялась областная олимпиада школьников по избирательному законодательству, ученица 10 класса МОУ "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 №2" Щербак Анна, заняла 3 место. Поздравляем призера.</w:t>
      </w:r>
    </w:p>
    <w:p w:rsidR="00AF6A9A" w:rsidRPr="00AF6A9A" w:rsidRDefault="00AF6A9A" w:rsidP="00AF6A9A">
      <w:pPr>
        <w:numPr>
          <w:ilvl w:val="0"/>
          <w:numId w:val="2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lastRenderedPageBreak/>
        <w:t xml:space="preserve">3.03.2017г.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>14-15 февраля проводился региональный этап всероссийской олимпиады школьников по обществознанию, ученик 11 класса МОУ "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 №2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Макарчук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Антон стал призером. Поздравляем призера</w:t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." </w:t>
      </w:r>
      <w:hyperlink r:id="rId126" w:history="1">
        <w:proofErr w:type="gramEnd"/>
        <w:r w:rsidRPr="00AF6A9A">
          <w:rPr>
            <w:rFonts w:ascii="Arial" w:eastAsia="Times New Roman" w:hAnsi="Arial" w:cs="Arial"/>
            <w:color w:val="003300"/>
            <w:sz w:val="20"/>
            <w:szCs w:val="20"/>
            <w:u w:val="single"/>
            <w:lang w:eastAsia="ru-RU"/>
          </w:rPr>
          <w:t>Приказ</w:t>
        </w:r>
      </w:hyperlink>
    </w:p>
    <w:p w:rsidR="00AF6A9A" w:rsidRPr="00AF6A9A" w:rsidRDefault="00AF6A9A" w:rsidP="00AF6A9A">
      <w:pPr>
        <w:numPr>
          <w:ilvl w:val="0"/>
          <w:numId w:val="2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15 февраля 2017 года</w:t>
      </w:r>
      <w:r w:rsidRPr="00AF6A9A">
        <w:rPr>
          <w:rFonts w:ascii="Arial" w:eastAsia="Times New Roman" w:hAnsi="Arial" w:cs="Arial"/>
          <w:b/>
          <w:bCs/>
          <w:color w:val="FF0000"/>
          <w:sz w:val="20"/>
          <w:szCs w:val="20"/>
          <w:lang w:eastAsia="ru-RU"/>
        </w:rPr>
        <w:t xml:space="preserve">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руководитель Федеральной службы по надзору в сфере образования и науки Сергей Кравцов проведет Всероссийскую встречу с родителями по вопросам проведения государственной итоговой аттестации в 2017 году. </w:t>
      </w:r>
      <w:hyperlink r:id="rId127" w:history="1">
        <w:r w:rsidRPr="00AF6A9A">
          <w:rPr>
            <w:rFonts w:ascii="Arial" w:eastAsia="Times New Roman" w:hAnsi="Arial" w:cs="Arial"/>
            <w:color w:val="003300"/>
            <w:sz w:val="20"/>
            <w:szCs w:val="20"/>
            <w:u w:val="single"/>
            <w:lang w:eastAsia="ru-RU"/>
          </w:rPr>
          <w:t>Читать далее...</w:t>
        </w:r>
      </w:hyperlink>
    </w:p>
    <w:p w:rsidR="00AF6A9A" w:rsidRPr="00AF6A9A" w:rsidRDefault="00AF6A9A" w:rsidP="00AF6A9A">
      <w:pPr>
        <w:numPr>
          <w:ilvl w:val="0"/>
          <w:numId w:val="2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7 февраля 2017 года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- на базе МОУ "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 №1" была проведена Всероссийская акция "Единый день сдачи ЕГЭ родителями" по русскому языку, в котором приняли участие родители, общественность, начальник управления образования.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048000" cy="2247900"/>
            <wp:effectExtent l="0" t="0" r="0" b="0"/>
            <wp:docPr id="118" name="Рисунок 118" descr="\\SERVER-YO\www.yaruga-yo.belnet.ru\SCOOLS\YO\DSCN6238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\\SERVER-YO\www.yaruga-yo.belnet.ru\SCOOLS\YO\DSCN6238копия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048000" cy="2266950"/>
            <wp:effectExtent l="0" t="0" r="0" b="0"/>
            <wp:docPr id="117" name="Рисунок 117" descr="\\SERVER-YO\www.yaruga-yo.belnet.ru\SCOOLS\YO\DSCN6283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\\SERVER-YO\www.yaruga-yo.belnet.ru\SCOOLS\YO\DSCN6283копия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048000" cy="2276475"/>
            <wp:effectExtent l="0" t="0" r="0" b="9525"/>
            <wp:docPr id="116" name="Рисунок 116" descr="\\SERVER-YO\www.yaruga-yo.belnet.ru\SCOOLS\YO\DSCN6292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\\SERVER-YO\www.yaruga-yo.belnet.ru\SCOOLS\YO\DSCN6292копия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9A" w:rsidRPr="00AF6A9A" w:rsidRDefault="00AF6A9A" w:rsidP="00AF6A9A">
      <w:pPr>
        <w:numPr>
          <w:ilvl w:val="0"/>
          <w:numId w:val="2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color w:val="FF0000"/>
          <w:sz w:val="20"/>
          <w:szCs w:val="20"/>
          <w:lang w:eastAsia="ru-RU"/>
        </w:rPr>
        <w:t>Внимание родителям, обучающих 11 классов, выпускников прошлых лет 1 февраля 2017 года заканчивается регистрация заявлений на сдачу государственной итоговой аттестации по образовательным программам среднего общего образования</w:t>
      </w:r>
    </w:p>
    <w:p w:rsidR="00AF6A9A" w:rsidRPr="00AF6A9A" w:rsidRDefault="00AF6A9A" w:rsidP="00AF6A9A">
      <w:pPr>
        <w:numPr>
          <w:ilvl w:val="0"/>
          <w:numId w:val="2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20 января 2017 года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прошел муниципальный этап регионального конкурса исследовательских работ и творческих проектов дошкольников и младших школьников.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lastRenderedPageBreak/>
        <w:t>Среди учащихся 1-2 классов стали победителями Иванов-Ястребов А.(учащийся МОУ "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 №1 с работой "История новогодней игрушки", руководитель Иванова-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Ястребова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С.А.) и Бугаева В. (учащаяся МОУ "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 №1" с работой "По следам лекарственных растений", руководитель Бугаева Л.В.)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Среди учащихся 3 классов победителем стала Шинкарева Евгения (учащаяся МОУ "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 №1" с работой "Откуда берется молоко", руководитель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Хуртасенко</w:t>
      </w:r>
      <w:proofErr w:type="spellEnd"/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Е.А.)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Среди учащихся 3 классов победителями стали Гришакова Олеся (учащаяся "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Репяховской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ООШ" с работой "Математика в сказках", руководитель Литвинова Т.А.) и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Быценко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Кристина (учащаяся МОУ "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Графовская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СОШ" по работе "Достойные внимания знаки препинания", руководитель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Штыленко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В.П.)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Среди дошкольников в конкурсе приняли участие 11 исследовательских работ из 9 дошкольных образовательных учреждений и дошкольных групп при школах в трех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секциях: гуманитарная, естественнонаучная </w:t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( 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>живая и неживая природа), техника и физика.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Защищая свой проект, участники конкурса излагали проблему, выдвигали гипотезу, делали вывод. В своих работах использовали приёмы наблюдения и эксперимент.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На высоком уровне подготовлены конкурсные работы МДОУ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Краснояружский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детский сад общеразвивающего вида», МДОУ «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Краснояружский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ЦРР – детский сад», МДОУ «Сергиевский детский сад», дошкольная группа МОУ « Илек – Пеньковский детский сад», МДОУ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Вязовской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детский сад».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>Победителями муниципального этапа регионального конкурса исследовательских работ и творческих проектов дошкольников «Я – исследователь» стали юные исследователи МДОУ «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Краснояружский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детский сад общеразвивающего вида»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Бидоленко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Оля, Мельникова Адель,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Миневский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Иван; МДОУ «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Краснояружский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ЦРР – детский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сад</w:t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»Г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>ащенко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Алина, Гонтарев Антон; МДОУ «Сергиевский детский сад» Бойко Виктория, Жмакина Алина; дошкольная группа МОУ « Илек – Пеньковский детский сад» Горбенко Евгений, Дубина Светлана.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048000" cy="2286000"/>
            <wp:effectExtent l="0" t="0" r="0" b="0"/>
            <wp:docPr id="115" name="Рисунок 115" descr="\\SERVER-YO\www.yaruga-yo.belnet.ru\SCOOLS\YO\SAM_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\\SERVER-YO\www.yaruga-yo.belnet.ru\SCOOLS\YO\SAM_3221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048000" cy="2286000"/>
            <wp:effectExtent l="0" t="0" r="0" b="0"/>
            <wp:docPr id="114" name="Рисунок 114" descr="\\SERVER-YO\www.yaruga-yo.belnet.ru\SCOOLS\YO\SAM_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\\SERVER-YO\www.yaruga-yo.belnet.ru\SCOOLS\YO\SAM_3244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9A" w:rsidRPr="00AF6A9A" w:rsidRDefault="00AF6A9A" w:rsidP="00AF6A9A">
      <w:pPr>
        <w:numPr>
          <w:ilvl w:val="0"/>
          <w:numId w:val="2"/>
        </w:numPr>
        <w:spacing w:before="300" w:after="300" w:line="240" w:lineRule="auto"/>
        <w:ind w:left="870" w:righ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AF6A9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нформация по итогам деятельности МБУДО «</w:t>
      </w:r>
      <w:proofErr w:type="spellStart"/>
      <w:r w:rsidRPr="00AF6A9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Краснояружский</w:t>
      </w:r>
      <w:proofErr w:type="spellEnd"/>
      <w:r w:rsidRPr="00AF6A9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ЦДО» в период зимних каникул 2016-2017 </w:t>
      </w:r>
      <w:proofErr w:type="spellStart"/>
      <w:r w:rsidRPr="00AF6A9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уч.г</w:t>
      </w:r>
      <w:proofErr w:type="spellEnd"/>
      <w:r w:rsidRPr="00AF6A9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</w:t>
      </w:r>
      <w:hyperlink r:id="rId133" w:history="1">
        <w:r w:rsidRPr="00AF6A9A">
          <w:rPr>
            <w:rFonts w:ascii="Arial" w:eastAsia="Times New Roman" w:hAnsi="Arial" w:cs="Arial"/>
            <w:color w:val="003300"/>
            <w:sz w:val="20"/>
            <w:szCs w:val="20"/>
            <w:u w:val="single"/>
            <w:lang w:eastAsia="ru-RU"/>
          </w:rPr>
          <w:t>Читать подробнее...</w:t>
        </w:r>
      </w:hyperlink>
    </w:p>
    <w:p w:rsidR="00AF6A9A" w:rsidRPr="00AF6A9A" w:rsidRDefault="00AF6A9A" w:rsidP="00AF6A9A">
      <w:pPr>
        <w:numPr>
          <w:ilvl w:val="0"/>
          <w:numId w:val="2"/>
        </w:numPr>
        <w:spacing w:before="300" w:after="300" w:line="240" w:lineRule="auto"/>
        <w:ind w:left="87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18 января</w:t>
      </w:r>
      <w:proofErr w:type="gramStart"/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>П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о итогам совещания рабочей группы проекта "Здоровая семья - здоровая нация" 18.01.2017г. принято решение о замещении информации о реализации данного проекта на сайтах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lastRenderedPageBreak/>
        <w:t>учреждений и в газете "Наша жизнь" под логотипом "Будем здоровы"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800225" cy="1257300"/>
            <wp:effectExtent l="0" t="0" r="9525" b="0"/>
            <wp:docPr id="113" name="Рисунок 113" descr="\\SERVER-YO\www.yaruga-yo.belnet.ru\SCOOLS\YO\budem_zdoro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\\SERVER-YO\www.yaruga-yo.belnet.ru\SCOOLS\YO\budem_zdorovy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9A" w:rsidRPr="00AF6A9A" w:rsidRDefault="00AF6A9A" w:rsidP="00AF6A9A">
      <w:pPr>
        <w:spacing w:before="300" w:after="300" w:line="240" w:lineRule="auto"/>
        <w:ind w:left="15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sz w:val="20"/>
          <w:szCs w:val="20"/>
          <w:lang w:eastAsia="ru-RU"/>
        </w:rPr>
        <w:t> </w:t>
      </w:r>
    </w:p>
    <w:p w:rsidR="00AF6A9A" w:rsidRPr="00AF6A9A" w:rsidRDefault="00AF6A9A" w:rsidP="00AF6A9A">
      <w:pPr>
        <w:spacing w:before="300" w:after="300" w:line="240" w:lineRule="auto"/>
        <w:ind w:left="15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6 января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на базе МУ "ФОК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Краснояружский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>" состоялся районный турнир по волейболу "Семейный волейбол"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048000" cy="2276475"/>
            <wp:effectExtent l="0" t="0" r="0" b="9525"/>
            <wp:docPr id="112" name="Рисунок 112" descr="\\SERVER-YO\www.yaruga-yo.belnet.ru\SCOOLS\YO\DSCN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\\SERVER-YO\www.yaruga-yo.belnet.ru\SCOOLS\YO\DSCN1366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048000" cy="2286000"/>
            <wp:effectExtent l="0" t="0" r="0" b="0"/>
            <wp:docPr id="111" name="Рисунок 111" descr="\\SERVER-YO\www.yaruga-yo.belnet.ru\SCOOLS\YO\DSCN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\\SERVER-YO\www.yaruga-yo.belnet.ru\SCOOLS\YO\DSCN1401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9A" w:rsidRPr="00AF6A9A" w:rsidRDefault="00AF6A9A" w:rsidP="00AF6A9A">
      <w:pPr>
        <w:spacing w:before="300" w:after="300" w:line="240" w:lineRule="auto"/>
        <w:ind w:left="15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5 января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на территории каждого населенного пункта района состоялся День здоровья, в котором принимали </w:t>
      </w:r>
      <w:proofErr w:type="gram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участие</w:t>
      </w:r>
      <w:proofErr w:type="gram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как школьники, так и  жители села. В веселых состязаниях соревновались команды школьников и работников школы, пенсионеров и жителей села. Всех участников наградили сладкими призами. Праздник завершился угощением походной кашей всех пришедших на спортивный праздник.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048000" cy="2286000"/>
            <wp:effectExtent l="0" t="0" r="0" b="0"/>
            <wp:docPr id="110" name="Рисунок 110" descr="\\SERVER-YO\www.yaruga-yo.belnet.ru\SCOOLS\YO\DSC0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\\SERVER-YO\www.yaruga-yo.belnet.ru\SCOOLS\YO\DSC00105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048000" cy="2286000"/>
            <wp:effectExtent l="0" t="0" r="0" b="0"/>
            <wp:docPr id="109" name="Рисунок 109" descr="\\SERVER-YO\www.yaruga-yo.belnet.ru\SCOOLS\YO\DSC0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\\SERVER-YO\www.yaruga-yo.belnet.ru\SCOOLS\YO\DSC00107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048000" cy="2200275"/>
            <wp:effectExtent l="0" t="0" r="0" b="9525"/>
            <wp:docPr id="108" name="Рисунок 108" descr="\\SERVER-YO\www.yaruga-yo.belnet.ru\SCOOLS\YO\zabav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\\SERVER-YO\www.yaruga-yo.belnet.ru\SCOOLS\YO\zabavy1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9A" w:rsidRPr="00AF6A9A" w:rsidRDefault="00AF6A9A" w:rsidP="00AF6A9A">
      <w:pPr>
        <w:spacing w:before="300" w:after="300" w:line="240" w:lineRule="auto"/>
        <w:ind w:left="15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4 января на базе МУ "ФОК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Краснояружский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>" прошли "Десанты здоровья" для родителей и детей из сельских территорий.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048000" cy="2028825"/>
            <wp:effectExtent l="0" t="0" r="0" b="9525"/>
            <wp:docPr id="107" name="Рисунок 107" descr="\\SERVER-YO\www.yaruga-yo.belnet.ru\SCOOLS\YO\4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\\SERVER-YO\www.yaruga-yo.belnet.ru\SCOOLS\YO\4.01.jp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048000" cy="2028825"/>
            <wp:effectExtent l="0" t="0" r="0" b="9525"/>
            <wp:docPr id="106" name="Рисунок 106" descr="\\SERVER-YO\www.yaruga-yo.belnet.ru\SCOOLS\YO\4.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\\SERVER-YO\www.yaruga-yo.belnet.ru\SCOOLS\YO\4.01_1.jp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 А так же в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Графовской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средней общеобразовательной школе в празднично украшенном зале прошла новогодняя дискотека для учащихся 5-10 классов. Школьники танцевали, играли, водили хоровод вокруг елки, танцевали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флеш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-моб. Немного собралось на дискотеку, но те, кто пришли, получили массу положительных эмоций от встречи с друзьями и приятной музыки. 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048000" cy="2286000"/>
            <wp:effectExtent l="0" t="0" r="0" b="0"/>
            <wp:docPr id="105" name="Рисунок 105" descr="\\SERVER-YO\www.yaruga-yo.belnet.ru\SCOOLS\YO\IMG_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\\SERVER-YO\www.yaruga-yo.belnet.ru\SCOOLS\YO\IMG_1720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048000" cy="2286000"/>
            <wp:effectExtent l="0" t="0" r="0" b="0"/>
            <wp:docPr id="104" name="Рисунок 104" descr="\\SERVER-YO\www.yaruga-yo.belnet.ru\SCOOLS\YO\IMG_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\\SERVER-YO\www.yaruga-yo.belnet.ru\SCOOLS\YO\IMG_1721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048000" cy="2286000"/>
            <wp:effectExtent l="0" t="0" r="0" b="0"/>
            <wp:docPr id="103" name="Рисунок 103" descr="\\SERVER-YO\www.yaruga-yo.belnet.ru\SCOOLS\YO\IMG_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\\SERVER-YO\www.yaruga-yo.belnet.ru\SCOOLS\YO\IMG_1734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9A" w:rsidRPr="00AF6A9A" w:rsidRDefault="00AF6A9A" w:rsidP="00AF6A9A">
      <w:pPr>
        <w:spacing w:before="300" w:after="300" w:line="240" w:lineRule="auto"/>
        <w:ind w:left="15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3 января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на базе МУ "ФОК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Краснояружский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>" прошли "Десанты здоровья" для родителей и детей из сельских территорий. И в МОУ "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Степнянская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ООШ" прошел турнир по футболу среди школьных команд девочек.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048000" cy="1714500"/>
            <wp:effectExtent l="0" t="0" r="0" b="0"/>
            <wp:docPr id="102" name="Рисунок 102" descr="\\SERVER-YO\www.yaruga-yo.belnet.ru\SCOOLS\YO\3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\\SERVER-YO\www.yaruga-yo.belnet.ru\SCOOLS\YO\3.01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9A" w:rsidRPr="00AF6A9A" w:rsidRDefault="00AF6A9A" w:rsidP="00AF6A9A">
      <w:pPr>
        <w:spacing w:before="300" w:after="300" w:line="240" w:lineRule="auto"/>
        <w:ind w:left="15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2 января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на базе МУ "ФОК 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Краснояружский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>" были проведены "Педагогические дни здоровья" для работников МОУ "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 №1", МОУ "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Краснояружская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СОШ №2", "</w:t>
      </w:r>
      <w:proofErr w:type="spellStart"/>
      <w:r w:rsidRPr="00AF6A9A">
        <w:rPr>
          <w:rFonts w:ascii="Arial" w:eastAsia="Times New Roman" w:hAnsi="Arial" w:cs="Arial"/>
          <w:sz w:val="20"/>
          <w:szCs w:val="20"/>
          <w:lang w:eastAsia="ru-RU"/>
        </w:rPr>
        <w:t>Краснояружский</w:t>
      </w:r>
      <w:proofErr w:type="spellEnd"/>
      <w:r w:rsidRPr="00AF6A9A">
        <w:rPr>
          <w:rFonts w:ascii="Arial" w:eastAsia="Times New Roman" w:hAnsi="Arial" w:cs="Arial"/>
          <w:sz w:val="20"/>
          <w:szCs w:val="20"/>
          <w:lang w:eastAsia="ru-RU"/>
        </w:rPr>
        <w:t xml:space="preserve"> центр развития ребёнка – детский сад" и "Детский сад общеразвивающего вида". В мероприятии приняло участие более 100 человек. Каждый смог найти себе занятие по душе. В программе были посещение бассейна, тренажерного зала, посещение фитнес-зала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048000" cy="1714500"/>
            <wp:effectExtent l="0" t="0" r="0" b="0"/>
            <wp:docPr id="101" name="Рисунок 101" descr="\\SERVER-YO\www.yaruga-yo.belnet.ru\SCOOLS\YO\2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\\SERVER-YO\www.yaruga-yo.belnet.ru\SCOOLS\YO\2.01.jp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048000" cy="1714500"/>
            <wp:effectExtent l="0" t="0" r="0" b="0"/>
            <wp:docPr id="100" name="Рисунок 100" descr="\\SERVER-YO\www.yaruga-yo.belnet.ru\SCOOLS\YO\2.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\\SERVER-YO\www.yaruga-yo.belnet.ru\SCOOLS\YO\2.01_2.jp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9A" w:rsidRDefault="00AF6A9A" w:rsidP="00A14AF7">
      <w:pPr>
        <w:spacing w:before="300" w:after="300" w:line="240" w:lineRule="auto"/>
        <w:ind w:left="150" w:right="150"/>
        <w:rPr>
          <w:rFonts w:ascii="Arial" w:eastAsia="Times New Roman" w:hAnsi="Arial" w:cs="Arial"/>
          <w:sz w:val="20"/>
          <w:szCs w:val="20"/>
          <w:lang w:eastAsia="ru-RU"/>
        </w:rPr>
      </w:pPr>
      <w:r w:rsidRPr="00AF6A9A">
        <w:rPr>
          <w:rFonts w:ascii="Arial" w:eastAsia="Times New Roman" w:hAnsi="Arial" w:cs="Arial"/>
          <w:sz w:val="20"/>
          <w:szCs w:val="20"/>
          <w:lang w:eastAsia="ru-RU"/>
        </w:rPr>
        <w:lastRenderedPageBreak/>
        <w:t>Образовательные учреждения нашего района активно отдыхаю. Так основные дела-мероприятия на свежем воздухе с участием детей и родителей.</w:t>
      </w:r>
      <w:r w:rsidRPr="00AF6A9A">
        <w:rPr>
          <w:rFonts w:ascii="Arial" w:eastAsia="Times New Roman" w:hAnsi="Arial" w:cs="Arial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 wp14:anchorId="29158304" wp14:editId="394FF53D">
            <wp:extent cx="3048000" cy="2076450"/>
            <wp:effectExtent l="0" t="0" r="0" b="0"/>
            <wp:docPr id="99" name="Рисунок 99" descr="\\SERVER-YO\www.yaruga-yo.belnet.ru\SCOOLS\YO\zab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\\SERVER-YO\www.yaruga-yo.belnet.ru\SCOOLS\YO\zabavy.jp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 wp14:anchorId="4B7FF542" wp14:editId="06F0C57D">
            <wp:extent cx="3048000" cy="2200275"/>
            <wp:effectExtent l="0" t="0" r="0" b="9525"/>
            <wp:docPr id="98" name="Рисунок 98" descr="\\SERVER-YO\www.yaruga-yo.belnet.ru\SCOOLS\YO\zabav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\\SERVER-YO\www.yaruga-yo.belnet.ru\SCOOLS\YO\zabavy1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6A9A" w:rsidSect="00B914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16993"/>
    <w:multiLevelType w:val="multilevel"/>
    <w:tmpl w:val="0B029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17059F"/>
    <w:multiLevelType w:val="multilevel"/>
    <w:tmpl w:val="9D32F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4E38E3"/>
    <w:multiLevelType w:val="multilevel"/>
    <w:tmpl w:val="32B82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DE1978"/>
    <w:multiLevelType w:val="multilevel"/>
    <w:tmpl w:val="834A1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D579E8"/>
    <w:multiLevelType w:val="multilevel"/>
    <w:tmpl w:val="1F6A6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6256699"/>
    <w:multiLevelType w:val="multilevel"/>
    <w:tmpl w:val="82300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CC7421"/>
    <w:multiLevelType w:val="multilevel"/>
    <w:tmpl w:val="C7327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B7E"/>
    <w:rsid w:val="001C76C7"/>
    <w:rsid w:val="007A7B7E"/>
    <w:rsid w:val="008D44D4"/>
    <w:rsid w:val="00943ADB"/>
    <w:rsid w:val="00A14AF7"/>
    <w:rsid w:val="00AF6A9A"/>
    <w:rsid w:val="00B42727"/>
    <w:rsid w:val="00B91437"/>
    <w:rsid w:val="00EE2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A7B7E"/>
    <w:rPr>
      <w:color w:val="003300"/>
      <w:u w:val="single"/>
    </w:rPr>
  </w:style>
  <w:style w:type="paragraph" w:styleId="a4">
    <w:name w:val="Normal (Web)"/>
    <w:basedOn w:val="a"/>
    <w:uiPriority w:val="99"/>
    <w:unhideWhenUsed/>
    <w:rsid w:val="007A7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7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7B7E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AF6A9A"/>
    <w:rPr>
      <w:color w:val="003300"/>
      <w:u w:val="single"/>
    </w:rPr>
  </w:style>
  <w:style w:type="character" w:styleId="a8">
    <w:name w:val="Strong"/>
    <w:basedOn w:val="a0"/>
    <w:uiPriority w:val="22"/>
    <w:qFormat/>
    <w:rsid w:val="00AF6A9A"/>
    <w:rPr>
      <w:b/>
      <w:bCs/>
    </w:rPr>
  </w:style>
  <w:style w:type="paragraph" w:customStyle="1" w:styleId="style178">
    <w:name w:val="style178"/>
    <w:basedOn w:val="a"/>
    <w:rsid w:val="00AF6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A7B7E"/>
    <w:rPr>
      <w:color w:val="003300"/>
      <w:u w:val="single"/>
    </w:rPr>
  </w:style>
  <w:style w:type="paragraph" w:styleId="a4">
    <w:name w:val="Normal (Web)"/>
    <w:basedOn w:val="a"/>
    <w:uiPriority w:val="99"/>
    <w:unhideWhenUsed/>
    <w:rsid w:val="007A7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7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7B7E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AF6A9A"/>
    <w:rPr>
      <w:color w:val="003300"/>
      <w:u w:val="single"/>
    </w:rPr>
  </w:style>
  <w:style w:type="character" w:styleId="a8">
    <w:name w:val="Strong"/>
    <w:basedOn w:val="a0"/>
    <w:uiPriority w:val="22"/>
    <w:qFormat/>
    <w:rsid w:val="00AF6A9A"/>
    <w:rPr>
      <w:b/>
      <w:bCs/>
    </w:rPr>
  </w:style>
  <w:style w:type="paragraph" w:customStyle="1" w:styleId="style178">
    <w:name w:val="style178"/>
    <w:basedOn w:val="a"/>
    <w:rsid w:val="00AF6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61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7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252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\\SERVER-YO\www.yaruga-yo.belnet.ru\SCOOLS\YO\new\&#1085;&#1086;&#1103;&#1073;&#1088;&#1100;%202017\info%20besplat%20servis.pdf" TargetMode="External"/><Relationship Id="rId117" Type="http://schemas.openxmlformats.org/officeDocument/2006/relationships/image" Target="media/image61.jpeg"/><Relationship Id="rId21" Type="http://schemas.openxmlformats.org/officeDocument/2006/relationships/hyperlink" Target="file:///\\SERVER-YO\www.yaruga-yo.belnet.ru\SCOOLS\YO\doc\olimp\sport.xlsx" TargetMode="External"/><Relationship Id="rId42" Type="http://schemas.openxmlformats.org/officeDocument/2006/relationships/image" Target="media/image11.jpeg"/><Relationship Id="rId47" Type="http://schemas.openxmlformats.org/officeDocument/2006/relationships/image" Target="media/image13.jpeg"/><Relationship Id="rId63" Type="http://schemas.openxmlformats.org/officeDocument/2006/relationships/image" Target="media/image24.jpeg"/><Relationship Id="rId68" Type="http://schemas.openxmlformats.org/officeDocument/2006/relationships/image" Target="media/image27.jpeg"/><Relationship Id="rId84" Type="http://schemas.openxmlformats.org/officeDocument/2006/relationships/image" Target="media/image41.jpeg"/><Relationship Id="rId89" Type="http://schemas.openxmlformats.org/officeDocument/2006/relationships/image" Target="media/image44.jpeg"/><Relationship Id="rId112" Type="http://schemas.openxmlformats.org/officeDocument/2006/relationships/image" Target="media/image59.jpeg"/><Relationship Id="rId133" Type="http://schemas.openxmlformats.org/officeDocument/2006/relationships/hyperlink" Target="file:///\\SERVER-YO\www.yaruga-yo.belnet.ru\SCOOLS\YO\new\&#1103;&#1085;&#1074;&#1072;&#1088;&#1100;2017\yanvar%202017.pdf" TargetMode="External"/><Relationship Id="rId138" Type="http://schemas.openxmlformats.org/officeDocument/2006/relationships/image" Target="media/image75.jpeg"/><Relationship Id="rId16" Type="http://schemas.openxmlformats.org/officeDocument/2006/relationships/image" Target="media/image7.jpeg"/><Relationship Id="rId107" Type="http://schemas.openxmlformats.org/officeDocument/2006/relationships/image" Target="media/image56.jpeg"/><Relationship Id="rId11" Type="http://schemas.openxmlformats.org/officeDocument/2006/relationships/hyperlink" Target="file:///\\SERVER-YO\www.yaruga-yo.belnet.ru\SCOOLS\YO\new\olimp\2017-2018\pr_inform.xlsx" TargetMode="External"/><Relationship Id="rId32" Type="http://schemas.openxmlformats.org/officeDocument/2006/relationships/hyperlink" Target="file:///\\SERVER-YO\www.yaruga-yo.belnet.ru\SCOOLS\YO\new\olimp\2017-2018\protokol%20po%20fizike.docx" TargetMode="External"/><Relationship Id="rId37" Type="http://schemas.openxmlformats.org/officeDocument/2006/relationships/hyperlink" Target="file:///\\SERVER-YO\www.yaruga-yo.belnet.ru\SCOOLS\metodist\olimp\17-18\protokol%20mun\Biologiya.xlsx" TargetMode="External"/><Relationship Id="rId53" Type="http://schemas.openxmlformats.org/officeDocument/2006/relationships/image" Target="media/image19.jpeg"/><Relationship Id="rId58" Type="http://schemas.openxmlformats.org/officeDocument/2006/relationships/hyperlink" Target="file:///\\SERVER-YO\www.yaruga-yo.belnet.ru\SCOOLS\YO\doc\olimp\astronomiya%20reyting%20cvod.pdf" TargetMode="External"/><Relationship Id="rId74" Type="http://schemas.openxmlformats.org/officeDocument/2006/relationships/image" Target="media/image32.jpeg"/><Relationship Id="rId79" Type="http://schemas.openxmlformats.org/officeDocument/2006/relationships/image" Target="media/image37.jpeg"/><Relationship Id="rId102" Type="http://schemas.openxmlformats.org/officeDocument/2006/relationships/image" Target="media/image53.jpeg"/><Relationship Id="rId123" Type="http://schemas.openxmlformats.org/officeDocument/2006/relationships/image" Target="media/image64.jpeg"/><Relationship Id="rId128" Type="http://schemas.openxmlformats.org/officeDocument/2006/relationships/image" Target="media/image66.jpeg"/><Relationship Id="rId144" Type="http://schemas.openxmlformats.org/officeDocument/2006/relationships/image" Target="media/image81.jpeg"/><Relationship Id="rId149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45.jpeg"/><Relationship Id="rId95" Type="http://schemas.openxmlformats.org/officeDocument/2006/relationships/image" Target="media/image48.jpeg"/><Relationship Id="rId22" Type="http://schemas.openxmlformats.org/officeDocument/2006/relationships/hyperlink" Target="file:///\\SERVER-YO\www.yaruga-yo.belnet.ru\SCOOLS\YO\doc\olimp\Russkiy.xlsx" TargetMode="External"/><Relationship Id="rId27" Type="http://schemas.openxmlformats.org/officeDocument/2006/relationships/image" Target="media/image8.jpeg"/><Relationship Id="rId43" Type="http://schemas.openxmlformats.org/officeDocument/2006/relationships/hyperlink" Target="file:///\\SERVER-YO\www.yaruga-yo.belnet.ru\SCOOLS\metodist\olimp\17-18\protokol%20mun\protokol%20astronomiya17.xlsx" TargetMode="External"/><Relationship Id="rId48" Type="http://schemas.openxmlformats.org/officeDocument/2006/relationships/image" Target="media/image14.jpeg"/><Relationship Id="rId64" Type="http://schemas.openxmlformats.org/officeDocument/2006/relationships/hyperlink" Target="file:///\\SERVER-YO\www.yaruga-yo.belnet.ru\SCOOLS\zdod\Photo.htm" TargetMode="External"/><Relationship Id="rId69" Type="http://schemas.openxmlformats.org/officeDocument/2006/relationships/image" Target="media/image28.jpeg"/><Relationship Id="rId113" Type="http://schemas.openxmlformats.org/officeDocument/2006/relationships/image" Target="media/image60.jpeg"/><Relationship Id="rId118" Type="http://schemas.openxmlformats.org/officeDocument/2006/relationships/image" Target="media/image62.jpeg"/><Relationship Id="rId134" Type="http://schemas.openxmlformats.org/officeDocument/2006/relationships/image" Target="media/image71.jpeg"/><Relationship Id="rId139" Type="http://schemas.openxmlformats.org/officeDocument/2006/relationships/image" Target="media/image76.jpeg"/><Relationship Id="rId80" Type="http://schemas.openxmlformats.org/officeDocument/2006/relationships/image" Target="media/image38.jpeg"/><Relationship Id="rId85" Type="http://schemas.openxmlformats.org/officeDocument/2006/relationships/hyperlink" Target="file:///\\SERVER-YO\www.yaruga-yo.belnet.ru\SCOOLS\YO\new\&#1080;&#1102;&#1085;&#1100;\plan%20meropriyatiya.docx" TargetMode="External"/><Relationship Id="rId15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file:///\\SERVER-YO\www.yaruga-yo.belnet.ru\SCOOLS\YO\new\&#1076;&#1077;&#1082;&#1072;&#1073;&#1088;&#1100;%202017\semenar.pdf" TargetMode="External"/><Relationship Id="rId17" Type="http://schemas.openxmlformats.org/officeDocument/2006/relationships/hyperlink" Target="file:///\\SERVER-YO\www.yaruga-yo.belnet.ru\SCOOLS\YO\new\&#1076;&#1077;&#1082;&#1072;&#1073;&#1088;&#1100;%202017\9875.pdf" TargetMode="External"/><Relationship Id="rId25" Type="http://schemas.openxmlformats.org/officeDocument/2006/relationships/hyperlink" Target="file:///\\SERVER-YO\www.yaruga-yo.belnet.ru\SCOOLS\YO\doc\olimp\obhsestvo.xlsx" TargetMode="External"/><Relationship Id="rId33" Type="http://schemas.openxmlformats.org/officeDocument/2006/relationships/hyperlink" Target="file:///\\SERVER-YO\www.yaruga-yo.belnet.ru\SCOOLS\YO\new\olimp\2017-2018\protokol%20iskustvo.xlsx" TargetMode="External"/><Relationship Id="rId38" Type="http://schemas.openxmlformats.org/officeDocument/2006/relationships/image" Target="media/image9.jpeg"/><Relationship Id="rId46" Type="http://schemas.openxmlformats.org/officeDocument/2006/relationships/image" Target="media/image12.jpeg"/><Relationship Id="rId59" Type="http://schemas.openxmlformats.org/officeDocument/2006/relationships/hyperlink" Target="file:///\\SERVER-YO\www.yaruga-yo.belnet.ru\SCOOLS\YO\doc\olimp\fizika%20reting%20cvod.pdf" TargetMode="External"/><Relationship Id="rId67" Type="http://schemas.openxmlformats.org/officeDocument/2006/relationships/hyperlink" Target="file:///\\SERVER-YO\www.yaruga-yo.belnet.ru\SCOOLS\YO\new\&#1089;&#1077;&#1085;&#1090;&#1103;&#1073;&#1088;&#1100;2017\statiya.doc" TargetMode="External"/><Relationship Id="rId103" Type="http://schemas.openxmlformats.org/officeDocument/2006/relationships/image" Target="media/image54.jpeg"/><Relationship Id="rId108" Type="http://schemas.openxmlformats.org/officeDocument/2006/relationships/image" Target="media/image57.jpeg"/><Relationship Id="rId116" Type="http://schemas.openxmlformats.org/officeDocument/2006/relationships/hyperlink" Target="file:///\\SERVER-YO\www.yaruga-yo.belnet.ru\SCOOLS\YO\new\&#1084;&#1072;&#1088;&#1090;\prot_pens_zakonodat.xls" TargetMode="External"/><Relationship Id="rId124" Type="http://schemas.openxmlformats.org/officeDocument/2006/relationships/image" Target="media/image65.jpeg"/><Relationship Id="rId129" Type="http://schemas.openxmlformats.org/officeDocument/2006/relationships/image" Target="media/image67.jpeg"/><Relationship Id="rId137" Type="http://schemas.openxmlformats.org/officeDocument/2006/relationships/image" Target="media/image74.jpeg"/><Relationship Id="rId20" Type="http://schemas.openxmlformats.org/officeDocument/2006/relationships/hyperlink" Target="file:///\\SERVER-YO\www.yaruga-yo.belnet.ru\SCOOLS\YO\new\olimp\2017-2018\tehnologiya%20mal.xlsx" TargetMode="External"/><Relationship Id="rId41" Type="http://schemas.openxmlformats.org/officeDocument/2006/relationships/image" Target="media/image10.jpeg"/><Relationship Id="rId54" Type="http://schemas.openxmlformats.org/officeDocument/2006/relationships/hyperlink" Target="file:///\\SERVER-YO\www.yaruga-yo.belnet.ru\SCOOLS\YO\new\&#1086;&#1082;&#1090;&#1103;&#1073;&#1088;&#1100;%202017\den%20uzhitelya.docx" TargetMode="External"/><Relationship Id="rId62" Type="http://schemas.openxmlformats.org/officeDocument/2006/relationships/image" Target="media/image23.jpeg"/><Relationship Id="rId70" Type="http://schemas.openxmlformats.org/officeDocument/2006/relationships/hyperlink" Target="file:///\\SERVER-YO\www.yaruga-yo.belnet.ru\SCOOLS\YO\new\&#1072;&#1074;&#1075;&#1091;&#1089;&#1090;2017\avgust_konf.doc" TargetMode="External"/><Relationship Id="rId75" Type="http://schemas.openxmlformats.org/officeDocument/2006/relationships/image" Target="media/image33.jpeg"/><Relationship Id="rId83" Type="http://schemas.openxmlformats.org/officeDocument/2006/relationships/image" Target="media/image40.jpeg"/><Relationship Id="rId88" Type="http://schemas.openxmlformats.org/officeDocument/2006/relationships/image" Target="media/image43.jpeg"/><Relationship Id="rId91" Type="http://schemas.openxmlformats.org/officeDocument/2006/relationships/image" Target="media/image46.jpeg"/><Relationship Id="rId96" Type="http://schemas.openxmlformats.org/officeDocument/2006/relationships/image" Target="media/image49.jpeg"/><Relationship Id="rId111" Type="http://schemas.openxmlformats.org/officeDocument/2006/relationships/image" Target="media/image58.jpeg"/><Relationship Id="rId132" Type="http://schemas.openxmlformats.org/officeDocument/2006/relationships/image" Target="media/image70.jpeg"/><Relationship Id="rId140" Type="http://schemas.openxmlformats.org/officeDocument/2006/relationships/image" Target="media/image77.jpeg"/><Relationship Id="rId145" Type="http://schemas.openxmlformats.org/officeDocument/2006/relationships/image" Target="media/image8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file:///\\SERVER-YO\www.yaruga-yo.belnet.ru\SCOOLS\YO\doc\olimp\Himiya.xlsx" TargetMode="External"/><Relationship Id="rId28" Type="http://schemas.openxmlformats.org/officeDocument/2006/relationships/hyperlink" Target="file:///\\SERVER-YO\www.yaruga-yo.belnet.ru\SCOOLS\YO\doc\olimp\OBJ.xls" TargetMode="External"/><Relationship Id="rId36" Type="http://schemas.openxmlformats.org/officeDocument/2006/relationships/hyperlink" Target="file:///\\SERVER-YO\www.yaruga-yo.belnet.ru\SCOOLS\metodist\olimp\17-18\protokol%20mun\literatura.xlsx" TargetMode="External"/><Relationship Id="rId49" Type="http://schemas.openxmlformats.org/officeDocument/2006/relationships/image" Target="media/image15.jpeg"/><Relationship Id="rId57" Type="http://schemas.openxmlformats.org/officeDocument/2006/relationships/image" Target="media/image22.jpeg"/><Relationship Id="rId106" Type="http://schemas.openxmlformats.org/officeDocument/2006/relationships/image" Target="media/image55.png"/><Relationship Id="rId114" Type="http://schemas.openxmlformats.org/officeDocument/2006/relationships/hyperlink" Target="file:///\\SERVER-YO\www.yaruga-yo.belnet.ru\SCOOLS\metodist\rmo\nach_klass\2016-2017\mat_boi\pr_182.pdf" TargetMode="External"/><Relationship Id="rId119" Type="http://schemas.openxmlformats.org/officeDocument/2006/relationships/image" Target="media/image63.jpeg"/><Relationship Id="rId127" Type="http://schemas.openxmlformats.org/officeDocument/2006/relationships/hyperlink" Target="file:///\\SERVER-YO\www.yaruga-yo.belnet.ru\SCOOLS\YO\doc\o%20vserossiskoy%20vstreche%20s%20roditelyami%20_1_.pdf" TargetMode="External"/><Relationship Id="rId10" Type="http://schemas.openxmlformats.org/officeDocument/2006/relationships/hyperlink" Target="file:///\\SERVER-YO\www.yaruga-yo.belnet.ru\SCOOLS\YO\new\olimp\2017-2018\pr_prav.kult.xlsx" TargetMode="External"/><Relationship Id="rId31" Type="http://schemas.openxmlformats.org/officeDocument/2006/relationships/hyperlink" Target="file:///\\SERVER-YO\www.yaruga-yo.belnet.ru\SCOOLS\YO\doc\olimp\protokol%20matem.xlsx" TargetMode="External"/><Relationship Id="rId44" Type="http://schemas.openxmlformats.org/officeDocument/2006/relationships/hyperlink" Target="file:///\\SERVER-YO\www.yaruga-yo.belnet.ru\SCOOLS\YO\new\&#1086;&#1082;&#1090;&#1103;&#1073;&#1088;&#1100;%202017\konkurs.docx" TargetMode="External"/><Relationship Id="rId52" Type="http://schemas.openxmlformats.org/officeDocument/2006/relationships/image" Target="media/image18.jpeg"/><Relationship Id="rId60" Type="http://schemas.openxmlformats.org/officeDocument/2006/relationships/hyperlink" Target="file:///\\SERVER-YO\www.yaruga-yo.belnet.ru\SCOOLS\YO\doc\olimp\istoriya%20svod.pdf" TargetMode="External"/><Relationship Id="rId65" Type="http://schemas.openxmlformats.org/officeDocument/2006/relationships/image" Target="media/image25.jpeg"/><Relationship Id="rId73" Type="http://schemas.openxmlformats.org/officeDocument/2006/relationships/image" Target="media/image31.jpeg"/><Relationship Id="rId78" Type="http://schemas.openxmlformats.org/officeDocument/2006/relationships/image" Target="media/image36.jpeg"/><Relationship Id="rId81" Type="http://schemas.openxmlformats.org/officeDocument/2006/relationships/hyperlink" Target="file:///\\SERVER-YO\www.yaruga-yo.belnet.ru\SCOOLS\YO\new\&#1080;&#1102;&#1085;&#1100;\doska%20Pocheta.docx" TargetMode="External"/><Relationship Id="rId86" Type="http://schemas.openxmlformats.org/officeDocument/2006/relationships/hyperlink" Target="file:///\\SERVER-YO\www.yaruga-yo.belnet.ru\SCOOLS\YO\new\&#1080;&#1102;&#1085;&#1100;\Alen_cvetok.docx" TargetMode="External"/><Relationship Id="rId94" Type="http://schemas.openxmlformats.org/officeDocument/2006/relationships/hyperlink" Target="http://www.yaruga-yo.belnet.ru/SCOOLS/zdod/Photo.htm" TargetMode="External"/><Relationship Id="rId99" Type="http://schemas.openxmlformats.org/officeDocument/2006/relationships/image" Target="media/image51.jpeg"/><Relationship Id="rId101" Type="http://schemas.openxmlformats.org/officeDocument/2006/relationships/hyperlink" Target="file:///\\SERVER-YO\www.yaruga-yo.belnet.ru\SCOOLS\YO\new\&#1072;&#1087;&#1088;&#1077;&#1083;&#1100;\pr585.pdf" TargetMode="External"/><Relationship Id="rId122" Type="http://schemas.openxmlformats.org/officeDocument/2006/relationships/hyperlink" Target="file:///\\SERVER-YO\www.yaruga-yo.belnet.ru\SCOOLS\YO\new\&#1084;&#1072;&#1088;&#1090;\seminar.doc" TargetMode="External"/><Relationship Id="rId130" Type="http://schemas.openxmlformats.org/officeDocument/2006/relationships/image" Target="media/image68.jpeg"/><Relationship Id="rId135" Type="http://schemas.openxmlformats.org/officeDocument/2006/relationships/image" Target="media/image72.jpeg"/><Relationship Id="rId143" Type="http://schemas.openxmlformats.org/officeDocument/2006/relationships/image" Target="media/image80.jpeg"/><Relationship Id="rId148" Type="http://schemas.openxmlformats.org/officeDocument/2006/relationships/image" Target="media/image85.jpeg"/><Relationship Id="rId4" Type="http://schemas.openxmlformats.org/officeDocument/2006/relationships/settings" Target="settings.xml"/><Relationship Id="rId9" Type="http://schemas.openxmlformats.org/officeDocument/2006/relationships/hyperlink" Target="file:///\\SERVER-YO\www.yaruga-yo.belnet.ru\SCOOLS\YO\inform.rabota\inf_pismo%202980.pdf" TargetMode="External"/><Relationship Id="rId13" Type="http://schemas.openxmlformats.org/officeDocument/2006/relationships/image" Target="media/image4.jpeg"/><Relationship Id="rId18" Type="http://schemas.openxmlformats.org/officeDocument/2006/relationships/hyperlink" Target="file:///\\SERVER-YO\www.yaruga-yo.belnet.ru\SCOOLS\YO\new\olimp\2017-2018\izbirat_zakon17-18.docx" TargetMode="External"/><Relationship Id="rId39" Type="http://schemas.openxmlformats.org/officeDocument/2006/relationships/hyperlink" Target="file:///\\SERVER-YO\www.yaruga-yo.belnet.ru\SCOOLS\metodist\olimp\17-18\protokol%20mun\protokol%20geografiya%202017.xlsx" TargetMode="External"/><Relationship Id="rId109" Type="http://schemas.openxmlformats.org/officeDocument/2006/relationships/hyperlink" Target="file:///\\SERVER-YO\www.yaruga-yo.belnet.ru\SCOOLS\YO\obr_skola\itogi%20selxozprofessii.pdf" TargetMode="External"/><Relationship Id="rId34" Type="http://schemas.openxmlformats.org/officeDocument/2006/relationships/hyperlink" Target="file:///\\SERVER-YO\www.yaruga-yo.belnet.ru\SCOOLS\metodist\olimp\17-18\protokol%20mun\protokol%20pravo.xlsx" TargetMode="External"/><Relationship Id="rId50" Type="http://schemas.openxmlformats.org/officeDocument/2006/relationships/image" Target="media/image16.jpeg"/><Relationship Id="rId55" Type="http://schemas.openxmlformats.org/officeDocument/2006/relationships/image" Target="media/image20.jpeg"/><Relationship Id="rId76" Type="http://schemas.openxmlformats.org/officeDocument/2006/relationships/image" Target="media/image34.jpeg"/><Relationship Id="rId97" Type="http://schemas.openxmlformats.org/officeDocument/2006/relationships/hyperlink" Target="file:///\\SERVER-YO\www.yaruga-yo.belnet.ru\SCOOLS\YO\new\&#1084;&#1072;&#1081;\internet.pptx" TargetMode="External"/><Relationship Id="rId104" Type="http://schemas.openxmlformats.org/officeDocument/2006/relationships/hyperlink" Target="file:///\\SERVER-YO\www.yaruga-yo.belnet.ru\SCOOLS\YO\inf_roditelyam\pamyatka_rod_03.04.2017.pdf" TargetMode="External"/><Relationship Id="rId120" Type="http://schemas.openxmlformats.org/officeDocument/2006/relationships/hyperlink" Target="file:///\\SERVER-YO\www.yaruga-yo.belnet.ru\SCOOLS\YO\new\&#1084;&#1072;&#1088;&#1090;\644.pdf" TargetMode="External"/><Relationship Id="rId125" Type="http://schemas.openxmlformats.org/officeDocument/2006/relationships/hyperlink" Target="file:///\\SERVER-YO\www.yaruga-yo.belnet.ru\SCOOLS\YO\inform.rabota\2017\9-09%2011%20961.pdf" TargetMode="External"/><Relationship Id="rId141" Type="http://schemas.openxmlformats.org/officeDocument/2006/relationships/image" Target="media/image78.jpeg"/><Relationship Id="rId146" Type="http://schemas.openxmlformats.org/officeDocument/2006/relationships/image" Target="media/image83.jpeg"/><Relationship Id="rId7" Type="http://schemas.openxmlformats.org/officeDocument/2006/relationships/image" Target="media/image2.jpeg"/><Relationship Id="rId71" Type="http://schemas.openxmlformats.org/officeDocument/2006/relationships/image" Target="media/image29.jpeg"/><Relationship Id="rId92" Type="http://schemas.openxmlformats.org/officeDocument/2006/relationships/image" Target="media/image47.jpeg"/><Relationship Id="rId2" Type="http://schemas.openxmlformats.org/officeDocument/2006/relationships/styles" Target="styles.xml"/><Relationship Id="rId29" Type="http://schemas.openxmlformats.org/officeDocument/2006/relationships/hyperlink" Target="file:///\\SERVER-YO\www.yaruga-yo.belnet.ru\SCOOLS\YO\doc\olimp\istoriya.xlsx" TargetMode="External"/><Relationship Id="rId24" Type="http://schemas.openxmlformats.org/officeDocument/2006/relationships/hyperlink" Target="file:///\\SERVER-YO\www.yaruga-yo.belnet.ru\SCOOLS\YO\doc\olimp\ekologiya.xlsx" TargetMode="External"/><Relationship Id="rId40" Type="http://schemas.openxmlformats.org/officeDocument/2006/relationships/hyperlink" Target="file:///\\SERVER-YO\www.yaruga-yo.belnet.ru\SCOOLS\YO\new\olimp\2017-2018\protokol%20ekonomika.xlsx" TargetMode="External"/><Relationship Id="rId45" Type="http://schemas.openxmlformats.org/officeDocument/2006/relationships/hyperlink" Target="file:///\\SERVER-YO\www.yaruga-yo.belnet.ru\SCOOLS\metodist\olimp\17-18\grafik%20olimp%2017-18.pdf" TargetMode="External"/><Relationship Id="rId66" Type="http://schemas.openxmlformats.org/officeDocument/2006/relationships/image" Target="media/image26.jpeg"/><Relationship Id="rId87" Type="http://schemas.openxmlformats.org/officeDocument/2006/relationships/image" Target="media/image42.jpeg"/><Relationship Id="rId110" Type="http://schemas.openxmlformats.org/officeDocument/2006/relationships/hyperlink" Target="file:///\\SERVER-YO\www.yaruga-yo.belnet.ru\SCOOLS\YO\new\&#1084;&#1072;&#1088;&#1090;\seminar_crr_29.doc" TargetMode="External"/><Relationship Id="rId115" Type="http://schemas.openxmlformats.org/officeDocument/2006/relationships/hyperlink" Target="file:///\\SERVER-YO\www.yaruga-yo.belnet.ru\SCOOLS\metodist\rmo\nach_klass\2016-2017\mat_boi\protokol_24.03.2017.pdf" TargetMode="External"/><Relationship Id="rId131" Type="http://schemas.openxmlformats.org/officeDocument/2006/relationships/image" Target="media/image69.jpeg"/><Relationship Id="rId136" Type="http://schemas.openxmlformats.org/officeDocument/2006/relationships/image" Target="media/image73.jpeg"/><Relationship Id="rId61" Type="http://schemas.openxmlformats.org/officeDocument/2006/relationships/hyperlink" Target="file:///\\SERVER-YO\www.yaruga-yo.belnet.ru\SCOOLS\YO\doc\olimp\himiya%20svod.pdf" TargetMode="External"/><Relationship Id="rId82" Type="http://schemas.openxmlformats.org/officeDocument/2006/relationships/image" Target="media/image39.jpeg"/><Relationship Id="rId19" Type="http://schemas.openxmlformats.org/officeDocument/2006/relationships/hyperlink" Target="file:///\\SERVER-YO\www.yaruga-yo.belnet.ru\SCOOLS\YO\new\olimp\2017-2018\protokol%20tehnologiya%20dev.xlsx" TargetMode="External"/><Relationship Id="rId14" Type="http://schemas.openxmlformats.org/officeDocument/2006/relationships/image" Target="media/image5.jpeg"/><Relationship Id="rId30" Type="http://schemas.openxmlformats.org/officeDocument/2006/relationships/hyperlink" Target="file:///\\SERVER-YO\www.yaruga-yo.belnet.ru\SCOOLS\YO\doc\olimp\protokol%20angl.xlsx" TargetMode="External"/><Relationship Id="rId35" Type="http://schemas.openxmlformats.org/officeDocument/2006/relationships/hyperlink" Target="file:///\\SERVER-YO\www.yaruga-yo.belnet.ru\SCOOLS\metodist\olimp\17-18\protokol%20mun\nemec.xlsx" TargetMode="External"/><Relationship Id="rId56" Type="http://schemas.openxmlformats.org/officeDocument/2006/relationships/image" Target="media/image21.jpeg"/><Relationship Id="rId77" Type="http://schemas.openxmlformats.org/officeDocument/2006/relationships/image" Target="media/image35.jpeg"/><Relationship Id="rId100" Type="http://schemas.openxmlformats.org/officeDocument/2006/relationships/image" Target="media/image52.jpeg"/><Relationship Id="rId105" Type="http://schemas.openxmlformats.org/officeDocument/2006/relationships/hyperlink" Target="https://ria.ru/abitura_rus/20170320/1488838853.html" TargetMode="External"/><Relationship Id="rId126" Type="http://schemas.openxmlformats.org/officeDocument/2006/relationships/hyperlink" Target="file:///\\SERVER-YO\www.yaruga-yo.belnet.ru\SCOOLS\metodist\olimp\16-17\503.pdf" TargetMode="External"/><Relationship Id="rId147" Type="http://schemas.openxmlformats.org/officeDocument/2006/relationships/image" Target="media/image84.jpeg"/><Relationship Id="rId8" Type="http://schemas.openxmlformats.org/officeDocument/2006/relationships/image" Target="media/image3.jpeg"/><Relationship Id="rId51" Type="http://schemas.openxmlformats.org/officeDocument/2006/relationships/image" Target="media/image17.jpeg"/><Relationship Id="rId72" Type="http://schemas.openxmlformats.org/officeDocument/2006/relationships/image" Target="media/image30.jpeg"/><Relationship Id="rId93" Type="http://schemas.openxmlformats.org/officeDocument/2006/relationships/hyperlink" Target="http://www.kremlinrus.ru/news/165/65721/" TargetMode="External"/><Relationship Id="rId98" Type="http://schemas.openxmlformats.org/officeDocument/2006/relationships/image" Target="media/image50.jpeg"/><Relationship Id="rId121" Type="http://schemas.openxmlformats.org/officeDocument/2006/relationships/hyperlink" Target="file:///\\SERVER-YO\www.yaruga-yo.belnet.ru\SCOOLS\YO\new\&#1084;&#1072;&#1088;&#1090;\15.03.17.docx" TargetMode="External"/><Relationship Id="rId142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32</Pages>
  <Words>7521</Words>
  <Characters>42871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ИТО</dc:creator>
  <cp:lastModifiedBy>ИТО</cp:lastModifiedBy>
  <cp:revision>5</cp:revision>
  <dcterms:created xsi:type="dcterms:W3CDTF">2019-03-31T07:18:00Z</dcterms:created>
  <dcterms:modified xsi:type="dcterms:W3CDTF">2019-03-31T08:18:00Z</dcterms:modified>
</cp:coreProperties>
</file>