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53" w:rsidRPr="00B54BE2" w:rsidRDefault="001D0C28" w:rsidP="0098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75315"/>
            <wp:effectExtent l="0" t="0" r="0" b="0"/>
            <wp:docPr id="1" name="Рисунок 1" descr="C:\Users\Демидовский детсад\Desktop\подготовительн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мидовский детсад\Desktop\подготовительна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8128"/>
        <w:gridCol w:w="817"/>
      </w:tblGrid>
      <w:tr w:rsidR="001D0C28" w:rsidRPr="00B54BE2" w:rsidTr="00AB6D84">
        <w:tc>
          <w:tcPr>
            <w:tcW w:w="9571" w:type="dxa"/>
            <w:gridSpan w:val="3"/>
          </w:tcPr>
          <w:p w:rsidR="001D0C28" w:rsidRPr="001D0C28" w:rsidRDefault="001D0C28" w:rsidP="00AB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ОГЛАВЛЕНИЕ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1D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1D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Стр.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0C28" w:rsidRPr="001D0C28" w:rsidRDefault="001D0C28" w:rsidP="00AB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42" w:type="dxa"/>
          </w:tcPr>
          <w:p w:rsidR="001D0C28" w:rsidRPr="001D0C28" w:rsidRDefault="001D0C28" w:rsidP="001D0C2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ЦЕЛЕВОЙ РАЗДЕЛ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Пояснительная записка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1.1.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1.2.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1.3.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Значимые характеристики, в том числе </w:t>
            </w:r>
            <w:proofErr w:type="gramStart"/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характеристики особенностей развития детей дошкольного возраста</w:t>
            </w:r>
            <w:proofErr w:type="gramEnd"/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1.4.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Планируемые результаты освоения рабочей программы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1.5.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42" w:type="dxa"/>
          </w:tcPr>
          <w:p w:rsidR="001D0C28" w:rsidRPr="001D0C28" w:rsidRDefault="001D0C28" w:rsidP="001D0C2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СОДЕРЖАТЕЛЬНЫЙ РАЗДЕЛ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2.1.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2.2.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2.3.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Перспективный план взаимодействия с родителями (законными представителями)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2.4.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2.5.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Иные характеристики содержания рабочей программы, наиболее существенные, с точки зрения разработчиков программы – оценка индивидуального развития дошкольников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2.6.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42" w:type="dxa"/>
          </w:tcPr>
          <w:p w:rsidR="001D0C28" w:rsidRPr="001D0C28" w:rsidRDefault="001D0C28" w:rsidP="001D0C28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РАЗДЕЛ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3.1.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Режим дня на 2021-2022 учебный год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3.2.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Схема распределения образовательной деятельности и культурных практик в режимных моментах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3.3.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Сетка совместной деятельности в режимных моментах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3.4.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Сетка самостоятельной деятельности в режимных моментах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3.5.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Модель физического воспитания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3.6</w:t>
            </w: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Циклограмма деятельности группы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</w:tr>
      <w:tr w:rsidR="001D0C28" w:rsidRPr="00B54BE2" w:rsidTr="00AB6D84"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3.7.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Перспективно-тематическое планирование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</w:tr>
      <w:tr w:rsidR="001D0C28" w:rsidRPr="00B54BE2" w:rsidTr="00AB6D84">
        <w:trPr>
          <w:trHeight w:val="413"/>
        </w:trPr>
        <w:tc>
          <w:tcPr>
            <w:tcW w:w="943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3.8.</w:t>
            </w:r>
          </w:p>
        </w:tc>
        <w:tc>
          <w:tcPr>
            <w:tcW w:w="7542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86" w:type="dxa"/>
          </w:tcPr>
          <w:p w:rsidR="001D0C28" w:rsidRPr="001D0C28" w:rsidRDefault="001D0C28" w:rsidP="00AB6D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C28">
              <w:rPr>
                <w:rFonts w:ascii="Times New Roman" w:hAnsi="Times New Roman" w:cs="Times New Roman"/>
                <w:i/>
                <w:sz w:val="28"/>
                <w:szCs w:val="28"/>
              </w:rPr>
              <w:t>63</w:t>
            </w:r>
          </w:p>
        </w:tc>
      </w:tr>
    </w:tbl>
    <w:p w:rsidR="001D0C28" w:rsidRPr="00B54BE2" w:rsidRDefault="001D0C28" w:rsidP="001D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28" w:rsidRPr="00B54BE2" w:rsidRDefault="001D0C28" w:rsidP="001D0C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Pr="00B54BE2" w:rsidRDefault="001D0C28" w:rsidP="001D0C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Pr="00B54BE2" w:rsidRDefault="001D0C28" w:rsidP="001D0C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28" w:rsidRDefault="001D0C28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>I. ЦЕЛЕВОЙ РАЗДЕЛ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детей от 6 до 7 лет с учетом их возрастных и индивидуальных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BE2"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программ разработана и утверждена в структуре Основной общеобразовательной программы – образовательной программы дошкольного образования 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E2">
        <w:rPr>
          <w:rFonts w:ascii="Times New Roman" w:hAnsi="Times New Roman" w:cs="Times New Roman"/>
          <w:sz w:val="28"/>
          <w:szCs w:val="28"/>
        </w:rPr>
        <w:t>«</w:t>
      </w:r>
      <w:r w:rsidR="004D144B">
        <w:rPr>
          <w:rFonts w:ascii="Times New Roman" w:hAnsi="Times New Roman" w:cs="Times New Roman"/>
          <w:sz w:val="28"/>
          <w:szCs w:val="28"/>
        </w:rPr>
        <w:t>Демидовский</w:t>
      </w:r>
      <w:r w:rsidRPr="00B54BE2">
        <w:rPr>
          <w:rFonts w:ascii="Times New Roman" w:hAnsi="Times New Roman" w:cs="Times New Roman"/>
          <w:sz w:val="28"/>
          <w:szCs w:val="28"/>
        </w:rPr>
        <w:t xml:space="preserve"> детский сад ».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Нормативной правовой основой для разработки явились следующие нормативно-правовые документы: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Федеральный закон от 29 декабря 2012 г. № 273-ФЗ «Об образовании в Российской Федерации»;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«Федеральный государственный образовательный стандарт дошкольного образования» (приказ Министерства образования и науки Российской Федерации от 17 октября 2013 г. № 1155);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N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Постановление Правительства Белгородской области от 28.10.2013 № 431-пп «Об утверждении Стратегии развития дошкольного, общего и дополнительного образования Белгородской области на 2013 - 2020 годы».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Обязательная часть рабочей программы разработана с учетом учебно-методического комплекта Н.Е.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др. 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разработана с учетом содержания парциальных программ, выбранных участниками образовательных отношений:</w:t>
      </w:r>
    </w:p>
    <w:p w:rsidR="00986653" w:rsidRPr="004D144B" w:rsidRDefault="004D144B" w:rsidP="0098665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44B">
        <w:rPr>
          <w:rFonts w:ascii="Times New Roman" w:hAnsi="Times New Roman" w:cs="Times New Roman"/>
          <w:sz w:val="28"/>
          <w:szCs w:val="28"/>
        </w:rPr>
        <w:t xml:space="preserve"> </w:t>
      </w:r>
      <w:r w:rsidR="00986653" w:rsidRPr="004D144B">
        <w:rPr>
          <w:rFonts w:ascii="Times New Roman" w:hAnsi="Times New Roman" w:cs="Times New Roman"/>
          <w:b/>
          <w:sz w:val="28"/>
          <w:szCs w:val="28"/>
        </w:rPr>
        <w:t xml:space="preserve">«Выходи играть во двор» </w:t>
      </w:r>
      <w:r w:rsidR="00986653" w:rsidRPr="004D144B">
        <w:rPr>
          <w:rFonts w:ascii="Times New Roman" w:hAnsi="Times New Roman" w:cs="Times New Roman"/>
          <w:sz w:val="28"/>
          <w:szCs w:val="28"/>
        </w:rPr>
        <w:t>(образовательная область «Физическое развитие») Под редакцией Л. Н. Волошиной</w:t>
      </w:r>
    </w:p>
    <w:p w:rsidR="00986653" w:rsidRDefault="004D144B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53" w:rsidRPr="00B54BE2">
        <w:rPr>
          <w:rFonts w:ascii="Times New Roman" w:hAnsi="Times New Roman" w:cs="Times New Roman"/>
          <w:b/>
          <w:sz w:val="28"/>
          <w:szCs w:val="28"/>
        </w:rPr>
        <w:t>«Безопасность»</w:t>
      </w:r>
      <w:r w:rsidR="00986653" w:rsidRPr="00B54BE2">
        <w:rPr>
          <w:rFonts w:ascii="Times New Roman" w:hAnsi="Times New Roman" w:cs="Times New Roman"/>
          <w:sz w:val="28"/>
          <w:szCs w:val="28"/>
        </w:rPr>
        <w:t xml:space="preserve"> под редакцией  Н.Н. Авдеевой, О.Л. Князевой, Р.Б. </w:t>
      </w:r>
      <w:proofErr w:type="spellStart"/>
      <w:r w:rsidR="00986653" w:rsidRPr="00B54BE2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="00986653" w:rsidRPr="00B54BE2">
        <w:rPr>
          <w:rFonts w:ascii="Times New Roman" w:hAnsi="Times New Roman" w:cs="Times New Roman"/>
          <w:sz w:val="28"/>
          <w:szCs w:val="28"/>
        </w:rPr>
        <w:t>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pStyle w:val="a5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Цели и задачи реализации рабочей программы</w:t>
      </w:r>
    </w:p>
    <w:p w:rsidR="00986653" w:rsidRPr="00B54BE2" w:rsidRDefault="00986653" w:rsidP="00986653">
      <w:pPr>
        <w:pStyle w:val="a5"/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Цели рабочей программы</w:t>
      </w:r>
      <w:r w:rsidRPr="00B54BE2">
        <w:rPr>
          <w:rFonts w:ascii="Times New Roman" w:hAnsi="Times New Roman" w:cs="Times New Roman"/>
          <w:i/>
          <w:sz w:val="28"/>
          <w:szCs w:val="28"/>
        </w:rPr>
        <w:t>: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 - приобщение ребенка к культуре своей страны и воспитание уважения к другим народам и культуре;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BE2">
        <w:rPr>
          <w:rFonts w:ascii="Times New Roman" w:hAnsi="Times New Roman" w:cs="Times New Roman"/>
          <w:i/>
          <w:sz w:val="28"/>
          <w:szCs w:val="28"/>
        </w:rPr>
        <w:t xml:space="preserve">Рабочая программа направлена </w:t>
      </w:r>
      <w:proofErr w:type="gramStart"/>
      <w:r w:rsidRPr="00B54BE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54BE2">
        <w:rPr>
          <w:rFonts w:ascii="Times New Roman" w:hAnsi="Times New Roman" w:cs="Times New Roman"/>
          <w:i/>
          <w:sz w:val="28"/>
          <w:szCs w:val="28"/>
        </w:rPr>
        <w:t>: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по возрасту видам деятельности;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ДОУ ставит следующие </w:t>
      </w:r>
      <w:r w:rsidRPr="00B54BE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54B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1) охрана и укрепление физического и психического здоровья детей, в том числе их эмоциональное благополучие;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3)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детей;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 8)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рабочей программы</w:t>
      </w:r>
    </w:p>
    <w:p w:rsidR="00986653" w:rsidRPr="00B54BE2" w:rsidRDefault="00986653" w:rsidP="00986653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sz w:val="28"/>
          <w:szCs w:val="28"/>
          <w:u w:val="single"/>
        </w:rPr>
        <w:t>Основными принципами формирования рабочей программы являются</w:t>
      </w:r>
      <w:r w:rsidRPr="00B54BE2">
        <w:rPr>
          <w:rFonts w:ascii="Times New Roman" w:hAnsi="Times New Roman" w:cs="Times New Roman"/>
          <w:sz w:val="28"/>
          <w:szCs w:val="28"/>
        </w:rPr>
        <w:t>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принцип развивающего образования, целью которого является развитие ребёнка;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принцип научной обоснованности и практической применимости (соответствует основным положениям возрастной психологии и дошкольной педагогики);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принцип полноты необходимости и достаточности (поставленные цели и задачи решаются только на необходимом и достаточном материале, максимально приближаясь к разумному минимуму);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4BE2">
        <w:rPr>
          <w:rFonts w:ascii="Times New Roman" w:hAnsi="Times New Roman" w:cs="Times New Roman"/>
          <w:i/>
          <w:sz w:val="28"/>
          <w:szCs w:val="28"/>
          <w:u w:val="single"/>
        </w:rPr>
        <w:t>Рабочая программа предусматривает реализацию основных принципов  дошкольного образования: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полноценное проживание ребёнком всех этапов детства, обогащение (амплификация) детского развития;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сотрудничество ДОУ с семьёй;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учет этнокультурной ситуации развития детей.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построено с учетом следующих </w:t>
      </w:r>
      <w:r w:rsidRPr="00B54BE2">
        <w:rPr>
          <w:rFonts w:ascii="Times New Roman" w:hAnsi="Times New Roman" w:cs="Times New Roman"/>
          <w:i/>
          <w:sz w:val="28"/>
          <w:szCs w:val="28"/>
          <w:u w:val="single"/>
        </w:rPr>
        <w:t>методологических подходов</w:t>
      </w:r>
      <w:r w:rsidRPr="00B54B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- культурно-исторический подход – определяет развитие ребенка как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личностных подход – исходит из положения того,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 подход – рассматривает деятельность наравне с обучением как движущую силу психического развития ребенка.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pStyle w:val="a5"/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 xml:space="preserve">Значимые характеристики, в том числе </w:t>
      </w:r>
      <w:proofErr w:type="gramStart"/>
      <w:r w:rsidRPr="00B54BE2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детей дошкольного возраста</w:t>
      </w:r>
      <w:proofErr w:type="gramEnd"/>
    </w:p>
    <w:p w:rsidR="00986653" w:rsidRPr="00B54BE2" w:rsidRDefault="00986653" w:rsidP="00986653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Ребенок на пороге школы (6-7 лет)</w:t>
      </w:r>
      <w:r w:rsidRPr="00B54BE2">
        <w:rPr>
          <w:rFonts w:ascii="Times New Roman" w:hAnsi="Times New Roman" w:cs="Times New Roman"/>
          <w:sz w:val="28"/>
          <w:szCs w:val="28"/>
        </w:rPr>
        <w:t xml:space="preserve"> обладает устойчивыми социально-нравственными чувства и эмоциями, высоким самосознанием и осуществляет себя как субъект деятельности и поведения. Мотивационная сфера дошкольников 6-7 лет расширяется за счёт развития таких социальных мотивов, как познавательные,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-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К 6-7 годам ребёнок уверенно владеет культурой самообслуживания и культурой здоровья.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играх дети 6-7 лет способны отражать достаточно сложные социальные события -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самостоятельное использование двигательного опыта. Продолжается дальнейшее развитие моторики ребёнка, наращивание и самостоятельное использование двигательного опыта.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 xml:space="preserve">совершать действия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 и классификации во многом связана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предложения. В 6-7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-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искусства. Дошкольники </w:t>
      </w: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начинают проявлять интерес к посещению театров, понимать ценность произведений музыкального искусства.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</w:t>
      </w:r>
    </w:p>
    <w:p w:rsidR="00986653" w:rsidRPr="00B54BE2" w:rsidRDefault="00986653" w:rsidP="0098665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a5"/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рабочей программы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986653" w:rsidRPr="00B54BE2" w:rsidRDefault="00986653" w:rsidP="009866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 завершения дошкольного образования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 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конфликт. Умеет выражать и отстаивать свою позицию по разным вопросам.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proofErr w:type="gramStart"/>
      <w:r w:rsidRPr="00B54BE2">
        <w:rPr>
          <w:rFonts w:ascii="Times New Roman" w:hAnsi="Times New Roman" w:cs="Times New Roman"/>
          <w:bCs/>
          <w:iCs/>
          <w:sz w:val="28"/>
          <w:szCs w:val="28"/>
        </w:rPr>
        <w:t>Способен</w:t>
      </w:r>
      <w:proofErr w:type="gramEnd"/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</w:t>
      </w:r>
      <w:proofErr w:type="spellStart"/>
      <w:r w:rsidRPr="00B54BE2">
        <w:rPr>
          <w:rFonts w:ascii="Times New Roman" w:hAnsi="Times New Roman" w:cs="Times New Roman"/>
          <w:bCs/>
          <w:iCs/>
          <w:sz w:val="28"/>
          <w:szCs w:val="28"/>
        </w:rPr>
        <w:t>эмпатию</w:t>
      </w:r>
      <w:proofErr w:type="spellEnd"/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 по отношению к другим людям, готовность прийти на помощь тем, кто в этом нуждается.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• Проявляет умение слышать других и стремление быть понятым другими.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54BE2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ответственность за начатое дело.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Открыт новому, то есть проявляет желание узнавать новое, самостоятельно добывать новые знания; положительно относится к обучению в школе.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уважение к жизни (в различных ее формах) и заботу об окружающей среде. 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 xml:space="preserve">• Соблюдает элементарные общепринятые нормы, имеет первичные ценностные представления о том, «что такое хорошо и что такое плохо», </w:t>
      </w:r>
      <w:r w:rsidRPr="00B54B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стремится поступать хорошо; проявляет уважение к старшим и заботу о младших.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Cs/>
          <w:iCs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Данный раздел Программы разработан в соответствии с региональными нормативно – правовыми документами: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Постановление Правительства Белгородской области от 30.12.2013 года № 528-пп (ред. От 25.08.2014 года) «Об утверждении государственной программы Белгородской области «Развитие образования Белгородской области на 2014-2020 годы»;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 - Постановление Правительства Белгородской области от 28.10.2013 года № 431-пп «Об утверждении Стратегии развития дошкольного, общего и дополнительного образования Белгородской области на 2013-2020 годы».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Приоритетные образовательные результаты в дошкольном образовании – это заложенные основы самоидентификации ребенка в окружающем мире (с семьей, регионом, страной), его социальных навыков (здорового образа жизни, уважения к другим людям), овладения умения «жить в мире с самим собой» (умение учиться, работать индивидуально и в группах).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54BE2">
        <w:rPr>
          <w:rFonts w:ascii="Times New Roman" w:hAnsi="Times New Roman" w:cs="Times New Roman"/>
          <w:sz w:val="28"/>
          <w:szCs w:val="28"/>
        </w:rPr>
        <w:t xml:space="preserve">: личностное развитие дошкольников в условиях реализации регионального компонента.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1) духовно-нравственное воспитание дошкольников на основе изучения истории культуры, традиций и героизма народа Белгородского края;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2) развитие у дошкольников познавательного интереса к народному быту и народно-прикладному творчеству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3) обеспечение дошкольников  системой знаний о родном крае и области;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4) физическое развитие и оздоровление дошкольников при использовании традиционных для региона игровых технологий;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5)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в части формируемой  участниками образовательных отношений: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сформирован устойчивый интерес дошкольников к дворовым играм; спортивным упражнениям, желание использовать  их в самостоятельной двигательной деятельности;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сформирован навык самостоятельно планировать двигательную деятельность (или совместно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взрослыми);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сформированы  положительные морально-волевые качества;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сформированы навыки и стереотипы здорового образа жизни.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- у детей сформированы представления об истории родного края, достопримечательностях города Белгорода; о людях, прославивших Белгородскую область;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сформированы представления об основных профессиях людей, живущих в поселке и области;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дети знают культурные традиции русского народа, проявляют интерес к народному творчеству, народным промыслам, узнают и называют изделия народного промысла Белгородской области (народная глиняная  игрушка и др.), предметы русского быта, элементы народного костюма;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 проявляют заботу о своей семье, знают и поддерживают семейные традиции;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 сформированы представления о представителях растительного и животного мира Белгородской  области;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у детей сформированы представления о безопасном поведении.</w:t>
      </w:r>
    </w:p>
    <w:p w:rsidR="00986653" w:rsidRPr="00B54BE2" w:rsidRDefault="00986653" w:rsidP="009866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br w:type="page"/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СОДЕРЖАТЕЛЬНЫЙ РАЗДЕЛ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 xml:space="preserve">2.1. Образовательная деятельность в соответствии с направлениями развития ребёнка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Содержание обязательной части Программы разработано с учетом учебно-методического комплекта Н.Е.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др. и обеспечивает развитие детей от 6 до 7 лет по пяти направлениям развития и образования (далее – образовательные области):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:rsidR="00986653" w:rsidRPr="00B54BE2" w:rsidRDefault="00986653" w:rsidP="009866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Образовательная область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«Социально-коммуникативное развитие»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54BE2">
        <w:rPr>
          <w:sz w:val="28"/>
          <w:szCs w:val="28"/>
        </w:rPr>
        <w:t>со</w:t>
      </w:r>
      <w:proofErr w:type="gramEnd"/>
      <w:r w:rsidRPr="00B54BE2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54BE2">
        <w:rPr>
          <w:sz w:val="28"/>
          <w:szCs w:val="28"/>
        </w:rPr>
        <w:t>саморегуляции</w:t>
      </w:r>
      <w:proofErr w:type="spellEnd"/>
      <w:r w:rsidRPr="00B54BE2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Нравственное воспитание, формирование личности ребенка, развитие общения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Развивать гуманистическую направленность поведения: социальные чувства, эмоциональную отзывчивость, доброжелательность.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Воспитывать привычки культурного поведения и общения с людьми, основы этикета, правила поведения в общественных местах.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Обогащать опыт сотрудничества, дружеских взаимоотношений со сверстниками и взаимодействия </w:t>
      </w:r>
      <w:proofErr w:type="gramStart"/>
      <w:r w:rsidRPr="00B54BE2">
        <w:rPr>
          <w:sz w:val="28"/>
          <w:szCs w:val="28"/>
        </w:rPr>
        <w:t>со</w:t>
      </w:r>
      <w:proofErr w:type="gramEnd"/>
      <w:r w:rsidRPr="00B54BE2">
        <w:rPr>
          <w:sz w:val="28"/>
          <w:szCs w:val="28"/>
        </w:rPr>
        <w:t xml:space="preserve"> взрослыми.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4.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lastRenderedPageBreak/>
        <w:t xml:space="preserve">5. Способствовать формированию положительной самооценки, уверенности в себе, осознания роста своих достижений, чувства собственного достоинства, стремления стать школьником.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6. Воспитывать любовь к своей семье, детскому саду, к родному городу, стране.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позитивных установок к труду и творчеству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Формировать первоосновы экономического образа мышления, осознания материальных возможностей родителей, ограниченности ресурсов (продукты питания, вода, электричество и пр.) в современном мире.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Развивать интерес и самостоятельность детей в разных видах доступного труда, умение включаться в реальные трудовые связи </w:t>
      </w:r>
      <w:proofErr w:type="gramStart"/>
      <w:r w:rsidRPr="00B54BE2">
        <w:rPr>
          <w:sz w:val="28"/>
          <w:szCs w:val="28"/>
        </w:rPr>
        <w:t>со</w:t>
      </w:r>
      <w:proofErr w:type="gramEnd"/>
      <w:r w:rsidRPr="00B54BE2">
        <w:rPr>
          <w:sz w:val="28"/>
          <w:szCs w:val="28"/>
        </w:rPr>
        <w:t xml:space="preserve"> взрослыми и сверстниками через дежурство, выполнение трудовых поручений, ручной труд и пр.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4. Обеспечивать освоение умений сотрудничества в совместном труде, элементарного планирования, взаимодействия с партнерами, оценки результатов труда. 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Воспитывать ответственность, добросовестность, стремление к участию в труде взрослых, оказанию посильной помощи.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основ безопасности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2. Воспитывать осторожное и осмотрительное отношение к потенциально опасным для человека ситуациям в общении, в быту, на улице, в природе.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Содержание психолого-педагогической работы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Нравственное воспитание, формирование личности ребенка, развитие общения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1. Воспитывать дружеские взаимоотношения между детьми, развивать уме</w:t>
      </w:r>
      <w:r w:rsidRPr="00B54BE2">
        <w:rPr>
          <w:color w:val="auto"/>
          <w:sz w:val="28"/>
          <w:szCs w:val="28"/>
        </w:rPr>
        <w:softHyphen/>
        <w:t>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2. Воспитывать организованность, дисциплинированность, коллекти</w:t>
      </w:r>
      <w:r w:rsidRPr="00B54BE2">
        <w:rPr>
          <w:color w:val="auto"/>
          <w:sz w:val="28"/>
          <w:szCs w:val="28"/>
        </w:rPr>
        <w:softHyphen/>
        <w:t>визм, уважение к старшим.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3. Воспитывать заботливое отношение к малышам, пожилым людям; </w:t>
      </w:r>
      <w:r w:rsidRPr="00B54BE2">
        <w:rPr>
          <w:color w:val="auto"/>
          <w:sz w:val="28"/>
          <w:szCs w:val="28"/>
        </w:rPr>
        <w:lastRenderedPageBreak/>
        <w:t>учить помогать им.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4. Формировать такие качества, как сочувствие, отзывчивость, справед</w:t>
      </w:r>
      <w:r w:rsidRPr="00B54BE2">
        <w:rPr>
          <w:color w:val="auto"/>
          <w:sz w:val="28"/>
          <w:szCs w:val="28"/>
        </w:rPr>
        <w:softHyphen/>
        <w:t>ливость, скромность.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5. Развивать волевые качества: умение ограничивать свои желания, вы</w:t>
      </w:r>
      <w:r w:rsidRPr="00B54BE2">
        <w:rPr>
          <w:color w:val="auto"/>
          <w:sz w:val="28"/>
          <w:szCs w:val="28"/>
        </w:rPr>
        <w:softHyphen/>
        <w:t>полнять установленные нормы поведения, в своих поступках следовать положительному примеру.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6. 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7. Обогащать словарь формулами словесной вежливости (приветствие, прощание, просьбы, извинения).</w:t>
      </w:r>
    </w:p>
    <w:p w:rsidR="00986653" w:rsidRPr="00B54BE2" w:rsidRDefault="00986653" w:rsidP="00986653">
      <w:pPr>
        <w:pStyle w:val="5"/>
        <w:shd w:val="clear" w:color="auto" w:fill="auto"/>
        <w:spacing w:after="375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8. Расширять представления детей об их обязанностях, прежде всего в связи с подготовкой к школе. Формировать интерес к учебной деятель</w:t>
      </w:r>
      <w:r w:rsidRPr="00B54BE2">
        <w:rPr>
          <w:color w:val="auto"/>
          <w:sz w:val="28"/>
          <w:szCs w:val="28"/>
        </w:rPr>
        <w:softHyphen/>
        <w:t>ности и желание учиться в школе.</w:t>
      </w: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Ребенок в семье и сообществе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Образ Я. </w:t>
      </w:r>
      <w:r w:rsidRPr="00B54BE2">
        <w:rPr>
          <w:color w:val="auto"/>
          <w:sz w:val="28"/>
          <w:szCs w:val="28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</w:r>
      <w:r w:rsidRPr="00B54BE2">
        <w:rPr>
          <w:color w:val="auto"/>
          <w:sz w:val="28"/>
          <w:szCs w:val="28"/>
        </w:rPr>
        <w:softHyphen/>
        <w:t>шлом, настоящем и будущем.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традиционные гендерные представления, продолжать раз</w:t>
      </w:r>
      <w:r w:rsidRPr="00B54BE2">
        <w:rPr>
          <w:color w:val="auto"/>
          <w:sz w:val="28"/>
          <w:szCs w:val="28"/>
        </w:rPr>
        <w:softHyphen/>
        <w:t>вивать в мальчиках и девочках качества, свойственные их полу.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Семья. </w:t>
      </w:r>
      <w:r w:rsidRPr="00B54BE2">
        <w:rPr>
          <w:color w:val="auto"/>
          <w:sz w:val="28"/>
          <w:szCs w:val="28"/>
        </w:rPr>
        <w:t>Расширять представления детей об истории семьи в контексте истории родной страны (роль каждого поколения в разные периоды исто</w:t>
      </w:r>
      <w:r w:rsidRPr="00B54BE2">
        <w:rPr>
          <w:color w:val="auto"/>
          <w:sz w:val="28"/>
          <w:szCs w:val="28"/>
        </w:rPr>
        <w:softHyphen/>
        <w:t>рии страны). Рассказывать детям о воинских наградах дедушек, бабушек, родителей.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знание домашнего адреса и телефона, имен и отчеств ро</w:t>
      </w:r>
      <w:r w:rsidRPr="00B54BE2">
        <w:rPr>
          <w:color w:val="auto"/>
          <w:sz w:val="28"/>
          <w:szCs w:val="28"/>
        </w:rPr>
        <w:softHyphen/>
        <w:t>дителей, их профессий.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Детский сад. </w:t>
      </w:r>
      <w:r w:rsidRPr="00B54BE2">
        <w:rPr>
          <w:color w:val="auto"/>
          <w:sz w:val="28"/>
          <w:szCs w:val="28"/>
        </w:rPr>
        <w:t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</w:t>
      </w:r>
      <w:r w:rsidRPr="00B54BE2">
        <w:rPr>
          <w:color w:val="auto"/>
          <w:sz w:val="28"/>
          <w:szCs w:val="28"/>
        </w:rPr>
        <w:softHyphen/>
        <w:t>жающую среду, высказывать оценочные суждения, обосновывать свое мнение.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Формировать у детей представления о себе как об активном члене коллектива: через участие в проектной деятельности, охватывающей де</w:t>
      </w:r>
      <w:r w:rsidRPr="00B54BE2">
        <w:rPr>
          <w:color w:val="auto"/>
          <w:sz w:val="28"/>
          <w:szCs w:val="28"/>
        </w:rPr>
        <w:softHyphen/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</w:t>
      </w:r>
      <w:r w:rsidRPr="00B54BE2">
        <w:rPr>
          <w:color w:val="auto"/>
          <w:sz w:val="28"/>
          <w:szCs w:val="28"/>
        </w:rPr>
        <w:softHyphen/>
        <w:t>делами и др.).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позитивных установок к труду и творчеству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Культурно-гигиенические навыки. </w:t>
      </w:r>
      <w:r w:rsidRPr="00B54BE2">
        <w:rPr>
          <w:color w:val="auto"/>
          <w:sz w:val="28"/>
          <w:szCs w:val="28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B54BE2">
        <w:rPr>
          <w:color w:val="auto"/>
          <w:sz w:val="28"/>
          <w:szCs w:val="28"/>
        </w:rPr>
        <w:softHyphen/>
        <w:t>ваться носовым платком и расческой.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умения детей аккуратно пользоваться столовыми прибора</w:t>
      </w:r>
      <w:r w:rsidRPr="00B54BE2">
        <w:rPr>
          <w:color w:val="auto"/>
          <w:sz w:val="28"/>
          <w:szCs w:val="28"/>
        </w:rPr>
        <w:softHyphen/>
        <w:t>ми; правильно вести себя за столом; обращаться с просьбой, благодарить.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следить за чистотой одежды и обуви, замечать и ус</w:t>
      </w:r>
      <w:r w:rsidRPr="00B54BE2">
        <w:rPr>
          <w:color w:val="auto"/>
          <w:sz w:val="28"/>
          <w:szCs w:val="28"/>
        </w:rPr>
        <w:softHyphen/>
        <w:t>транять непорядок в своем внешнем виде, тактично сообщать товарищу о необходимости что-то поправить в костюме, прическе.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Самообслуживание. </w:t>
      </w:r>
      <w:r w:rsidRPr="00B54BE2">
        <w:rPr>
          <w:color w:val="auto"/>
          <w:sz w:val="28"/>
          <w:szCs w:val="28"/>
        </w:rPr>
        <w:t>Закреплять умение самостоятельно и быстро оде</w:t>
      </w:r>
      <w:r w:rsidRPr="00B54BE2">
        <w:rPr>
          <w:color w:val="auto"/>
          <w:sz w:val="28"/>
          <w:szCs w:val="28"/>
        </w:rPr>
        <w:softHyphen/>
        <w:t>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самостоятельно, быстро и аккуратно убирать за собой постель после сна.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самостоятельно и своевременно готовить матери</w:t>
      </w:r>
      <w:r w:rsidRPr="00B54BE2">
        <w:rPr>
          <w:color w:val="auto"/>
          <w:sz w:val="28"/>
          <w:szCs w:val="28"/>
        </w:rPr>
        <w:softHyphen/>
        <w:t>алы и пособия к занятию, без напоминания убирать свое рабочее место.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Общественно-полезный труд. </w:t>
      </w:r>
      <w:r w:rsidRPr="00B54BE2">
        <w:rPr>
          <w:color w:val="auto"/>
          <w:sz w:val="28"/>
          <w:szCs w:val="28"/>
        </w:rPr>
        <w:t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</w:t>
      </w:r>
      <w:r w:rsidRPr="00B54BE2">
        <w:rPr>
          <w:color w:val="auto"/>
          <w:sz w:val="28"/>
          <w:szCs w:val="28"/>
        </w:rPr>
        <w:softHyphen/>
        <w:t>единяться для совместной игры и труда, оказывать друг другу помощь.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</w:t>
      </w:r>
      <w:r w:rsidRPr="00B54BE2">
        <w:rPr>
          <w:color w:val="auto"/>
          <w:sz w:val="28"/>
          <w:szCs w:val="28"/>
        </w:rPr>
        <w:softHyphen/>
        <w:t>ников младших групп детского сада).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Продолжать учить </w:t>
      </w:r>
      <w:proofErr w:type="gramStart"/>
      <w:r w:rsidRPr="00B54BE2">
        <w:rPr>
          <w:color w:val="auto"/>
          <w:sz w:val="28"/>
          <w:szCs w:val="28"/>
        </w:rPr>
        <w:t>самостоятельно</w:t>
      </w:r>
      <w:proofErr w:type="gramEnd"/>
      <w:r w:rsidRPr="00B54BE2">
        <w:rPr>
          <w:color w:val="auto"/>
          <w:sz w:val="28"/>
          <w:szCs w:val="28"/>
        </w:rPr>
        <w:t xml:space="preserve"> наводить порядок на участке де</w:t>
      </w:r>
      <w:r w:rsidRPr="00B54BE2">
        <w:rPr>
          <w:color w:val="auto"/>
          <w:sz w:val="28"/>
          <w:szCs w:val="28"/>
        </w:rPr>
        <w:softHyphen/>
        <w:t>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Приучать детей добросовестно выполнять обязанности дежурных по сто</w:t>
      </w:r>
      <w:r w:rsidRPr="00B54BE2">
        <w:rPr>
          <w:color w:val="auto"/>
          <w:sz w:val="28"/>
          <w:szCs w:val="28"/>
        </w:rPr>
        <w:softHyphen/>
        <w:t>ловой: полностью сервировать столы и вытирать их после еды, подметать пол.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Прививать интерес к учебной деятельности и желание учиться в школе.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Формировать навыки учебной деятельности (умение внимательно </w:t>
      </w:r>
      <w:r w:rsidRPr="00B54BE2">
        <w:rPr>
          <w:color w:val="auto"/>
          <w:sz w:val="28"/>
          <w:szCs w:val="28"/>
        </w:rPr>
        <w:lastRenderedPageBreak/>
        <w:t>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Труд в природе. </w:t>
      </w:r>
      <w:r w:rsidRPr="00B54BE2">
        <w:rPr>
          <w:color w:val="auto"/>
          <w:sz w:val="28"/>
          <w:szCs w:val="28"/>
        </w:rPr>
        <w:t>Закреплять умение самостоятельно и ответственно выполнять обязанности дежурного в уголке природы: поливать комнат</w:t>
      </w:r>
      <w:r w:rsidRPr="00B54BE2">
        <w:rPr>
          <w:color w:val="auto"/>
          <w:sz w:val="28"/>
          <w:szCs w:val="28"/>
        </w:rPr>
        <w:softHyphen/>
        <w:t>ные растения, рыхлить почву, мыть кормушки, готовить корм для рыб, птиц, морских свинок и т. п.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Прививать детям интерес к труду в природе, привлекать их к посиль</w:t>
      </w:r>
      <w:r w:rsidRPr="00B54BE2">
        <w:rPr>
          <w:color w:val="auto"/>
          <w:sz w:val="28"/>
          <w:szCs w:val="28"/>
        </w:rPr>
        <w:softHyphen/>
        <w:t>ному участию: осенью — к уборке овощей с огорода, сбору семян, выкапы</w:t>
      </w:r>
      <w:r w:rsidRPr="00B54BE2">
        <w:rPr>
          <w:color w:val="auto"/>
          <w:sz w:val="28"/>
          <w:szCs w:val="28"/>
        </w:rPr>
        <w:softHyphen/>
        <w:t xml:space="preserve">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B54BE2">
        <w:rPr>
          <w:color w:val="auto"/>
          <w:sz w:val="28"/>
          <w:szCs w:val="28"/>
        </w:rPr>
        <w:t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</w:t>
      </w:r>
      <w:r w:rsidRPr="00B54BE2">
        <w:rPr>
          <w:color w:val="auto"/>
          <w:sz w:val="28"/>
          <w:szCs w:val="28"/>
        </w:rPr>
        <w:softHyphen/>
        <w:t>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proofErr w:type="gramEnd"/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Уважение к труду взрослых. </w:t>
      </w:r>
      <w:r w:rsidRPr="00B54BE2">
        <w:rPr>
          <w:color w:val="auto"/>
          <w:sz w:val="28"/>
          <w:szCs w:val="28"/>
        </w:rPr>
        <w:t>Расширять представления о труде взрос</w:t>
      </w:r>
      <w:r w:rsidRPr="00B54BE2">
        <w:rPr>
          <w:color w:val="auto"/>
          <w:sz w:val="28"/>
          <w:szCs w:val="28"/>
        </w:rPr>
        <w:softHyphen/>
        <w:t>лых, о значении их труда для общества. Воспитывать уважение к людям труда. Продолжать знакомить детей с профессиями, связанными со спе</w:t>
      </w:r>
      <w:r w:rsidRPr="00B54BE2">
        <w:rPr>
          <w:color w:val="auto"/>
          <w:sz w:val="28"/>
          <w:szCs w:val="28"/>
        </w:rPr>
        <w:softHyphen/>
        <w:t>цификой родного города (поселка).</w:t>
      </w:r>
    </w:p>
    <w:p w:rsidR="00986653" w:rsidRPr="00B54BE2" w:rsidRDefault="00986653" w:rsidP="00986653">
      <w:pPr>
        <w:pStyle w:val="5"/>
        <w:shd w:val="clear" w:color="auto" w:fill="auto"/>
        <w:spacing w:after="375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Развивать интерес к различным профессиям, в частности к профессиям родителей и месту их работы.</w:t>
      </w: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основ безопасности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Безопасное поведение в природе. </w:t>
      </w:r>
      <w:r w:rsidRPr="00B54BE2">
        <w:rPr>
          <w:color w:val="auto"/>
          <w:sz w:val="28"/>
          <w:szCs w:val="28"/>
        </w:rPr>
        <w:t>Формировать основы экологичес</w:t>
      </w:r>
      <w:r w:rsidRPr="00B54BE2">
        <w:rPr>
          <w:color w:val="auto"/>
          <w:sz w:val="28"/>
          <w:szCs w:val="28"/>
        </w:rPr>
        <w:softHyphen/>
        <w:t>кой культуры.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знакомить с правилами поведения на природе.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Знакомить с Красной книгой, с отдельными представителями живот</w:t>
      </w:r>
      <w:r w:rsidRPr="00B54BE2">
        <w:rPr>
          <w:color w:val="auto"/>
          <w:sz w:val="28"/>
          <w:szCs w:val="28"/>
        </w:rPr>
        <w:softHyphen/>
        <w:t>ного и растительного мира, занесенными в нее.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Безопасность на дорогах. </w:t>
      </w:r>
      <w:r w:rsidRPr="00B54BE2">
        <w:rPr>
          <w:color w:val="auto"/>
          <w:sz w:val="28"/>
          <w:szCs w:val="28"/>
        </w:rPr>
        <w:t>Систематизировать знания детей об уст</w:t>
      </w:r>
      <w:r w:rsidRPr="00B54BE2">
        <w:rPr>
          <w:color w:val="auto"/>
          <w:sz w:val="28"/>
          <w:szCs w:val="28"/>
        </w:rPr>
        <w:softHyphen/>
        <w:t>ройстве улицы, о дорожном движении. Знакомить с понятиями «площадь», «бульвар», «проспект».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Подводить детей к осознанию необходимости соблюдать правила дорожного движения.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lastRenderedPageBreak/>
        <w:t>Расширять представления детей о работе ГИБДД.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Воспитывать культуру поведения на улице и в общественном транспорте.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Безопасность собственной жизнедеятельности. </w:t>
      </w:r>
      <w:r w:rsidRPr="00B54BE2">
        <w:rPr>
          <w:color w:val="auto"/>
          <w:sz w:val="28"/>
          <w:szCs w:val="28"/>
        </w:rPr>
        <w:t>Формировать у детей представления о том, что полезные и необходимые бытовые предметы при неумелом обращении могут причинить вред и стать при</w:t>
      </w:r>
      <w:r w:rsidRPr="00B54BE2">
        <w:rPr>
          <w:color w:val="auto"/>
          <w:sz w:val="28"/>
          <w:szCs w:val="28"/>
        </w:rPr>
        <w:softHyphen/>
        <w:t>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Подвести детей к пониманию необходимости соблюдать меры предосто</w:t>
      </w:r>
      <w:r w:rsidRPr="00B54BE2">
        <w:rPr>
          <w:color w:val="auto"/>
          <w:sz w:val="28"/>
          <w:szCs w:val="28"/>
        </w:rPr>
        <w:softHyphen/>
        <w:t>рожности, учить оценивать свои возможности по преодолению опасности.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</w:t>
      </w:r>
      <w:r w:rsidRPr="00B54BE2">
        <w:rPr>
          <w:color w:val="auto"/>
          <w:sz w:val="28"/>
          <w:szCs w:val="28"/>
        </w:rPr>
        <w:softHyphen/>
        <w:t>лые звонят по телефонам «01», «02», «03».</w:t>
      </w:r>
    </w:p>
    <w:p w:rsidR="00986653" w:rsidRDefault="00986653" w:rsidP="00986653">
      <w:pPr>
        <w:pStyle w:val="5"/>
        <w:shd w:val="clear" w:color="auto" w:fill="auto"/>
        <w:spacing w:after="854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Закреплять умение называть свое имя, фамилию, возраст, домашний адрес, телефон.</w:t>
      </w:r>
    </w:p>
    <w:p w:rsidR="00986653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center"/>
        <w:rPr>
          <w:rStyle w:val="60"/>
          <w:rFonts w:eastAsia="Arial"/>
          <w:b/>
          <w:sz w:val="28"/>
          <w:szCs w:val="28"/>
        </w:rPr>
      </w:pPr>
      <w:r w:rsidRPr="00B54BE2">
        <w:rPr>
          <w:rStyle w:val="60"/>
          <w:rFonts w:eastAsia="Arial"/>
          <w:b/>
          <w:sz w:val="28"/>
          <w:szCs w:val="28"/>
        </w:rPr>
        <w:t>Развитие игровой деятельности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center"/>
        <w:rPr>
          <w:rStyle w:val="60"/>
          <w:rFonts w:eastAsia="Arial"/>
          <w:b/>
          <w:sz w:val="28"/>
          <w:szCs w:val="28"/>
        </w:rPr>
      </w:pPr>
    </w:p>
    <w:p w:rsidR="00986653" w:rsidRPr="00B54BE2" w:rsidRDefault="00986653" w:rsidP="00FE2E0C">
      <w:pPr>
        <w:pStyle w:val="40"/>
        <w:numPr>
          <w:ilvl w:val="0"/>
          <w:numId w:val="28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986653" w:rsidRPr="00B54BE2" w:rsidRDefault="00986653" w:rsidP="00FE2E0C">
      <w:pPr>
        <w:pStyle w:val="40"/>
        <w:numPr>
          <w:ilvl w:val="0"/>
          <w:numId w:val="28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инициативу, организаторские способности.</w:t>
      </w:r>
    </w:p>
    <w:p w:rsidR="00986653" w:rsidRPr="00DA1BAD" w:rsidRDefault="00986653" w:rsidP="00FE2E0C">
      <w:pPr>
        <w:pStyle w:val="40"/>
        <w:numPr>
          <w:ilvl w:val="0"/>
          <w:numId w:val="28"/>
        </w:numPr>
        <w:shd w:val="clear" w:color="auto" w:fill="auto"/>
        <w:spacing w:after="0" w:line="240" w:lineRule="auto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Воспитывать чувство коллективизма.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Сюжетно-ролевые игры. </w:t>
      </w:r>
    </w:p>
    <w:p w:rsidR="00986653" w:rsidRPr="00B54BE2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учить детей брать на себя различные роли в соответствии с сюжетом игры; использовать атрибуты, конструкторы, строительный материал.</w:t>
      </w:r>
    </w:p>
    <w:p w:rsidR="00986653" w:rsidRPr="00B54BE2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Побуждать детей по-своему обустраивать собственную игру, самосто</w:t>
      </w:r>
      <w:r w:rsidRPr="00B54BE2">
        <w:rPr>
          <w:rStyle w:val="11"/>
          <w:sz w:val="28"/>
          <w:szCs w:val="28"/>
        </w:rPr>
        <w:softHyphen/>
        <w:t>ятельно подбирать и создавать недостающие для игры предметы (билеты для игры в театр, деньги для покупок).</w:t>
      </w:r>
    </w:p>
    <w:p w:rsidR="00986653" w:rsidRPr="00B54BE2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Способствовать творческому использованию в играх представлений об окружающей жизни, впечатлений о произведениях литературы, мульт</w:t>
      </w:r>
      <w:r w:rsidRPr="00B54BE2">
        <w:rPr>
          <w:rStyle w:val="11"/>
          <w:sz w:val="28"/>
          <w:szCs w:val="28"/>
        </w:rPr>
        <w:softHyphen/>
      </w:r>
      <w:r w:rsidRPr="00B54BE2">
        <w:rPr>
          <w:rStyle w:val="11"/>
          <w:sz w:val="28"/>
          <w:szCs w:val="28"/>
        </w:rPr>
        <w:lastRenderedPageBreak/>
        <w:t>фильмах.</w:t>
      </w:r>
    </w:p>
    <w:p w:rsidR="00986653" w:rsidRPr="00B54BE2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986653" w:rsidRPr="00C52003" w:rsidRDefault="00986653" w:rsidP="00FE2E0C">
      <w:pPr>
        <w:pStyle w:val="40"/>
        <w:numPr>
          <w:ilvl w:val="0"/>
          <w:numId w:val="29"/>
        </w:numPr>
        <w:shd w:val="clear" w:color="auto" w:fill="auto"/>
        <w:spacing w:after="0" w:line="240" w:lineRule="auto"/>
        <w:ind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20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Подвижные игры</w:t>
      </w:r>
    </w:p>
    <w:p w:rsidR="00986653" w:rsidRPr="00B54BE2" w:rsidRDefault="00986653" w:rsidP="00FE2E0C">
      <w:pPr>
        <w:pStyle w:val="40"/>
        <w:numPr>
          <w:ilvl w:val="0"/>
          <w:numId w:val="30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986653" w:rsidRPr="00B54BE2" w:rsidRDefault="00986653" w:rsidP="00FE2E0C">
      <w:pPr>
        <w:pStyle w:val="40"/>
        <w:numPr>
          <w:ilvl w:val="0"/>
          <w:numId w:val="30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Учить </w:t>
      </w:r>
      <w:proofErr w:type="gramStart"/>
      <w:r w:rsidRPr="00B54BE2">
        <w:rPr>
          <w:rStyle w:val="11"/>
          <w:sz w:val="28"/>
          <w:szCs w:val="28"/>
        </w:rPr>
        <w:t>справедливо</w:t>
      </w:r>
      <w:proofErr w:type="gramEnd"/>
      <w:r w:rsidRPr="00B54BE2">
        <w:rPr>
          <w:rStyle w:val="11"/>
          <w:sz w:val="28"/>
          <w:szCs w:val="28"/>
        </w:rPr>
        <w:t xml:space="preserve"> оценивать результаты игры.</w:t>
      </w:r>
    </w:p>
    <w:p w:rsidR="00986653" w:rsidRPr="00C52003" w:rsidRDefault="00986653" w:rsidP="00FE2E0C">
      <w:pPr>
        <w:pStyle w:val="40"/>
        <w:numPr>
          <w:ilvl w:val="0"/>
          <w:numId w:val="30"/>
        </w:numPr>
        <w:shd w:val="clear" w:color="auto" w:fill="auto"/>
        <w:spacing w:after="0" w:line="240" w:lineRule="auto"/>
        <w:ind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Развивать интерес к спортивным (бадминтон, баскетбол, настольный теннис, хоккей, футбол) и народным играм.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20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Театрализованные игры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самостоятельность детей в орга</w:t>
      </w:r>
      <w:r w:rsidRPr="00B54BE2">
        <w:rPr>
          <w:rStyle w:val="11"/>
          <w:sz w:val="28"/>
          <w:szCs w:val="28"/>
        </w:rPr>
        <w:softHyphen/>
        <w:t>низации театрализованных игр.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Совершенствовать умение самостоятельно выбирать сказку, сти</w:t>
      </w:r>
      <w:r w:rsidRPr="00B54BE2">
        <w:rPr>
          <w:rStyle w:val="11"/>
          <w:sz w:val="28"/>
          <w:szCs w:val="28"/>
        </w:rPr>
        <w:softHyphen/>
        <w:t>хотворение, песню для постановки; готовить необходимые атрибуты и декорации для будущего спектакля; распределять между собой обязанности и роли.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творческую самостоятельность, эстетический вкус в передаче образа; отчетливость произношения. Учить использовать средства выразительности (поза, жесты, мимика, интонация, движения).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986653" w:rsidRPr="00B54BE2" w:rsidRDefault="00986653" w:rsidP="00FE2E0C">
      <w:pPr>
        <w:pStyle w:val="40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rStyle w:val="11"/>
          <w:sz w:val="28"/>
          <w:szCs w:val="28"/>
        </w:rPr>
      </w:pPr>
      <w:r w:rsidRPr="00B54BE2">
        <w:rPr>
          <w:rStyle w:val="11"/>
          <w:sz w:val="28"/>
          <w:szCs w:val="28"/>
        </w:rPr>
        <w:t>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lastRenderedPageBreak/>
        <w:t>Образовательная область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«Познавательное развитие»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54BE2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B54BE2">
        <w:rPr>
          <w:sz w:val="28"/>
          <w:szCs w:val="28"/>
        </w:rPr>
        <w:t>какобщем</w:t>
      </w:r>
      <w:proofErr w:type="spellEnd"/>
      <w:proofErr w:type="gramEnd"/>
      <w:r w:rsidRPr="00B54BE2">
        <w:rPr>
          <w:sz w:val="28"/>
          <w:szCs w:val="28"/>
        </w:rPr>
        <w:t xml:space="preserve"> </w:t>
      </w:r>
      <w:proofErr w:type="gramStart"/>
      <w:r w:rsidRPr="00B54BE2">
        <w:rPr>
          <w:sz w:val="28"/>
          <w:szCs w:val="28"/>
        </w:rPr>
        <w:t>доме</w:t>
      </w:r>
      <w:proofErr w:type="gramEnd"/>
      <w:r w:rsidRPr="00B54BE2">
        <w:rPr>
          <w:sz w:val="28"/>
          <w:szCs w:val="28"/>
        </w:rPr>
        <w:t xml:space="preserve"> людей, об особенностях ее природы, многообразии стран и народов мира».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4. Воспитывать гуманно-ценностное отношение к миру на основе осознания ребенком некоторых связей и зависимостей в мире, места человека в нем.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6. Способствовать развитию уверенности детей в себе, осознания роста своих достижений, чувства собственного достоинства.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7. Развивать самоконтроль и ответственность за свои действия и поступки.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8. Обогащать представления о родном городе и стране, развивать гражданско-патриотические чувства.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9. Формировать представления о многообразии стран и народов мира, некоторых национальных особенностях людей.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10. Развивать интерес к отдельным фактам истории и культуры родной страны, формировать начала гражданственности. 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lastRenderedPageBreak/>
        <w:t>11. Развивать толерантность по отношению к людям разных национальностей.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Содержание психолого-педагогической работы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Развитие познавательно-исследовательской деятельности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 w:firstLine="40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Первичные представления об объектах окружающего мира. </w:t>
      </w:r>
    </w:p>
    <w:p w:rsidR="00986653" w:rsidRPr="00B54BE2" w:rsidRDefault="00986653" w:rsidP="00FE2E0C">
      <w:pPr>
        <w:pStyle w:val="40"/>
        <w:numPr>
          <w:ilvl w:val="0"/>
          <w:numId w:val="23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986653" w:rsidRPr="00B54BE2" w:rsidRDefault="00986653" w:rsidP="00FE2E0C">
      <w:pPr>
        <w:pStyle w:val="40"/>
        <w:numPr>
          <w:ilvl w:val="0"/>
          <w:numId w:val="23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986653" w:rsidRPr="00B54BE2" w:rsidRDefault="00986653" w:rsidP="00FE2E0C">
      <w:pPr>
        <w:pStyle w:val="40"/>
        <w:numPr>
          <w:ilvl w:val="0"/>
          <w:numId w:val="24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986653" w:rsidRPr="00C52003" w:rsidRDefault="00986653" w:rsidP="00FE2E0C">
      <w:pPr>
        <w:pStyle w:val="40"/>
        <w:numPr>
          <w:ilvl w:val="0"/>
          <w:numId w:val="24"/>
        </w:numPr>
        <w:shd w:val="clear" w:color="auto" w:fill="auto"/>
        <w:spacing w:after="0" w:line="240" w:lineRule="auto"/>
        <w:ind w:left="709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Развивать познавательно-исследовательский интерес, показывая за</w:t>
      </w:r>
      <w:r w:rsidRPr="00B54BE2">
        <w:rPr>
          <w:rStyle w:val="11"/>
          <w:sz w:val="28"/>
          <w:szCs w:val="28"/>
        </w:rPr>
        <w:softHyphen/>
        <w:t>нимательные опыты, фокусы; привлекать к простейшим экспериментам и наблюдениям.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 w:firstLine="40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Сенсорное развитие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зрение, слух, обоняние, осязание, вкус, сенсомоторные способности.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Совершенствовать координацию руки и глаза; развивать мелкую мо</w:t>
      </w:r>
      <w:r w:rsidRPr="00B54BE2">
        <w:rPr>
          <w:rStyle w:val="11"/>
          <w:sz w:val="28"/>
          <w:szCs w:val="28"/>
        </w:rPr>
        <w:softHyphen/>
        <w:t>торику рук в разнообразных видах деятельности.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умение созерцать предметы, явления (всматриваться, вслу</w:t>
      </w:r>
      <w:r w:rsidRPr="00B54BE2">
        <w:rPr>
          <w:rStyle w:val="11"/>
          <w:sz w:val="28"/>
          <w:szCs w:val="28"/>
        </w:rPr>
        <w:softHyphen/>
        <w:t>шиваться), направляя внимание на более тонкое различение их качеств.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выделять в процессе восприятия несколько каче</w:t>
      </w:r>
      <w:proofErr w:type="gramStart"/>
      <w:r w:rsidRPr="00B54BE2">
        <w:rPr>
          <w:rStyle w:val="11"/>
          <w:sz w:val="28"/>
          <w:szCs w:val="28"/>
        </w:rPr>
        <w:t>ств пр</w:t>
      </w:r>
      <w:proofErr w:type="gramEnd"/>
      <w:r w:rsidRPr="00B54BE2">
        <w:rPr>
          <w:rStyle w:val="11"/>
          <w:sz w:val="28"/>
          <w:szCs w:val="28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986653" w:rsidRPr="00B54BE2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умение классифицировать предметы по общим качествам (форме, величине, строению, цвету).</w:t>
      </w:r>
    </w:p>
    <w:p w:rsidR="00986653" w:rsidRPr="00C52003" w:rsidRDefault="00986653" w:rsidP="00FE2E0C">
      <w:pPr>
        <w:pStyle w:val="40"/>
        <w:numPr>
          <w:ilvl w:val="0"/>
          <w:numId w:val="25"/>
        </w:numPr>
        <w:shd w:val="clear" w:color="auto" w:fill="auto"/>
        <w:spacing w:after="0" w:line="240" w:lineRule="auto"/>
        <w:ind w:left="709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Закреплять знания детей о хроматических и ахроматических цветах.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 w:firstLine="40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Проектная деятельность</w:t>
      </w:r>
    </w:p>
    <w:p w:rsidR="00986653" w:rsidRPr="00B54BE2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проектную деятельность всех типов (исследовательскую, творческую, нормативную).</w:t>
      </w:r>
    </w:p>
    <w:p w:rsidR="00986653" w:rsidRPr="00B54BE2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В исследовательской проектной деятельности формировать умение уделять внимание анализу эффективности источников информации. По</w:t>
      </w:r>
      <w:r w:rsidRPr="00B54BE2">
        <w:rPr>
          <w:rStyle w:val="11"/>
          <w:sz w:val="28"/>
          <w:szCs w:val="28"/>
        </w:rPr>
        <w:softHyphen/>
        <w:t>ощрять обсуждение проекта в кругу сверстников.</w:t>
      </w:r>
    </w:p>
    <w:p w:rsidR="00986653" w:rsidRPr="00B54BE2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Содействовать творческой проектной деятельности индивидуального и группового характера.</w:t>
      </w:r>
    </w:p>
    <w:p w:rsidR="00986653" w:rsidRPr="00B54BE2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В работе над нормативными проектами поощрять обсуждение детьми соответствующих этим проектам ситуаций и отрицательных </w:t>
      </w:r>
      <w:r w:rsidRPr="00B54BE2">
        <w:rPr>
          <w:rStyle w:val="11"/>
          <w:sz w:val="28"/>
          <w:szCs w:val="28"/>
        </w:rPr>
        <w:lastRenderedPageBreak/>
        <w:t>последствий, которые могут возникнуть при нарушении установленных норм.</w:t>
      </w:r>
    </w:p>
    <w:p w:rsidR="00986653" w:rsidRPr="00C52003" w:rsidRDefault="00986653" w:rsidP="00FE2E0C">
      <w:pPr>
        <w:pStyle w:val="40"/>
        <w:numPr>
          <w:ilvl w:val="0"/>
          <w:numId w:val="26"/>
        </w:numPr>
        <w:shd w:val="clear" w:color="auto" w:fill="auto"/>
        <w:spacing w:after="0" w:line="240" w:lineRule="auto"/>
        <w:ind w:left="709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709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 w:firstLine="40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Дидактические игры</w:t>
      </w:r>
    </w:p>
    <w:p w:rsidR="00986653" w:rsidRPr="00B54BE2" w:rsidRDefault="00986653" w:rsidP="00FE2E0C">
      <w:pPr>
        <w:pStyle w:val="40"/>
        <w:numPr>
          <w:ilvl w:val="0"/>
          <w:numId w:val="27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986653" w:rsidRPr="00B54BE2" w:rsidRDefault="00986653" w:rsidP="00FE2E0C">
      <w:pPr>
        <w:pStyle w:val="40"/>
        <w:numPr>
          <w:ilvl w:val="0"/>
          <w:numId w:val="27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согласовывать свои действия с действиями ведущего и других участников игры.</w:t>
      </w:r>
    </w:p>
    <w:p w:rsidR="00986653" w:rsidRPr="00B54BE2" w:rsidRDefault="00986653" w:rsidP="00FE2E0C">
      <w:pPr>
        <w:pStyle w:val="40"/>
        <w:numPr>
          <w:ilvl w:val="0"/>
          <w:numId w:val="27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в игре сообразительность, умение самостоятельно решать поставленную задачу.</w:t>
      </w:r>
    </w:p>
    <w:p w:rsidR="00986653" w:rsidRPr="00B54BE2" w:rsidRDefault="00986653" w:rsidP="00FE2E0C">
      <w:pPr>
        <w:pStyle w:val="40"/>
        <w:numPr>
          <w:ilvl w:val="0"/>
          <w:numId w:val="27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Привлекать детей к созданию некоторых дидактических игр («</w:t>
      </w:r>
      <w:proofErr w:type="spellStart"/>
      <w:r w:rsidRPr="00B54BE2">
        <w:rPr>
          <w:rStyle w:val="11"/>
          <w:sz w:val="28"/>
          <w:szCs w:val="28"/>
        </w:rPr>
        <w:t>Шумелки</w:t>
      </w:r>
      <w:proofErr w:type="spellEnd"/>
      <w:r w:rsidRPr="00B54BE2">
        <w:rPr>
          <w:rStyle w:val="11"/>
          <w:sz w:val="28"/>
          <w:szCs w:val="28"/>
        </w:rPr>
        <w:t>», «</w:t>
      </w:r>
      <w:proofErr w:type="spellStart"/>
      <w:r w:rsidRPr="00B54BE2">
        <w:rPr>
          <w:rStyle w:val="11"/>
          <w:sz w:val="28"/>
          <w:szCs w:val="28"/>
        </w:rPr>
        <w:t>Шуршалки</w:t>
      </w:r>
      <w:proofErr w:type="spellEnd"/>
      <w:r w:rsidRPr="00B54BE2">
        <w:rPr>
          <w:rStyle w:val="11"/>
          <w:sz w:val="28"/>
          <w:szCs w:val="28"/>
        </w:rPr>
        <w:t>» и т. д.). Развивать и закреплять сенсорные способности.</w:t>
      </w:r>
    </w:p>
    <w:p w:rsidR="00986653" w:rsidRPr="00C52003" w:rsidRDefault="00986653" w:rsidP="00FE2E0C">
      <w:pPr>
        <w:pStyle w:val="a5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Style w:val="11"/>
          <w:rFonts w:eastAsiaTheme="minorHAnsi"/>
          <w:b/>
          <w:bCs/>
          <w:sz w:val="28"/>
          <w:szCs w:val="28"/>
          <w:shd w:val="clear" w:color="auto" w:fill="auto"/>
        </w:rPr>
      </w:pPr>
      <w:r w:rsidRPr="00B54BE2">
        <w:rPr>
          <w:rStyle w:val="11"/>
          <w:rFonts w:eastAsia="Lucida Sans Unicode"/>
          <w:sz w:val="28"/>
          <w:szCs w:val="28"/>
        </w:rPr>
        <w:t>Содействовать проявлению и развитию в игре необходимых для под</w:t>
      </w:r>
      <w:r w:rsidRPr="00B54BE2">
        <w:rPr>
          <w:rStyle w:val="11"/>
          <w:rFonts w:eastAsia="Lucida Sans Unicode"/>
          <w:sz w:val="28"/>
          <w:szCs w:val="28"/>
        </w:rPr>
        <w:softHyphen/>
        <w:t>готовки к школе качеств: произвольного поведения, ассоциативно-образного и логического мышления, воображения, познавательной активности</w:t>
      </w:r>
    </w:p>
    <w:p w:rsidR="00986653" w:rsidRPr="00B54BE2" w:rsidRDefault="00986653" w:rsidP="00986653">
      <w:pPr>
        <w:pStyle w:val="a5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Количество и счет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Знакомить с числами второго десятка.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B54BE2">
        <w:rPr>
          <w:rStyle w:val="11"/>
          <w:sz w:val="28"/>
          <w:szCs w:val="28"/>
        </w:rPr>
        <w:t>названному</w:t>
      </w:r>
      <w:proofErr w:type="gramEnd"/>
      <w:r w:rsidRPr="00B54BE2">
        <w:rPr>
          <w:rStyle w:val="11"/>
          <w:sz w:val="28"/>
          <w:szCs w:val="28"/>
        </w:rPr>
        <w:t>, или обозначенному цифрой, определять пропущенное число.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Знакомить с составом чисел в пределах 10.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раскладывать число на два меньших и составлять из двух мень</w:t>
      </w:r>
      <w:r w:rsidRPr="00B54BE2">
        <w:rPr>
          <w:rStyle w:val="11"/>
          <w:sz w:val="28"/>
          <w:szCs w:val="28"/>
        </w:rPr>
        <w:softHyphen/>
        <w:t>ших большее (в пределах 10, на наглядной основе).</w:t>
      </w:r>
    </w:p>
    <w:p w:rsidR="00986653" w:rsidRPr="00B54BE2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lastRenderedPageBreak/>
        <w:t>Познакомить с монетами достоинством 1, 5, 10 копеек, 1, 2, 5, 10 рублей (различение, набор и размен монет).</w:t>
      </w:r>
    </w:p>
    <w:p w:rsidR="00986653" w:rsidRPr="00C52003" w:rsidRDefault="00986653" w:rsidP="00FE2E0C">
      <w:pPr>
        <w:pStyle w:val="40"/>
        <w:numPr>
          <w:ilvl w:val="0"/>
          <w:numId w:val="16"/>
        </w:numPr>
        <w:shd w:val="clear" w:color="auto" w:fill="auto"/>
        <w:spacing w:after="0" w:line="240" w:lineRule="auto"/>
        <w:ind w:left="142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B54BE2">
        <w:rPr>
          <w:rStyle w:val="11"/>
          <w:sz w:val="28"/>
          <w:szCs w:val="28"/>
        </w:rPr>
        <w:t xml:space="preserve"> (+), </w:t>
      </w:r>
      <w:proofErr w:type="gramEnd"/>
      <w:r w:rsidRPr="00B54BE2">
        <w:rPr>
          <w:rStyle w:val="11"/>
          <w:sz w:val="28"/>
          <w:szCs w:val="28"/>
        </w:rPr>
        <w:t>минус (-) и знаком отношения равно (=).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Величина</w:t>
      </w:r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proofErr w:type="gramStart"/>
      <w:r w:rsidRPr="00B54BE2">
        <w:rPr>
          <w:rStyle w:val="11"/>
          <w:sz w:val="28"/>
          <w:szCs w:val="28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детей измерять объем жидких и сыпучих веществ с помощью условной меры.</w:t>
      </w:r>
    </w:p>
    <w:p w:rsidR="00986653" w:rsidRPr="00B54BE2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986653" w:rsidRPr="00C52003" w:rsidRDefault="00986653" w:rsidP="00FE2E0C">
      <w:pPr>
        <w:pStyle w:val="40"/>
        <w:numPr>
          <w:ilvl w:val="0"/>
          <w:numId w:val="15"/>
        </w:numPr>
        <w:shd w:val="clear" w:color="auto" w:fill="auto"/>
        <w:spacing w:after="0" w:line="240" w:lineRule="auto"/>
        <w:ind w:left="142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Форм</w:t>
      </w:r>
      <w:r>
        <w:rPr>
          <w:rStyle w:val="a9"/>
          <w:sz w:val="28"/>
          <w:szCs w:val="28"/>
        </w:rPr>
        <w:t>а</w:t>
      </w:r>
    </w:p>
    <w:p w:rsidR="00986653" w:rsidRPr="00B54BE2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986653" w:rsidRPr="00B54BE2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986653" w:rsidRPr="00B54BE2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986653" w:rsidRPr="00B54BE2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proofErr w:type="gramStart"/>
      <w:r w:rsidRPr="00B54BE2">
        <w:rPr>
          <w:rStyle w:val="11"/>
          <w:sz w:val="28"/>
          <w:szCs w:val="28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</w:r>
      <w:proofErr w:type="gramEnd"/>
    </w:p>
    <w:p w:rsidR="00986653" w:rsidRPr="00C52003" w:rsidRDefault="00986653" w:rsidP="00FE2E0C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ind w:left="142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</w:t>
      </w:r>
      <w:r w:rsidRPr="00B54BE2">
        <w:rPr>
          <w:rStyle w:val="11"/>
          <w:sz w:val="28"/>
          <w:szCs w:val="28"/>
        </w:rPr>
        <w:lastRenderedPageBreak/>
        <w:t>контурным образцам, по описанию, представлению.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Ориенти</w:t>
      </w:r>
      <w:r>
        <w:rPr>
          <w:rStyle w:val="a9"/>
          <w:sz w:val="28"/>
          <w:szCs w:val="28"/>
        </w:rPr>
        <w:t>ровка в пространстве</w:t>
      </w:r>
    </w:p>
    <w:p w:rsidR="00986653" w:rsidRPr="00B54BE2" w:rsidRDefault="00986653" w:rsidP="00FE2E0C">
      <w:pPr>
        <w:pStyle w:val="40"/>
        <w:numPr>
          <w:ilvl w:val="0"/>
          <w:numId w:val="13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proofErr w:type="gramStart"/>
      <w:r w:rsidRPr="00B54BE2">
        <w:rPr>
          <w:rStyle w:val="11"/>
          <w:sz w:val="28"/>
          <w:szCs w:val="28"/>
        </w:rPr>
        <w:t>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986653" w:rsidRPr="00B54BE2" w:rsidRDefault="00986653" w:rsidP="00FE2E0C">
      <w:pPr>
        <w:pStyle w:val="40"/>
        <w:numPr>
          <w:ilvl w:val="0"/>
          <w:numId w:val="13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986653" w:rsidRPr="00C52003" w:rsidRDefault="00986653" w:rsidP="00FE2E0C">
      <w:pPr>
        <w:pStyle w:val="40"/>
        <w:numPr>
          <w:ilvl w:val="0"/>
          <w:numId w:val="13"/>
        </w:numPr>
        <w:shd w:val="clear" w:color="auto" w:fill="auto"/>
        <w:spacing w:after="0" w:line="240" w:lineRule="auto"/>
        <w:ind w:left="142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Ориентировка во времени</w:t>
      </w:r>
    </w:p>
    <w:p w:rsidR="00986653" w:rsidRPr="00B54BE2" w:rsidRDefault="00986653" w:rsidP="00FE2E0C">
      <w:pPr>
        <w:pStyle w:val="40"/>
        <w:numPr>
          <w:ilvl w:val="0"/>
          <w:numId w:val="12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986653" w:rsidRPr="00B54BE2" w:rsidRDefault="00986653" w:rsidP="00FE2E0C">
      <w:pPr>
        <w:pStyle w:val="40"/>
        <w:numPr>
          <w:ilvl w:val="0"/>
          <w:numId w:val="12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986653" w:rsidRPr="00B54BE2" w:rsidRDefault="00986653" w:rsidP="00FE2E0C">
      <w:pPr>
        <w:pStyle w:val="40"/>
        <w:numPr>
          <w:ilvl w:val="0"/>
          <w:numId w:val="12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986653" w:rsidRPr="00B54BE2" w:rsidRDefault="00986653" w:rsidP="00FE2E0C">
      <w:pPr>
        <w:pStyle w:val="a5"/>
        <w:numPr>
          <w:ilvl w:val="0"/>
          <w:numId w:val="12"/>
        </w:numPr>
        <w:suppressAutoHyphens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1"/>
          <w:rFonts w:eastAsia="Lucida Sans Unicode"/>
          <w:sz w:val="28"/>
          <w:szCs w:val="28"/>
        </w:rPr>
        <w:t>Учить определять время по часам с точностью до 1 часа.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Ознакомление с предметным окружением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и уточнять представления детей о предметном мире.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Формировать представления о предметах, облегчающих труд людей на производстве.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Обогащать представления о видах транспорта (</w:t>
      </w:r>
      <w:proofErr w:type="gramStart"/>
      <w:r w:rsidRPr="00B54BE2">
        <w:rPr>
          <w:rStyle w:val="11"/>
          <w:sz w:val="28"/>
          <w:szCs w:val="28"/>
        </w:rPr>
        <w:t>наземный</w:t>
      </w:r>
      <w:proofErr w:type="gramEnd"/>
      <w:r w:rsidRPr="00B54BE2">
        <w:rPr>
          <w:rStyle w:val="11"/>
          <w:sz w:val="28"/>
          <w:szCs w:val="28"/>
        </w:rPr>
        <w:t>, подземный, воздушный, водный).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знакомить с библиотеками, музеями.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lastRenderedPageBreak/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986653" w:rsidRPr="00B54BE2" w:rsidRDefault="00986653" w:rsidP="00FE2E0C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20"/>
        <w:jc w:val="both"/>
        <w:rPr>
          <w:rStyle w:val="11"/>
          <w:sz w:val="28"/>
          <w:szCs w:val="28"/>
        </w:rPr>
      </w:pPr>
      <w:r w:rsidRPr="00B54BE2">
        <w:rPr>
          <w:rStyle w:val="11"/>
          <w:sz w:val="28"/>
          <w:szCs w:val="28"/>
        </w:rPr>
        <w:t>Рассказывать детям о том, что Земля -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Ознакомление с миром природы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Расширять представления о насекомых. </w:t>
      </w:r>
      <w:proofErr w:type="gramStart"/>
      <w:r w:rsidRPr="00B54BE2">
        <w:rPr>
          <w:rStyle w:val="11"/>
          <w:sz w:val="28"/>
          <w:szCs w:val="28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</w:t>
      </w:r>
      <w:r w:rsidRPr="00B54BE2">
        <w:rPr>
          <w:rStyle w:val="11"/>
          <w:sz w:val="28"/>
          <w:szCs w:val="28"/>
        </w:rPr>
        <w:lastRenderedPageBreak/>
        <w:t>жужелица и др.). Учить сравнивать насекомых по способу передвижения (летают, прыгают, ползают).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обобщать и систематизировать представления о временах года.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Формировать представления о переходе веществ из твердого состояния в </w:t>
      </w:r>
      <w:proofErr w:type="gramStart"/>
      <w:r w:rsidRPr="00B54BE2">
        <w:rPr>
          <w:rStyle w:val="11"/>
          <w:sz w:val="28"/>
          <w:szCs w:val="28"/>
        </w:rPr>
        <w:t>жидкое</w:t>
      </w:r>
      <w:proofErr w:type="gramEnd"/>
      <w:r w:rsidRPr="00B54BE2">
        <w:rPr>
          <w:rStyle w:val="11"/>
          <w:sz w:val="28"/>
          <w:szCs w:val="28"/>
        </w:rPr>
        <w:t xml:space="preserve"> и наоборот. Наблюдать такие явления природы, как иней, град, туман, дождь.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Закреплять умение передавать свое отношение к природе в рассказах и продуктивных видах деятельности.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Объяснить детям, что в природе все взаимосвязано.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986653" w:rsidRPr="00B54BE2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986653" w:rsidRPr="00C52003" w:rsidRDefault="00986653" w:rsidP="00FE2E0C">
      <w:pPr>
        <w:pStyle w:val="40"/>
        <w:numPr>
          <w:ilvl w:val="0"/>
          <w:numId w:val="21"/>
        </w:numPr>
        <w:shd w:val="clear" w:color="auto" w:fill="auto"/>
        <w:spacing w:after="0" w:line="240" w:lineRule="auto"/>
        <w:ind w:left="284" w:right="20"/>
        <w:jc w:val="both"/>
        <w:rPr>
          <w:rStyle w:val="11"/>
          <w:sz w:val="28"/>
          <w:szCs w:val="28"/>
          <w:shd w:val="clear" w:color="auto" w:fill="auto"/>
        </w:rPr>
      </w:pPr>
      <w:r w:rsidRPr="00B54BE2">
        <w:rPr>
          <w:rStyle w:val="11"/>
          <w:sz w:val="28"/>
          <w:szCs w:val="28"/>
        </w:rPr>
        <w:t>Оформлять альбомы о временах года: подбирать картинки, фотографии, детские рисунки и рассказы.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</w:p>
    <w:p w:rsidR="00986653" w:rsidRPr="00B54BE2" w:rsidRDefault="00986653" w:rsidP="00986653">
      <w:pPr>
        <w:spacing w:after="2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Style w:val="121"/>
          <w:rFonts w:eastAsia="Lucida Sans Unicode"/>
          <w:i w:val="0"/>
          <w:color w:val="auto"/>
          <w:sz w:val="28"/>
          <w:szCs w:val="28"/>
        </w:rPr>
        <w:t>Сезонные наблюдения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Осень. </w:t>
      </w:r>
    </w:p>
    <w:p w:rsidR="00986653" w:rsidRPr="00B54BE2" w:rsidRDefault="00986653" w:rsidP="00FE2E0C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986653" w:rsidRPr="00B54BE2" w:rsidRDefault="00986653" w:rsidP="00FE2E0C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986653" w:rsidRPr="00B54BE2" w:rsidRDefault="00986653" w:rsidP="00FE2E0C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собирать природный материал (семена, шишки, желуди, листья) для изготовления поделок.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Зима.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Обогащать представления детей о сезонных изменениях в природе (самые короткие дни и </w:t>
      </w:r>
      <w:proofErr w:type="gramStart"/>
      <w:r w:rsidRPr="00B54BE2">
        <w:rPr>
          <w:rStyle w:val="11"/>
          <w:sz w:val="28"/>
          <w:szCs w:val="28"/>
        </w:rPr>
        <w:t>длинные ночи</w:t>
      </w:r>
      <w:proofErr w:type="gramEnd"/>
      <w:r w:rsidRPr="00B54BE2">
        <w:rPr>
          <w:rStyle w:val="11"/>
          <w:sz w:val="28"/>
          <w:szCs w:val="28"/>
        </w:rPr>
        <w:t>, холодно, мороз, гололед и т. д.).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Рассказать, что 22 декабря — самый короткий день в году.</w:t>
      </w:r>
    </w:p>
    <w:p w:rsidR="00986653" w:rsidRPr="00B54BE2" w:rsidRDefault="00986653" w:rsidP="00FE2E0C">
      <w:pPr>
        <w:pStyle w:val="40"/>
        <w:numPr>
          <w:ilvl w:val="0"/>
          <w:numId w:val="19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lastRenderedPageBreak/>
        <w:t>Привлекать к посадке семян овса для птиц.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Весна.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Наблюдать, как высаживают, обрезают деревья и кустарники.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Учить детей выращивать цветы (тюльпаны) к Международному женскому дню.</w:t>
      </w:r>
    </w:p>
    <w:p w:rsidR="00986653" w:rsidRPr="00B54BE2" w:rsidRDefault="00986653" w:rsidP="00FE2E0C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Лето.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Уточнять представления детей об изменениях, происходящих в природе (самые </w:t>
      </w:r>
      <w:proofErr w:type="gramStart"/>
      <w:r w:rsidRPr="00B54BE2">
        <w:rPr>
          <w:rStyle w:val="11"/>
          <w:sz w:val="28"/>
          <w:szCs w:val="28"/>
        </w:rPr>
        <w:t>длинные дни</w:t>
      </w:r>
      <w:proofErr w:type="gramEnd"/>
      <w:r w:rsidRPr="00B54BE2">
        <w:rPr>
          <w:rStyle w:val="11"/>
          <w:sz w:val="28"/>
          <w:szCs w:val="28"/>
        </w:rPr>
        <w:t xml:space="preserve"> и короткие ночи, тепло, жарко; бывают ливневые дожди, грозы, радуга).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Объяснить, что летом наиболее благоприятные условия для роста растений: растут, цветут и плодоносят.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986653" w:rsidRPr="00B54BE2" w:rsidRDefault="00986653" w:rsidP="00FE2E0C">
      <w:pPr>
        <w:pStyle w:val="40"/>
        <w:numPr>
          <w:ilvl w:val="0"/>
          <w:numId w:val="17"/>
        </w:numPr>
        <w:shd w:val="clear" w:color="auto" w:fill="auto"/>
        <w:spacing w:after="0" w:line="240" w:lineRule="auto"/>
        <w:ind w:left="142" w:right="20"/>
        <w:jc w:val="both"/>
        <w:rPr>
          <w:rFonts w:eastAsia="MS Reference Sans Serif"/>
          <w:sz w:val="28"/>
          <w:szCs w:val="28"/>
          <w:shd w:val="clear" w:color="auto" w:fill="FFFFFF"/>
        </w:rPr>
      </w:pPr>
      <w:r w:rsidRPr="00B54BE2">
        <w:rPr>
          <w:rStyle w:val="11"/>
          <w:sz w:val="28"/>
          <w:szCs w:val="28"/>
        </w:rPr>
        <w:t>Знакомить с трудом людей на полях, в садах и огородах. Воспитывать желание помогать взрослым.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  <w:bookmarkStart w:id="1" w:name="bookmark163"/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2"/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2"/>
          <w:rFonts w:ascii="Times New Roman" w:hAnsi="Times New Roman" w:cs="Times New Roman"/>
          <w:b/>
          <w:sz w:val="28"/>
          <w:szCs w:val="28"/>
        </w:rPr>
        <w:t>«РЕЧЕВОЕ РАЗВИТИЕ»</w:t>
      </w:r>
      <w:bookmarkEnd w:id="1"/>
    </w:p>
    <w:p w:rsidR="00986653" w:rsidRPr="00B54BE2" w:rsidRDefault="00986653" w:rsidP="00986653">
      <w:pPr>
        <w:spacing w:after="0" w:line="240" w:lineRule="auto"/>
        <w:jc w:val="both"/>
        <w:rPr>
          <w:rStyle w:val="14"/>
          <w:rFonts w:ascii="Times New Roman" w:eastAsiaTheme="minorHAnsi" w:hAnsi="Times New Roman" w:cs="Times New Roman"/>
          <w:sz w:val="28"/>
          <w:szCs w:val="28"/>
        </w:rPr>
      </w:pPr>
      <w:bookmarkStart w:id="2" w:name="bookmark164"/>
      <w:proofErr w:type="gramStart"/>
      <w:r w:rsidRPr="00B54BE2">
        <w:rPr>
          <w:rStyle w:val="14"/>
          <w:rFonts w:ascii="Times New Roman" w:eastAsiaTheme="minorHAnsi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bookmarkEnd w:id="2"/>
      <w:r w:rsidRPr="00B54BE2">
        <w:rPr>
          <w:rStyle w:val="14"/>
          <w:rFonts w:ascii="Times New Roman" w:eastAsiaTheme="minorHAnsi" w:hAnsi="Times New Roman" w:cs="Times New Roman"/>
          <w:sz w:val="28"/>
          <w:szCs w:val="28"/>
        </w:rPr>
        <w:t>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Style w:val="14"/>
          <w:rFonts w:ascii="Times New Roman" w:eastAsiaTheme="minorHAnsi" w:hAnsi="Times New Roman" w:cs="Times New Roman"/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rStyle w:val="14"/>
          <w:rFonts w:ascii="Times New Roman" w:hAnsi="Times New Roman" w:cs="Times New Roman"/>
          <w:b/>
          <w:sz w:val="28"/>
          <w:szCs w:val="28"/>
        </w:rPr>
      </w:pPr>
      <w:r w:rsidRPr="00B54BE2">
        <w:rPr>
          <w:b/>
          <w:sz w:val="28"/>
          <w:szCs w:val="28"/>
        </w:rPr>
        <w:lastRenderedPageBreak/>
        <w:t>Развитие речи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Поддерживать проявление субъектной позиции ребенка в речевом общении </w:t>
      </w:r>
      <w:proofErr w:type="gramStart"/>
      <w:r w:rsidRPr="00B54BE2">
        <w:rPr>
          <w:sz w:val="28"/>
          <w:szCs w:val="28"/>
        </w:rPr>
        <w:t>со</w:t>
      </w:r>
      <w:proofErr w:type="gramEnd"/>
      <w:r w:rsidRPr="00B54BE2">
        <w:rPr>
          <w:sz w:val="28"/>
          <w:szCs w:val="28"/>
        </w:rPr>
        <w:t xml:space="preserve"> взрослыми и сверстниками.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3.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 4. Развивать речевое творчество, учитывая индивидуальные способности и возможности детей.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Воспитывать интерес к языку и осознанное отношение детей к языковым явлениям.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6. Развивать умения письменной речи: читать отдельные слова и словосочетания, писать печатные буквы.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7. Развивать умения анализировать содержание и форму произведения, развивать литературную речь. 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8. Обогащать представления об особенностях литературы: о родах (фольклор и авторская литература), видах (проза и поэзия) и многообразии жанров.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Приобщение к художественной литературе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Обогащать читательский опыт детей за счет произведений более сложных по содержанию и форме.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4. 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 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Содержание психолого-педагогической работы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Развитие речи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lastRenderedPageBreak/>
        <w:t xml:space="preserve">Развивающая речевая среда. </w:t>
      </w:r>
      <w:r w:rsidRPr="00B54BE2">
        <w:rPr>
          <w:color w:val="auto"/>
          <w:sz w:val="28"/>
          <w:szCs w:val="28"/>
        </w:rPr>
        <w:t>Приучать детей — будущих школьни</w:t>
      </w:r>
      <w:r w:rsidRPr="00B54BE2">
        <w:rPr>
          <w:color w:val="auto"/>
          <w:sz w:val="28"/>
          <w:szCs w:val="28"/>
        </w:rPr>
        <w:softHyphen/>
        <w:t>ков — проявлять инициативу с целью получения новых знаний.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речь как средство общения.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Выяснять, что дети хотели бы увидеть своими глазами, о чем хотели бы узнать, в какие настольные и интеллектуальные игры хотели бы на</w:t>
      </w:r>
      <w:r w:rsidRPr="00B54BE2">
        <w:rPr>
          <w:color w:val="auto"/>
          <w:sz w:val="28"/>
          <w:szCs w:val="28"/>
        </w:rPr>
        <w:softHyphen/>
        <w:t>учиться играть, какие мультфильмы готовы смотреть повторно и почему, какие рассказы (о чем) предпочитают слушать и т. п.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Опираясь на </w:t>
      </w:r>
      <w:proofErr w:type="gramStart"/>
      <w:r w:rsidRPr="00B54BE2">
        <w:rPr>
          <w:color w:val="auto"/>
          <w:sz w:val="28"/>
          <w:szCs w:val="28"/>
        </w:rPr>
        <w:t>опыт детей и учитывая</w:t>
      </w:r>
      <w:proofErr w:type="gramEnd"/>
      <w:r w:rsidRPr="00B54BE2">
        <w:rPr>
          <w:color w:val="auto"/>
          <w:sz w:val="28"/>
          <w:szCs w:val="28"/>
        </w:rPr>
        <w:t xml:space="preserve"> их предпочтения, подбирать на</w:t>
      </w:r>
      <w:r w:rsidRPr="00B54BE2">
        <w:rPr>
          <w:color w:val="auto"/>
          <w:sz w:val="28"/>
          <w:szCs w:val="28"/>
        </w:rPr>
        <w:softHyphen/>
        <w:t>глядные материалы для самостоятельного восприятия с последующим об</w:t>
      </w:r>
      <w:r w:rsidRPr="00B54BE2">
        <w:rPr>
          <w:color w:val="auto"/>
          <w:sz w:val="28"/>
          <w:szCs w:val="28"/>
        </w:rPr>
        <w:softHyphen/>
        <w:t>суждением с воспитателем и сверстниками.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Уточнять высказывания детей, </w:t>
      </w:r>
      <w:proofErr w:type="gramStart"/>
      <w:r w:rsidRPr="00B54BE2">
        <w:rPr>
          <w:color w:val="auto"/>
          <w:sz w:val="28"/>
          <w:szCs w:val="28"/>
        </w:rPr>
        <w:t>помогать им более точно характе</w:t>
      </w:r>
      <w:r w:rsidRPr="00B54BE2">
        <w:rPr>
          <w:color w:val="auto"/>
          <w:sz w:val="28"/>
          <w:szCs w:val="28"/>
        </w:rPr>
        <w:softHyphen/>
        <w:t>ризовать</w:t>
      </w:r>
      <w:proofErr w:type="gramEnd"/>
      <w:r w:rsidRPr="00B54BE2">
        <w:rPr>
          <w:color w:val="auto"/>
          <w:sz w:val="28"/>
          <w:szCs w:val="28"/>
        </w:rPr>
        <w:t xml:space="preserve"> объект, ситуацию; учить высказывать предположения и де</w:t>
      </w:r>
      <w:r w:rsidRPr="00B54BE2">
        <w:rPr>
          <w:color w:val="auto"/>
          <w:sz w:val="28"/>
          <w:szCs w:val="28"/>
        </w:rPr>
        <w:softHyphen/>
        <w:t>лать простейшие выводы, излагать свои мысли понятно для окружа</w:t>
      </w:r>
      <w:r w:rsidRPr="00B54BE2">
        <w:rPr>
          <w:color w:val="auto"/>
          <w:sz w:val="28"/>
          <w:szCs w:val="28"/>
        </w:rPr>
        <w:softHyphen/>
        <w:t>ющих.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формировать умение отстаивать свою точку зрения.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Помогать осваивать формы речевого этикета.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содержательно, эмоционально рассказывать детям об ин</w:t>
      </w:r>
      <w:r w:rsidRPr="00B54BE2">
        <w:rPr>
          <w:color w:val="auto"/>
          <w:sz w:val="28"/>
          <w:szCs w:val="28"/>
        </w:rPr>
        <w:softHyphen/>
        <w:t>тересных фактах и событиях.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Приучать детей к самостоятельности суждений.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Формирование словаря. </w:t>
      </w:r>
      <w:r w:rsidRPr="00B54BE2">
        <w:rPr>
          <w:color w:val="auto"/>
          <w:sz w:val="28"/>
          <w:szCs w:val="28"/>
        </w:rPr>
        <w:t>Продолжать работу по обогащению бытово</w:t>
      </w:r>
      <w:r w:rsidRPr="00B54BE2">
        <w:rPr>
          <w:color w:val="auto"/>
          <w:sz w:val="28"/>
          <w:szCs w:val="28"/>
        </w:rPr>
        <w:softHyphen/>
        <w:t>го, природоведческого, обществоведческого словаря детей.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Побуждать детей интересоваться смыслом слова.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proofErr w:type="gramStart"/>
      <w:r w:rsidRPr="00B54BE2">
        <w:rPr>
          <w:color w:val="auto"/>
          <w:sz w:val="28"/>
          <w:szCs w:val="28"/>
        </w:rPr>
        <w:t>Помогать детям осваивать</w:t>
      </w:r>
      <w:proofErr w:type="gramEnd"/>
      <w:r w:rsidRPr="00B54BE2">
        <w:rPr>
          <w:color w:val="auto"/>
          <w:sz w:val="28"/>
          <w:szCs w:val="28"/>
        </w:rPr>
        <w:t xml:space="preserve"> выразительные средства языка.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Звуковая культура речи. </w:t>
      </w:r>
      <w:r w:rsidRPr="00B54BE2">
        <w:rPr>
          <w:color w:val="auto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</w:t>
      </w:r>
      <w:r w:rsidRPr="00B54BE2">
        <w:rPr>
          <w:color w:val="auto"/>
          <w:sz w:val="28"/>
          <w:szCs w:val="28"/>
        </w:rPr>
        <w:softHyphen/>
        <w:t>тественными интонациями.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фонематический слух: учить называть слова с опре</w:t>
      </w:r>
      <w:r w:rsidRPr="00B54BE2">
        <w:rPr>
          <w:color w:val="auto"/>
          <w:sz w:val="28"/>
          <w:szCs w:val="28"/>
        </w:rPr>
        <w:softHyphen/>
        <w:t>деленным звуком, находить слова с этим звуком в предложении, опреде</w:t>
      </w:r>
      <w:r w:rsidRPr="00B54BE2">
        <w:rPr>
          <w:color w:val="auto"/>
          <w:sz w:val="28"/>
          <w:szCs w:val="28"/>
        </w:rPr>
        <w:softHyphen/>
        <w:t>лять место звука в слове.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Отрабатывать интонационную выразительность речи.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Грамматический строй речи. </w:t>
      </w:r>
      <w:r w:rsidRPr="00B54BE2">
        <w:rPr>
          <w:color w:val="auto"/>
          <w:sz w:val="28"/>
          <w:szCs w:val="28"/>
        </w:rPr>
        <w:t>Продолжать упражнять детей в согласо</w:t>
      </w:r>
      <w:r w:rsidRPr="00B54BE2">
        <w:rPr>
          <w:color w:val="auto"/>
          <w:sz w:val="28"/>
          <w:szCs w:val="28"/>
        </w:rPr>
        <w:softHyphen/>
        <w:t>вании слов в предложении.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</w:t>
      </w:r>
      <w:r w:rsidRPr="00B54BE2">
        <w:rPr>
          <w:color w:val="auto"/>
          <w:sz w:val="28"/>
          <w:szCs w:val="28"/>
        </w:rPr>
        <w:softHyphen/>
        <w:t>тельные в сравнительной и превосходной степени.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 xml:space="preserve">Помогать </w:t>
      </w:r>
      <w:proofErr w:type="gramStart"/>
      <w:r w:rsidRPr="00B54BE2">
        <w:rPr>
          <w:color w:val="auto"/>
          <w:sz w:val="28"/>
          <w:szCs w:val="28"/>
        </w:rPr>
        <w:t>правильно</w:t>
      </w:r>
      <w:proofErr w:type="gramEnd"/>
      <w:r w:rsidRPr="00B54BE2">
        <w:rPr>
          <w:color w:val="auto"/>
          <w:sz w:val="28"/>
          <w:szCs w:val="28"/>
        </w:rPr>
        <w:t xml:space="preserve"> строить сложноподчиненные предложения, ис</w:t>
      </w:r>
      <w:r w:rsidRPr="00B54BE2">
        <w:rPr>
          <w:color w:val="auto"/>
          <w:sz w:val="28"/>
          <w:szCs w:val="28"/>
        </w:rPr>
        <w:softHyphen/>
        <w:t>пользовать языковые средства для соединения их частей (чтобы, когда, потому что, если, если бы и т. д.).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Связная речь. </w:t>
      </w:r>
      <w:r w:rsidRPr="00B54BE2">
        <w:rPr>
          <w:color w:val="auto"/>
          <w:sz w:val="28"/>
          <w:szCs w:val="28"/>
        </w:rPr>
        <w:t>Продолжать совершенствовать диалогическую и моно</w:t>
      </w:r>
      <w:r w:rsidRPr="00B54BE2">
        <w:rPr>
          <w:color w:val="auto"/>
          <w:sz w:val="28"/>
          <w:szCs w:val="28"/>
        </w:rPr>
        <w:softHyphen/>
        <w:t>логическую формы речи.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</w:t>
      </w:r>
      <w:r w:rsidRPr="00B54BE2">
        <w:rPr>
          <w:color w:val="auto"/>
          <w:sz w:val="28"/>
          <w:szCs w:val="28"/>
        </w:rPr>
        <w:softHyphen/>
      </w:r>
      <w:r w:rsidRPr="00B54BE2">
        <w:rPr>
          <w:color w:val="auto"/>
          <w:sz w:val="28"/>
          <w:szCs w:val="28"/>
        </w:rPr>
        <w:lastRenderedPageBreak/>
        <w:t>ками, воспитывать культуру речевого общения.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учить содержательно и выразительно пересказывать лите</w:t>
      </w:r>
      <w:r w:rsidRPr="00B54BE2">
        <w:rPr>
          <w:color w:val="auto"/>
          <w:sz w:val="28"/>
          <w:szCs w:val="28"/>
        </w:rPr>
        <w:softHyphen/>
        <w:t>ратурные тексты, драматизировать их.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Совершенствовать умение составлять рассказы о предметах, о содер</w:t>
      </w:r>
      <w:r w:rsidRPr="00B54BE2">
        <w:rPr>
          <w:color w:val="auto"/>
          <w:sz w:val="28"/>
          <w:szCs w:val="28"/>
        </w:rPr>
        <w:softHyphen/>
        <w:t>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Развивать умение составлять рассказы из личного опыта.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Подготовка к обучению грамоте. </w:t>
      </w:r>
      <w:r w:rsidRPr="00B54BE2">
        <w:rPr>
          <w:color w:val="auto"/>
          <w:sz w:val="28"/>
          <w:szCs w:val="28"/>
        </w:rPr>
        <w:t>Дать представления о предложении (без грамматического определения).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Упражнять в составлении предложений, членении простых предложе</w:t>
      </w:r>
      <w:r w:rsidRPr="00B54BE2">
        <w:rPr>
          <w:color w:val="auto"/>
          <w:sz w:val="28"/>
          <w:szCs w:val="28"/>
        </w:rPr>
        <w:softHyphen/>
        <w:t>ний (без союзов и предлогов) на слова с указанием их последовательности.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4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Учить детей делить двусложные и трехсложные слова с открытыми слогами (на-</w:t>
      </w:r>
      <w:proofErr w:type="spellStart"/>
      <w:r w:rsidRPr="00B54BE2">
        <w:rPr>
          <w:color w:val="auto"/>
          <w:sz w:val="28"/>
          <w:szCs w:val="28"/>
        </w:rPr>
        <w:t>шаМа</w:t>
      </w:r>
      <w:proofErr w:type="spellEnd"/>
      <w:r w:rsidRPr="00B54BE2">
        <w:rPr>
          <w:color w:val="auto"/>
          <w:sz w:val="28"/>
          <w:szCs w:val="28"/>
        </w:rPr>
        <w:t>-</w:t>
      </w:r>
      <w:proofErr w:type="spellStart"/>
      <w:r w:rsidRPr="00B54BE2">
        <w:rPr>
          <w:color w:val="auto"/>
          <w:sz w:val="28"/>
          <w:szCs w:val="28"/>
        </w:rPr>
        <w:t>ша</w:t>
      </w:r>
      <w:proofErr w:type="spellEnd"/>
      <w:r w:rsidRPr="00B54BE2">
        <w:rPr>
          <w:color w:val="auto"/>
          <w:sz w:val="28"/>
          <w:szCs w:val="28"/>
        </w:rPr>
        <w:t xml:space="preserve">, </w:t>
      </w:r>
      <w:proofErr w:type="spellStart"/>
      <w:r w:rsidRPr="00B54BE2">
        <w:rPr>
          <w:color w:val="auto"/>
          <w:sz w:val="28"/>
          <w:szCs w:val="28"/>
        </w:rPr>
        <w:t>ма</w:t>
      </w:r>
      <w:proofErr w:type="spellEnd"/>
      <w:r w:rsidRPr="00B54BE2">
        <w:rPr>
          <w:color w:val="auto"/>
          <w:sz w:val="28"/>
          <w:szCs w:val="28"/>
        </w:rPr>
        <w:t xml:space="preserve">-ли-на, </w:t>
      </w:r>
      <w:proofErr w:type="spellStart"/>
      <w:r w:rsidRPr="00B54BE2">
        <w:rPr>
          <w:color w:val="auto"/>
          <w:sz w:val="28"/>
          <w:szCs w:val="28"/>
        </w:rPr>
        <w:t>бе</w:t>
      </w:r>
      <w:proofErr w:type="spellEnd"/>
      <w:r w:rsidRPr="00B54BE2">
        <w:rPr>
          <w:color w:val="auto"/>
          <w:sz w:val="28"/>
          <w:szCs w:val="28"/>
        </w:rPr>
        <w:t>-ре-за) на части.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Учить составлять слова из слогов (устно).</w:t>
      </w:r>
    </w:p>
    <w:p w:rsidR="00986653" w:rsidRPr="00B54BE2" w:rsidRDefault="00986653" w:rsidP="00986653">
      <w:pPr>
        <w:pStyle w:val="5"/>
        <w:shd w:val="clear" w:color="auto" w:fill="auto"/>
        <w:spacing w:after="359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Учить выделять последовательность звуков в простых словах.</w:t>
      </w:r>
    </w:p>
    <w:p w:rsidR="00986653" w:rsidRPr="00B54BE2" w:rsidRDefault="00986653" w:rsidP="00986653">
      <w:pPr>
        <w:pStyle w:val="5"/>
        <w:shd w:val="clear" w:color="auto" w:fill="auto"/>
        <w:spacing w:after="359" w:line="240" w:lineRule="auto"/>
        <w:ind w:firstLine="400"/>
        <w:jc w:val="center"/>
        <w:rPr>
          <w:b/>
          <w:color w:val="auto"/>
          <w:sz w:val="28"/>
          <w:szCs w:val="28"/>
        </w:rPr>
      </w:pPr>
      <w:proofErr w:type="spellStart"/>
      <w:r w:rsidRPr="00B54BE2">
        <w:rPr>
          <w:b/>
          <w:color w:val="auto"/>
          <w:sz w:val="28"/>
          <w:szCs w:val="28"/>
        </w:rPr>
        <w:t>Приобщениек</w:t>
      </w:r>
      <w:proofErr w:type="spellEnd"/>
      <w:r w:rsidRPr="00B54BE2">
        <w:rPr>
          <w:b/>
          <w:color w:val="auto"/>
          <w:sz w:val="28"/>
          <w:szCs w:val="28"/>
        </w:rPr>
        <w:t xml:space="preserve"> художественной литературе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bookmarkStart w:id="3" w:name="bookmark180"/>
      <w:r w:rsidRPr="00B54BE2">
        <w:rPr>
          <w:color w:val="auto"/>
          <w:sz w:val="28"/>
          <w:szCs w:val="28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Воспитывать читателя, способного испытывать сострадание и сочувс</w:t>
      </w:r>
      <w:r w:rsidRPr="00B54BE2">
        <w:rPr>
          <w:color w:val="auto"/>
          <w:sz w:val="28"/>
          <w:szCs w:val="28"/>
        </w:rPr>
        <w:softHyphen/>
        <w:t>твие к героям книги, отождествлять себя с полюбившимся персонажем. Развивать у детей чувство юмора.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</w:t>
      </w:r>
      <w:r w:rsidRPr="00B54BE2">
        <w:rPr>
          <w:color w:val="auto"/>
          <w:sz w:val="28"/>
          <w:szCs w:val="28"/>
        </w:rPr>
        <w:softHyphen/>
        <w:t>зительность языка произведения; прививать чуткость к поэтическому слову.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r w:rsidRPr="00B54BE2">
        <w:rPr>
          <w:color w:val="auto"/>
          <w:sz w:val="28"/>
          <w:szCs w:val="28"/>
        </w:rPr>
        <w:t>Продолжать совершенствовать художественно-речевые исполни</w:t>
      </w:r>
      <w:r w:rsidRPr="00B54BE2">
        <w:rPr>
          <w:color w:val="auto"/>
          <w:sz w:val="28"/>
          <w:szCs w:val="28"/>
        </w:rPr>
        <w:softHyphen/>
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color w:val="auto"/>
          <w:sz w:val="28"/>
          <w:szCs w:val="28"/>
        </w:rPr>
      </w:pPr>
      <w:proofErr w:type="gramStart"/>
      <w:r w:rsidRPr="00B54BE2">
        <w:rPr>
          <w:color w:val="auto"/>
          <w:sz w:val="28"/>
          <w:szCs w:val="28"/>
        </w:rPr>
        <w:t>Помогать детям объяснять</w:t>
      </w:r>
      <w:proofErr w:type="gramEnd"/>
      <w:r w:rsidRPr="00B54BE2">
        <w:rPr>
          <w:color w:val="auto"/>
          <w:sz w:val="28"/>
          <w:szCs w:val="28"/>
        </w:rPr>
        <w:t xml:space="preserve"> основные различия между литературными жанрами: сказкой, рассказом, стихотворением.</w:t>
      </w:r>
    </w:p>
    <w:p w:rsidR="00986653" w:rsidRPr="00B54BE2" w:rsidRDefault="00986653" w:rsidP="00986653">
      <w:pPr>
        <w:pStyle w:val="5"/>
        <w:shd w:val="clear" w:color="auto" w:fill="auto"/>
        <w:spacing w:after="674" w:line="240" w:lineRule="auto"/>
        <w:ind w:left="20" w:firstLine="40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B54BE2">
        <w:rPr>
          <w:color w:val="auto"/>
          <w:sz w:val="28"/>
          <w:szCs w:val="28"/>
        </w:rPr>
        <w:t>Продолжать знакомить детей с иллюстрациями известных художников.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2"/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B54BE2">
        <w:rPr>
          <w:rStyle w:val="12"/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bookmarkEnd w:id="3"/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B54BE2">
        <w:rPr>
          <w:rStyle w:val="14"/>
          <w:rFonts w:ascii="Times New Roman" w:hAnsi="Times New Roman" w:cs="Times New Roman"/>
          <w:sz w:val="28"/>
          <w:szCs w:val="28"/>
        </w:rPr>
        <w:t>«Художественно-эстетическое развитие предполагает развитие пред</w:t>
      </w:r>
      <w:r w:rsidRPr="00B54BE2">
        <w:rPr>
          <w:rStyle w:val="14"/>
          <w:rFonts w:ascii="Times New Roman" w:hAnsi="Times New Roman" w:cs="Times New Roman"/>
          <w:sz w:val="28"/>
          <w:szCs w:val="28"/>
        </w:rPr>
        <w:softHyphen/>
        <w:t xml:space="preserve">посылок ценностно-смыслового восприятия и понимания произведений искусства (словесного, музыкального, изобразительного), мира природы; </w:t>
      </w:r>
      <w:r w:rsidRPr="00B54BE2">
        <w:rPr>
          <w:rStyle w:val="14"/>
          <w:rFonts w:ascii="Times New Roman" w:hAnsi="Times New Roman" w:cs="Times New Roman"/>
          <w:sz w:val="28"/>
          <w:szCs w:val="28"/>
        </w:rPr>
        <w:lastRenderedPageBreak/>
        <w:t>становление эстетического отношения к окружающему миру; формирова</w:t>
      </w:r>
      <w:r w:rsidRPr="00B54BE2">
        <w:rPr>
          <w:rStyle w:val="14"/>
          <w:rFonts w:ascii="Times New Roman" w:hAnsi="Times New Roman" w:cs="Times New Roman"/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  <w:bookmarkStart w:id="4" w:name="bookmark183"/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Приобщение к искусству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Стимулировать самостоятельное проявление эстетического отношения к окружающему миру в разнообразных ситуациях: повседневных и образовательных, досуговой деятельности, в ходе посещения музеев, парков, экскурсий по городу.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3. Совершенствовать художественно-эстетическое восприятие, художественно – эстетические способности,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искусстве.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 4. 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рукоделия, проектной деятельности.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Развитие продуктивной деятельности и детского творчества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Поддерживать проявления самостоятельности, инициативности, индивидуальности, рефлексии, активизировать творческие проявления детей.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Совершенствовать компоненты изобразительной деятельности, технические и изобразительно-выразительные умения. </w:t>
      </w: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Развивать эмоционально-эстетические, творческие, сенсорные и познавательные способности.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Конструктивно-модельная деятельность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1. 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lastRenderedPageBreak/>
        <w:t>2. Учить видеть конструкцию объекта и анализировать ее основные части, их функциональное назначение. Предлагать детям самостоятельно находить отдельные конструктивные решения на основе анализа существующих сооружений.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3. 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4.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5.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6. Познакомить детей с деревянным конструктором, детали которого крепятся штифтами.</w:t>
      </w:r>
    </w:p>
    <w:p w:rsidR="00986653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7. Учить разбирать конструкции при помощи скобы и киянки (в пластмассовых конструкторах).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Музыкальная деятельность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Обогащать слуховой опыт у детей при знакомстве с основными жанрами, стилями и направлениями в музыке.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2. Накапливать представления о жизни и творчестве русских и зарубежных композиторов.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3. Обучать детей анализу, сравнению и сопоставлению при разборе музыкальных форм и средств музыкальной выразительности.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4. Развивать умения творческой интерпретации музыки разными средствами художественной выразительности.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 5. Развивать умения чистоты интонирования в пении.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6. Помогать осваивать навыки ритмического многоголосья посредством игрового </w:t>
      </w:r>
      <w:proofErr w:type="spellStart"/>
      <w:r w:rsidRPr="00B54BE2">
        <w:rPr>
          <w:sz w:val="28"/>
          <w:szCs w:val="28"/>
        </w:rPr>
        <w:t>музицирования</w:t>
      </w:r>
      <w:proofErr w:type="spellEnd"/>
      <w:r w:rsidRPr="00B54BE2">
        <w:rPr>
          <w:sz w:val="28"/>
          <w:szCs w:val="28"/>
        </w:rPr>
        <w:t xml:space="preserve">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7. Стимулировать самостоятельную деятельность детей по сочинению танцев, игр, оркестровок.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8. Развивать умения сотрудничества и сотворчества в коллективной музыкальной деятельности.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rStyle w:val="320"/>
          <w:rFonts w:ascii="Times New Roman" w:hAnsi="Times New Roman" w:cs="Times New Roman"/>
          <w:b/>
        </w:rPr>
      </w:pPr>
      <w:r w:rsidRPr="00B54BE2">
        <w:rPr>
          <w:rStyle w:val="320"/>
          <w:rFonts w:ascii="Times New Roman" w:hAnsi="Times New Roman" w:cs="Times New Roman"/>
          <w:b/>
        </w:rPr>
        <w:t>Содержание психолого-педагогической работы</w:t>
      </w:r>
      <w:bookmarkStart w:id="5" w:name="bookmark184"/>
      <w:bookmarkEnd w:id="4"/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rStyle w:val="320"/>
          <w:rFonts w:ascii="Times New Roman" w:hAnsi="Times New Roman" w:cs="Times New Roman"/>
          <w:b/>
        </w:rPr>
      </w:pPr>
    </w:p>
    <w:p w:rsidR="00986653" w:rsidRPr="00B54BE2" w:rsidRDefault="00986653" w:rsidP="00986653">
      <w:pPr>
        <w:pStyle w:val="body"/>
        <w:tabs>
          <w:tab w:val="left" w:pos="438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54BE2">
        <w:rPr>
          <w:rStyle w:val="420"/>
          <w:rFonts w:ascii="Times New Roman" w:hAnsi="Times New Roman" w:cs="Times New Roman"/>
          <w:b/>
          <w:sz w:val="28"/>
          <w:szCs w:val="28"/>
        </w:rPr>
        <w:t>Приобщение к искусству</w:t>
      </w:r>
      <w:bookmarkEnd w:id="5"/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bookmarkStart w:id="6" w:name="bookmark190"/>
      <w:r w:rsidRPr="00B54BE2">
        <w:rPr>
          <w:rStyle w:val="11"/>
          <w:sz w:val="28"/>
          <w:szCs w:val="28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lastRenderedPageBreak/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Формировать основы художественной культуры. Развивать интерес к искусству. </w:t>
      </w:r>
      <w:proofErr w:type="gramStart"/>
      <w:r w:rsidRPr="00B54BE2">
        <w:rPr>
          <w:rStyle w:val="11"/>
          <w:sz w:val="28"/>
          <w:szCs w:val="28"/>
        </w:rPr>
        <w:t>Закреплять знания об искусстве как виде творческой деятельности людей, о видах искусства (декоративно-прикладное, изоб</w:t>
      </w:r>
      <w:r w:rsidRPr="00B54BE2">
        <w:rPr>
          <w:rStyle w:val="11"/>
          <w:sz w:val="28"/>
          <w:szCs w:val="28"/>
        </w:rPr>
        <w:softHyphen/>
        <w:t>разительное искусство, литература, музыка, архитектура, театр, танец, кино, цирк).</w:t>
      </w:r>
      <w:proofErr w:type="gramEnd"/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</w:t>
      </w:r>
      <w:proofErr w:type="spellStart"/>
      <w:r w:rsidRPr="00B54BE2">
        <w:rPr>
          <w:rStyle w:val="11"/>
          <w:sz w:val="28"/>
          <w:szCs w:val="28"/>
        </w:rPr>
        <w:t>Весна</w:t>
      </w:r>
      <w:proofErr w:type="gramStart"/>
      <w:r w:rsidRPr="00B54BE2">
        <w:rPr>
          <w:rStyle w:val="11"/>
          <w:sz w:val="28"/>
          <w:szCs w:val="28"/>
        </w:rPr>
        <w:t>.Б</w:t>
      </w:r>
      <w:proofErr w:type="gramEnd"/>
      <w:r w:rsidRPr="00B54BE2">
        <w:rPr>
          <w:rStyle w:val="11"/>
          <w:sz w:val="28"/>
          <w:szCs w:val="28"/>
        </w:rPr>
        <w:t>ольшая</w:t>
      </w:r>
      <w:proofErr w:type="spellEnd"/>
      <w:r w:rsidRPr="00B54BE2">
        <w:rPr>
          <w:rStyle w:val="11"/>
          <w:sz w:val="28"/>
          <w:szCs w:val="28"/>
        </w:rPr>
        <w:t xml:space="preserve"> вода»), А. Саврасов («Грачи прилетели»), А. Пластов («Полдень», «Летом», «Сенокос»), В. Васнецов («Аленушка», «Богаты</w:t>
      </w:r>
      <w:r w:rsidRPr="00B54BE2">
        <w:rPr>
          <w:rStyle w:val="11"/>
          <w:sz w:val="28"/>
          <w:szCs w:val="28"/>
        </w:rPr>
        <w:softHyphen/>
        <w:t>ри», «Иван-царевич на Сером волке») и др.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>Обогащать представления о скульптуре малых форм, выделяя об</w:t>
      </w:r>
      <w:r w:rsidRPr="00B54BE2">
        <w:rPr>
          <w:rStyle w:val="11"/>
          <w:sz w:val="28"/>
          <w:szCs w:val="28"/>
        </w:rPr>
        <w:softHyphen/>
        <w:t>разные средства выразительности (форму, пропорции, цвет, характерные детали, позы, движения и др.).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/>
        <w:jc w:val="both"/>
        <w:rPr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B54BE2">
        <w:rPr>
          <w:rStyle w:val="11"/>
          <w:sz w:val="28"/>
          <w:szCs w:val="28"/>
        </w:rPr>
        <w:t>Билибин</w:t>
      </w:r>
      <w:proofErr w:type="spellEnd"/>
      <w:r w:rsidRPr="00B54BE2">
        <w:rPr>
          <w:rStyle w:val="11"/>
          <w:sz w:val="28"/>
          <w:szCs w:val="28"/>
        </w:rPr>
        <w:t xml:space="preserve">, Ю. Васнецов, В. Конашевич, В. Лебедев, Т. Маврина, Е. </w:t>
      </w:r>
      <w:proofErr w:type="spellStart"/>
      <w:r w:rsidRPr="00B54BE2">
        <w:rPr>
          <w:rStyle w:val="11"/>
          <w:sz w:val="28"/>
          <w:szCs w:val="28"/>
        </w:rPr>
        <w:t>Чарушин</w:t>
      </w:r>
      <w:proofErr w:type="spellEnd"/>
      <w:r w:rsidRPr="00B54BE2">
        <w:rPr>
          <w:rStyle w:val="11"/>
          <w:sz w:val="28"/>
          <w:szCs w:val="28"/>
        </w:rPr>
        <w:t xml:space="preserve"> и др.).</w:t>
      </w:r>
    </w:p>
    <w:p w:rsidR="00986653" w:rsidRPr="00B54BE2" w:rsidRDefault="00986653" w:rsidP="00FE2E0C">
      <w:pPr>
        <w:pStyle w:val="40"/>
        <w:numPr>
          <w:ilvl w:val="0"/>
          <w:numId w:val="32"/>
        </w:numPr>
        <w:shd w:val="clear" w:color="auto" w:fill="auto"/>
        <w:spacing w:after="0" w:line="240" w:lineRule="auto"/>
        <w:ind w:left="284"/>
        <w:jc w:val="both"/>
        <w:rPr>
          <w:rStyle w:val="11"/>
          <w:sz w:val="28"/>
          <w:szCs w:val="28"/>
        </w:rPr>
      </w:pPr>
      <w:r w:rsidRPr="00B54BE2">
        <w:rPr>
          <w:rStyle w:val="11"/>
          <w:sz w:val="28"/>
          <w:szCs w:val="28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B54BE2">
        <w:rPr>
          <w:rStyle w:val="11"/>
          <w:sz w:val="28"/>
          <w:szCs w:val="28"/>
        </w:rPr>
        <w:t>ж</w:t>
      </w:r>
      <w:r w:rsidR="00515A77">
        <w:rPr>
          <w:rStyle w:val="11"/>
          <w:sz w:val="28"/>
          <w:szCs w:val="28"/>
        </w:rPr>
        <w:t>о</w:t>
      </w:r>
      <w:r w:rsidRPr="00B54BE2">
        <w:rPr>
          <w:rStyle w:val="11"/>
          <w:sz w:val="28"/>
          <w:szCs w:val="28"/>
        </w:rPr>
        <w:t>стовская</w:t>
      </w:r>
      <w:proofErr w:type="spellEnd"/>
      <w:r w:rsidRPr="00B54BE2">
        <w:rPr>
          <w:rStyle w:val="11"/>
          <w:sz w:val="28"/>
          <w:szCs w:val="28"/>
        </w:rPr>
        <w:t>, мезенская роспись), с керамическими изделиями, народными игрушками.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rStyle w:val="11"/>
          <w:sz w:val="28"/>
          <w:szCs w:val="28"/>
        </w:rPr>
      </w:pP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B54BE2">
        <w:rPr>
          <w:rStyle w:val="420"/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bookmarkEnd w:id="6"/>
    </w:p>
    <w:p w:rsidR="00986653" w:rsidRPr="00B54BE2" w:rsidRDefault="00986653" w:rsidP="00FE2E0C">
      <w:pPr>
        <w:pStyle w:val="a5"/>
        <w:numPr>
          <w:ilvl w:val="0"/>
          <w:numId w:val="3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986653" w:rsidRPr="00B54BE2" w:rsidRDefault="00986653" w:rsidP="00FE2E0C">
      <w:pPr>
        <w:pStyle w:val="a5"/>
        <w:numPr>
          <w:ilvl w:val="0"/>
          <w:numId w:val="3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986653" w:rsidRPr="00B54BE2" w:rsidRDefault="00986653" w:rsidP="00FE2E0C">
      <w:pPr>
        <w:pStyle w:val="a5"/>
        <w:numPr>
          <w:ilvl w:val="0"/>
          <w:numId w:val="3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986653" w:rsidRPr="00B54BE2" w:rsidRDefault="00986653" w:rsidP="00FE2E0C">
      <w:pPr>
        <w:pStyle w:val="a5"/>
        <w:numPr>
          <w:ilvl w:val="0"/>
          <w:numId w:val="3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986653" w:rsidRPr="00B54BE2" w:rsidRDefault="00986653" w:rsidP="009866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b/>
          <w:sz w:val="28"/>
          <w:szCs w:val="28"/>
        </w:rPr>
        <w:t>Предметное рисование.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</w:t>
      </w:r>
      <w:r w:rsidRPr="00B54BE2">
        <w:rPr>
          <w:rFonts w:ascii="Times New Roman" w:eastAsia="Calibri" w:hAnsi="Times New Roman" w:cs="Times New Roman"/>
          <w:sz w:val="28"/>
          <w:szCs w:val="28"/>
        </w:rPr>
        <w:lastRenderedPageBreak/>
        <w:t>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B54BE2">
        <w:rPr>
          <w:rFonts w:ascii="Times New Roman" w:eastAsia="Calibri" w:hAnsi="Times New Roman" w:cs="Times New Roman"/>
          <w:sz w:val="28"/>
          <w:szCs w:val="28"/>
        </w:rPr>
        <w:t>городец</w:t>
      </w:r>
      <w:proofErr w:type="spellEnd"/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>) и др.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Постепенно подводить детей к обозначению цветов, например, включающих два оттенка (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желто-зеленый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Развивать цветовое восприятие в целях обогащения колористической гаммы рисунка.</w:t>
      </w:r>
    </w:p>
    <w:p w:rsidR="00986653" w:rsidRPr="00B54BE2" w:rsidRDefault="00986653" w:rsidP="00FE2E0C">
      <w:pPr>
        <w:pStyle w:val="a5"/>
        <w:numPr>
          <w:ilvl w:val="0"/>
          <w:numId w:val="3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</w:t>
      </w:r>
      <w:r w:rsidRPr="00B54BE2">
        <w:rPr>
          <w:rStyle w:val="11"/>
          <w:rFonts w:eastAsia="Lucida Sans Unicode"/>
          <w:sz w:val="28"/>
          <w:szCs w:val="28"/>
        </w:rPr>
        <w:t xml:space="preserve"> и их темно-зеленые листья и т. п.).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Сюжетное рисование.</w:t>
      </w:r>
    </w:p>
    <w:p w:rsidR="00986653" w:rsidRPr="00B54BE2" w:rsidRDefault="00986653" w:rsidP="00FE2E0C">
      <w:pPr>
        <w:pStyle w:val="a5"/>
        <w:numPr>
          <w:ilvl w:val="0"/>
          <w:numId w:val="37"/>
        </w:numPr>
        <w:suppressAutoHyphens/>
        <w:spacing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рисунках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Декоративное рисование. </w:t>
      </w:r>
    </w:p>
    <w:p w:rsidR="00986653" w:rsidRPr="00B54BE2" w:rsidRDefault="00986653" w:rsidP="00FE2E0C">
      <w:pPr>
        <w:pStyle w:val="a5"/>
        <w:numPr>
          <w:ilvl w:val="0"/>
          <w:numId w:val="3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Лепка.</w:t>
      </w:r>
    </w:p>
    <w:p w:rsidR="00986653" w:rsidRPr="00B54BE2" w:rsidRDefault="00986653" w:rsidP="00FE2E0C">
      <w:pPr>
        <w:pStyle w:val="a5"/>
        <w:numPr>
          <w:ilvl w:val="0"/>
          <w:numId w:val="3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Развивать творчество детей; учить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свободно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986653" w:rsidRPr="00B54BE2" w:rsidRDefault="00986653" w:rsidP="00FE2E0C">
      <w:pPr>
        <w:pStyle w:val="a5"/>
        <w:numPr>
          <w:ilvl w:val="0"/>
          <w:numId w:val="3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</w:t>
      </w:r>
      <w:r w:rsidRPr="00B54BE2">
        <w:rPr>
          <w:rStyle w:val="11"/>
          <w:rFonts w:eastAsia="Lucida Sans Unicode"/>
          <w:sz w:val="28"/>
          <w:szCs w:val="28"/>
        </w:rPr>
        <w:t xml:space="preserve"> выразительность поз, движений, деталей.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Декоративная лепка. </w:t>
      </w:r>
    </w:p>
    <w:p w:rsidR="00986653" w:rsidRPr="00B54BE2" w:rsidRDefault="00986653" w:rsidP="00FE2E0C">
      <w:pPr>
        <w:pStyle w:val="40"/>
        <w:numPr>
          <w:ilvl w:val="0"/>
          <w:numId w:val="33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</w:t>
      </w:r>
      <w:r w:rsidRPr="00B54BE2">
        <w:rPr>
          <w:rStyle w:val="11"/>
          <w:sz w:val="28"/>
          <w:szCs w:val="28"/>
        </w:rPr>
        <w:t xml:space="preserve"> коллективные композиции.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b/>
          <w:bCs/>
          <w:sz w:val="28"/>
          <w:szCs w:val="28"/>
          <w:shd w:val="clear" w:color="auto" w:fill="FFFFFF"/>
        </w:rPr>
      </w:pPr>
      <w:r w:rsidRPr="00B54BE2">
        <w:rPr>
          <w:rStyle w:val="a9"/>
          <w:sz w:val="28"/>
          <w:szCs w:val="28"/>
        </w:rPr>
        <w:t>Аппликация.</w:t>
      </w:r>
    </w:p>
    <w:p w:rsidR="00986653" w:rsidRPr="00B54BE2" w:rsidRDefault="00986653" w:rsidP="00FE2E0C">
      <w:pPr>
        <w:pStyle w:val="a5"/>
        <w:numPr>
          <w:ilvl w:val="0"/>
          <w:numId w:val="33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986653" w:rsidRPr="00B54BE2" w:rsidRDefault="00986653" w:rsidP="00FE2E0C">
      <w:pPr>
        <w:pStyle w:val="a5"/>
        <w:numPr>
          <w:ilvl w:val="0"/>
          <w:numId w:val="33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Художественный труд: работа с бумагой и картоном. </w:t>
      </w:r>
    </w:p>
    <w:p w:rsidR="00986653" w:rsidRPr="00B54BE2" w:rsidRDefault="00986653" w:rsidP="00FE2E0C">
      <w:pPr>
        <w:pStyle w:val="a5"/>
        <w:numPr>
          <w:ilvl w:val="0"/>
          <w:numId w:val="38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 - физкультурник, клюющий петушок и др.).</w:t>
      </w:r>
    </w:p>
    <w:p w:rsidR="00986653" w:rsidRPr="00B54BE2" w:rsidRDefault="00986653" w:rsidP="00FE2E0C">
      <w:pPr>
        <w:pStyle w:val="a5"/>
        <w:numPr>
          <w:ilvl w:val="0"/>
          <w:numId w:val="38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</w:t>
      </w:r>
      <w:r w:rsidRPr="00B54BE2">
        <w:rPr>
          <w:rStyle w:val="11"/>
          <w:rFonts w:eastAsia="Lucida Sans Unicode"/>
          <w:sz w:val="28"/>
          <w:szCs w:val="28"/>
        </w:rPr>
        <w:t xml:space="preserve"> игрушки в технике оригами.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Художественный труд: работа с тканью. </w:t>
      </w:r>
    </w:p>
    <w:p w:rsidR="00986653" w:rsidRPr="00B54BE2" w:rsidRDefault="00986653" w:rsidP="00FE2E0C">
      <w:pPr>
        <w:pStyle w:val="40"/>
        <w:numPr>
          <w:ilvl w:val="0"/>
          <w:numId w:val="34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</w:t>
      </w:r>
      <w:r w:rsidRPr="00B54BE2">
        <w:rPr>
          <w:sz w:val="28"/>
          <w:szCs w:val="28"/>
        </w:rPr>
        <w:softHyphen/>
        <w:t>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</w:t>
      </w:r>
      <w:r w:rsidRPr="00B54BE2">
        <w:rPr>
          <w:rStyle w:val="11"/>
          <w:sz w:val="28"/>
          <w:szCs w:val="28"/>
        </w:rPr>
        <w:t>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Художественный труд: работа с природным материалом. 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Развивать фантазию, воображение.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умение детей аккуратно и экономно использовать материалы.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lastRenderedPageBreak/>
        <w:t>Формы организации обучения изобразительной деятельности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 образцу;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в самостоятельной деятельности;</w:t>
      </w:r>
    </w:p>
    <w:p w:rsidR="00986653" w:rsidRPr="00B54BE2" w:rsidRDefault="00986653" w:rsidP="00FE2E0C">
      <w:pPr>
        <w:pStyle w:val="a5"/>
        <w:numPr>
          <w:ilvl w:val="0"/>
          <w:numId w:val="34"/>
        </w:numPr>
        <w:suppressAutoHyphens/>
        <w:spacing w:after="0" w:line="240" w:lineRule="auto"/>
        <w:ind w:left="284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нетрадиционные техники.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Конструктивно-модельная деятельность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FE2E0C">
      <w:pPr>
        <w:pStyle w:val="a5"/>
        <w:numPr>
          <w:ilvl w:val="0"/>
          <w:numId w:val="39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986653" w:rsidRPr="00B54BE2" w:rsidRDefault="00986653" w:rsidP="00FE2E0C">
      <w:pPr>
        <w:pStyle w:val="a5"/>
        <w:numPr>
          <w:ilvl w:val="0"/>
          <w:numId w:val="39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видеть конструкцию объекта и анализировать ее основные части, их функциональное назначение.</w:t>
      </w:r>
    </w:p>
    <w:p w:rsidR="00986653" w:rsidRPr="00B54BE2" w:rsidRDefault="00986653" w:rsidP="00FE2E0C">
      <w:pPr>
        <w:pStyle w:val="a5"/>
        <w:numPr>
          <w:ilvl w:val="0"/>
          <w:numId w:val="39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986653" w:rsidRPr="00B54BE2" w:rsidRDefault="00986653" w:rsidP="00FE2E0C">
      <w:pPr>
        <w:pStyle w:val="a5"/>
        <w:numPr>
          <w:ilvl w:val="0"/>
          <w:numId w:val="39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Конструирование из строительного материала. </w:t>
      </w:r>
    </w:p>
    <w:p w:rsidR="00986653" w:rsidRPr="00B54BE2" w:rsidRDefault="00986653" w:rsidP="00FE2E0C">
      <w:pPr>
        <w:pStyle w:val="a5"/>
        <w:numPr>
          <w:ilvl w:val="0"/>
          <w:numId w:val="40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986653" w:rsidRPr="00B54BE2" w:rsidRDefault="00986653" w:rsidP="00FE2E0C">
      <w:pPr>
        <w:pStyle w:val="a5"/>
        <w:numPr>
          <w:ilvl w:val="0"/>
          <w:numId w:val="40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986653" w:rsidRPr="00B54BE2" w:rsidRDefault="00986653" w:rsidP="00986653">
      <w:pPr>
        <w:pStyle w:val="a5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Конструирование из деталей конструкторов. </w:t>
      </w:r>
    </w:p>
    <w:p w:rsidR="00986653" w:rsidRPr="00B54BE2" w:rsidRDefault="00986653" w:rsidP="00FE2E0C">
      <w:pPr>
        <w:pStyle w:val="a5"/>
        <w:numPr>
          <w:ilvl w:val="0"/>
          <w:numId w:val="41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986653" w:rsidRPr="00B54BE2" w:rsidRDefault="00986653" w:rsidP="00FE2E0C">
      <w:pPr>
        <w:pStyle w:val="a5"/>
        <w:numPr>
          <w:ilvl w:val="0"/>
          <w:numId w:val="41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</w:r>
    </w:p>
    <w:p w:rsidR="00986653" w:rsidRPr="00B54BE2" w:rsidRDefault="00986653" w:rsidP="00FE2E0C">
      <w:pPr>
        <w:pStyle w:val="a5"/>
        <w:numPr>
          <w:ilvl w:val="0"/>
          <w:numId w:val="41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Музыкальная деятельность</w:t>
      </w:r>
    </w:p>
    <w:p w:rsidR="00986653" w:rsidRPr="00B54BE2" w:rsidRDefault="00986653" w:rsidP="00FE2E0C">
      <w:pPr>
        <w:pStyle w:val="a5"/>
        <w:numPr>
          <w:ilvl w:val="0"/>
          <w:numId w:val="43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Способствовать дальнейшему формированию певческого голоса, развитию навыков движения под музыку.</w:t>
      </w:r>
    </w:p>
    <w:p w:rsidR="00986653" w:rsidRPr="00B54BE2" w:rsidRDefault="00986653" w:rsidP="00FE2E0C">
      <w:pPr>
        <w:pStyle w:val="a5"/>
        <w:numPr>
          <w:ilvl w:val="0"/>
          <w:numId w:val="43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Обучать игре на детских музыкальных инструментах.</w:t>
      </w:r>
    </w:p>
    <w:p w:rsidR="00986653" w:rsidRPr="00C52003" w:rsidRDefault="00986653" w:rsidP="00FE2E0C">
      <w:pPr>
        <w:pStyle w:val="a5"/>
        <w:numPr>
          <w:ilvl w:val="0"/>
          <w:numId w:val="43"/>
        </w:numPr>
        <w:suppressAutoHyphens/>
        <w:spacing w:after="0" w:line="240" w:lineRule="auto"/>
        <w:ind w:left="284"/>
        <w:contextualSpacing w:val="0"/>
        <w:jc w:val="both"/>
        <w:rPr>
          <w:rStyle w:val="11"/>
          <w:rFonts w:eastAsia="Calibri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Знакомить с</w:t>
      </w:r>
      <w:r w:rsidRPr="00B54BE2">
        <w:rPr>
          <w:rStyle w:val="11"/>
          <w:rFonts w:eastAsia="Lucida Sans Unicode"/>
          <w:sz w:val="28"/>
          <w:szCs w:val="28"/>
        </w:rPr>
        <w:t xml:space="preserve"> элементарными музыкальными понятиями.</w:t>
      </w:r>
    </w:p>
    <w:p w:rsidR="00986653" w:rsidRPr="00B54BE2" w:rsidRDefault="00986653" w:rsidP="00986653">
      <w:pPr>
        <w:pStyle w:val="a5"/>
        <w:suppressAutoHyphens/>
        <w:spacing w:after="0" w:line="240" w:lineRule="auto"/>
        <w:ind w:left="284"/>
        <w:contextualSpacing w:val="0"/>
        <w:jc w:val="both"/>
        <w:rPr>
          <w:rStyle w:val="11"/>
          <w:rFonts w:eastAsia="Calibri"/>
          <w:sz w:val="28"/>
          <w:szCs w:val="28"/>
        </w:rPr>
      </w:pPr>
    </w:p>
    <w:p w:rsidR="00986653" w:rsidRPr="00B54BE2" w:rsidRDefault="00986653" w:rsidP="0098665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lastRenderedPageBreak/>
        <w:t xml:space="preserve">Слушание. </w:t>
      </w:r>
    </w:p>
    <w:p w:rsidR="00986653" w:rsidRPr="00B54BE2" w:rsidRDefault="00986653" w:rsidP="00FE2E0C">
      <w:pPr>
        <w:pStyle w:val="a5"/>
        <w:numPr>
          <w:ilvl w:val="0"/>
          <w:numId w:val="44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986653" w:rsidRPr="00B54BE2" w:rsidRDefault="00986653" w:rsidP="00FE2E0C">
      <w:pPr>
        <w:pStyle w:val="a5"/>
        <w:numPr>
          <w:ilvl w:val="0"/>
          <w:numId w:val="44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b/>
          <w:bCs/>
          <w:sz w:val="28"/>
          <w:szCs w:val="28"/>
          <w:shd w:val="clear" w:color="auto" w:fill="FFFFFF"/>
        </w:rPr>
      </w:pPr>
      <w:r w:rsidRPr="00B54BE2">
        <w:rPr>
          <w:rStyle w:val="a9"/>
          <w:sz w:val="28"/>
          <w:szCs w:val="28"/>
        </w:rPr>
        <w:t xml:space="preserve">Пение. </w:t>
      </w:r>
    </w:p>
    <w:p w:rsidR="00986653" w:rsidRPr="00B54BE2" w:rsidRDefault="00986653" w:rsidP="00FE2E0C">
      <w:pPr>
        <w:pStyle w:val="a5"/>
        <w:numPr>
          <w:ilvl w:val="0"/>
          <w:numId w:val="4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Закреплять практические навыки выразительного исполнения песен в пределах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515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986653" w:rsidRPr="00B54BE2" w:rsidRDefault="00986653" w:rsidP="00FE2E0C">
      <w:pPr>
        <w:pStyle w:val="a5"/>
        <w:numPr>
          <w:ilvl w:val="0"/>
          <w:numId w:val="45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Закреплять умение петь самостоятельно, индивидуально и коллективно, с музыкальным сопровождением</w:t>
      </w:r>
      <w:r w:rsidRPr="00B54BE2">
        <w:rPr>
          <w:rStyle w:val="11"/>
          <w:rFonts w:eastAsia="Lucida Sans Unicode"/>
          <w:sz w:val="28"/>
          <w:szCs w:val="28"/>
        </w:rPr>
        <w:t xml:space="preserve"> и без него.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Песенное творчество.</w:t>
      </w:r>
    </w:p>
    <w:p w:rsidR="00986653" w:rsidRPr="00B54BE2" w:rsidRDefault="00986653" w:rsidP="00FE2E0C">
      <w:pPr>
        <w:pStyle w:val="40"/>
        <w:numPr>
          <w:ilvl w:val="0"/>
          <w:numId w:val="42"/>
        </w:numPr>
        <w:shd w:val="clear" w:color="auto" w:fill="auto"/>
        <w:spacing w:after="0" w:line="240" w:lineRule="auto"/>
        <w:ind w:left="284" w:right="2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Учить </w:t>
      </w:r>
      <w:proofErr w:type="gramStart"/>
      <w:r w:rsidRPr="00B54BE2">
        <w:rPr>
          <w:sz w:val="28"/>
          <w:szCs w:val="28"/>
        </w:rPr>
        <w:t>самостоятельно</w:t>
      </w:r>
      <w:proofErr w:type="gramEnd"/>
      <w:r w:rsidRPr="00B54BE2">
        <w:rPr>
          <w:sz w:val="28"/>
          <w:szCs w:val="28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</w:t>
      </w:r>
      <w:r w:rsidRPr="00B54BE2">
        <w:rPr>
          <w:rStyle w:val="11"/>
          <w:sz w:val="28"/>
          <w:szCs w:val="28"/>
        </w:rPr>
        <w:t xml:space="preserve"> пьесы и танцы.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Музыкально-ритмические движения.</w:t>
      </w:r>
    </w:p>
    <w:p w:rsidR="00986653" w:rsidRPr="00B54BE2" w:rsidRDefault="00986653" w:rsidP="00FE2E0C">
      <w:pPr>
        <w:pStyle w:val="a5"/>
        <w:numPr>
          <w:ilvl w:val="0"/>
          <w:numId w:val="42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Способствовать дальнейшему развитию навыков танцевальных движений, умения выразительно и рит</w:t>
      </w:r>
      <w:r w:rsidRPr="00B54BE2">
        <w:rPr>
          <w:rFonts w:ascii="Times New Roman" w:eastAsia="Calibri" w:hAnsi="Times New Roman" w:cs="Times New Roman"/>
          <w:sz w:val="28"/>
          <w:szCs w:val="28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986653" w:rsidRPr="00B54BE2" w:rsidRDefault="00986653" w:rsidP="00FE2E0C">
      <w:pPr>
        <w:pStyle w:val="a5"/>
        <w:numPr>
          <w:ilvl w:val="0"/>
          <w:numId w:val="42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Знакомить с национальными плясками (русские, белорусские, украинские и т. д.).</w:t>
      </w:r>
    </w:p>
    <w:p w:rsidR="00986653" w:rsidRPr="00B54BE2" w:rsidRDefault="00986653" w:rsidP="00FE2E0C">
      <w:pPr>
        <w:pStyle w:val="a5"/>
        <w:numPr>
          <w:ilvl w:val="0"/>
          <w:numId w:val="42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B54BE2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песен, театральных постановок.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>Музыкально-игровое и танцевальное творчество.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proofErr w:type="gramStart"/>
      <w:r w:rsidRPr="00B54BE2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искать способ передачи в движениях музыкальных образов.</w:t>
      </w:r>
    </w:p>
    <w:p w:rsidR="00986653" w:rsidRPr="00B54BE2" w:rsidRDefault="00986653" w:rsidP="00FE2E0C">
      <w:pPr>
        <w:pStyle w:val="a5"/>
        <w:numPr>
          <w:ilvl w:val="0"/>
          <w:numId w:val="46"/>
        </w:numPr>
        <w:suppressAutoHyphens/>
        <w:spacing w:after="0" w:line="240" w:lineRule="auto"/>
        <w:ind w:left="284"/>
        <w:contextualSpacing w:val="0"/>
        <w:jc w:val="both"/>
        <w:rPr>
          <w:rStyle w:val="a9"/>
          <w:rFonts w:eastAsia="Lucida Sans Unicode"/>
          <w:b w:val="0"/>
          <w:bCs w:val="0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left="20" w:right="20"/>
        <w:jc w:val="both"/>
        <w:rPr>
          <w:rStyle w:val="a9"/>
          <w:sz w:val="28"/>
          <w:szCs w:val="28"/>
        </w:rPr>
      </w:pPr>
      <w:r w:rsidRPr="00B54BE2">
        <w:rPr>
          <w:rStyle w:val="a9"/>
          <w:sz w:val="28"/>
          <w:szCs w:val="28"/>
        </w:rPr>
        <w:t xml:space="preserve">Игра на детских музыкальных инструментах. </w:t>
      </w:r>
    </w:p>
    <w:p w:rsidR="00986653" w:rsidRPr="00B54BE2" w:rsidRDefault="00986653" w:rsidP="00FE2E0C">
      <w:pPr>
        <w:pStyle w:val="a5"/>
        <w:numPr>
          <w:ilvl w:val="0"/>
          <w:numId w:val="4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Знакомить с музы</w:t>
      </w:r>
      <w:r w:rsidRPr="00B54BE2">
        <w:rPr>
          <w:rFonts w:ascii="Times New Roman" w:eastAsia="Calibri" w:hAnsi="Times New Roman" w:cs="Times New Roman"/>
          <w:sz w:val="28"/>
          <w:szCs w:val="28"/>
        </w:rPr>
        <w:softHyphen/>
        <w:t>кальными произведениями в исполнении различных инструментов и в оркестровой обработке.</w:t>
      </w:r>
    </w:p>
    <w:p w:rsidR="00986653" w:rsidRPr="00B54BE2" w:rsidRDefault="00986653" w:rsidP="00FE2E0C">
      <w:pPr>
        <w:pStyle w:val="a5"/>
        <w:numPr>
          <w:ilvl w:val="0"/>
          <w:numId w:val="47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lastRenderedPageBreak/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both"/>
        <w:rPr>
          <w:rStyle w:val="60"/>
          <w:rFonts w:eastAsia="Arial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Образовательная область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«Физическое развитие»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54BE2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54BE2">
        <w:rPr>
          <w:sz w:val="28"/>
          <w:szCs w:val="28"/>
        </w:rPr>
        <w:t>саморегуляции</w:t>
      </w:r>
      <w:proofErr w:type="spellEnd"/>
      <w:r w:rsidRPr="00B54BE2">
        <w:rPr>
          <w:sz w:val="28"/>
          <w:szCs w:val="28"/>
        </w:rPr>
        <w:t xml:space="preserve"> в двигательной сфере;</w:t>
      </w:r>
      <w:proofErr w:type="gramEnd"/>
      <w:r w:rsidRPr="00B54BE2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986653" w:rsidRPr="00B54BE2" w:rsidRDefault="00986653" w:rsidP="00986653">
      <w:pPr>
        <w:pStyle w:val="body"/>
        <w:spacing w:before="0" w:beforeAutospacing="0" w:after="0" w:afterAutospacing="0"/>
        <w:rPr>
          <w:b/>
          <w:sz w:val="28"/>
          <w:szCs w:val="28"/>
        </w:rPr>
      </w:pPr>
    </w:p>
    <w:p w:rsidR="00986653" w:rsidRDefault="00986653" w:rsidP="00986653">
      <w:pPr>
        <w:pStyle w:val="40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Физическая культура</w:t>
      </w:r>
    </w:p>
    <w:p w:rsidR="00986653" w:rsidRPr="00B54BE2" w:rsidRDefault="00986653" w:rsidP="00986653">
      <w:pPr>
        <w:pStyle w:val="40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Задачи образовательной деятельности: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1.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>2. Развивать и закреплять двигательные умения и знания правил в спортивных играх и спортивных упражнениях.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 3. Закреплять умение самостоятельно организовывать подвижные игры и упражнения со сверстниками и малышами.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4. Развивать творчество и инициативу, добиваясь выразительного и вариативного выполнения движений.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5. Развивать физические качества (силу, гибкость, выносливость), особенно ведущие в этом возрасте быстроту и ловкость, координацию движений.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6. Формировать осознанную потребность в двигательной активности и физическом совершенствовании.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7. Формировать представления о некоторых видах спорта, развивать интерес к физической культуре и спорту.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B54BE2">
        <w:rPr>
          <w:sz w:val="28"/>
          <w:szCs w:val="28"/>
        </w:rPr>
        <w:t xml:space="preserve">8.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986653" w:rsidRPr="00B54BE2" w:rsidRDefault="00986653" w:rsidP="00986653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B54BE2">
        <w:rPr>
          <w:sz w:val="28"/>
          <w:szCs w:val="28"/>
        </w:rPr>
        <w:lastRenderedPageBreak/>
        <w:t>9. 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986653" w:rsidRPr="00B54BE2" w:rsidRDefault="00986653" w:rsidP="0098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Содержание психолого-педагогической работы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Формирование начальных представлений</w:t>
      </w:r>
    </w:p>
    <w:p w:rsidR="00986653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 xml:space="preserve"> о здоровом образе жизни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 w:rsidRPr="00B54BE2">
        <w:rPr>
          <w:rStyle w:val="3"/>
          <w:color w:val="auto"/>
          <w:sz w:val="28"/>
          <w:szCs w:val="28"/>
        </w:rPr>
        <w:softHyphen/>
        <w:t>нения для укрепления своих органов и систем.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Формировать представления об активном отдыхе.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Расширять представления о правилах и видах закаливания, о пользе закаливающих процедур.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4BE2">
        <w:rPr>
          <w:b/>
          <w:sz w:val="28"/>
          <w:szCs w:val="28"/>
        </w:rPr>
        <w:t>Физическая культура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Формировать потребность в ежедневной двигательной деятельности.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Совершенствовать технику основных движений, добиваясь естествен</w:t>
      </w:r>
      <w:r w:rsidRPr="00B54BE2">
        <w:rPr>
          <w:rStyle w:val="3"/>
          <w:color w:val="auto"/>
          <w:sz w:val="28"/>
          <w:szCs w:val="28"/>
        </w:rPr>
        <w:softHyphen/>
        <w:t>ности, легкости, точности, выразительности их выполнения.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Закреплять умение соблюдать заданный темп в ходьбе и беге.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Добиваться активного движения кисти руки при броске.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Учить перелезать с пролета на пролет гимнастической стенки по диа</w:t>
      </w:r>
      <w:r w:rsidRPr="00B54BE2">
        <w:rPr>
          <w:rStyle w:val="3"/>
          <w:color w:val="auto"/>
          <w:sz w:val="28"/>
          <w:szCs w:val="28"/>
        </w:rPr>
        <w:softHyphen/>
        <w:t>гонали.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 xml:space="preserve">Учить </w:t>
      </w:r>
      <w:proofErr w:type="gramStart"/>
      <w:r w:rsidRPr="00B54BE2">
        <w:rPr>
          <w:rStyle w:val="3"/>
          <w:color w:val="auto"/>
          <w:sz w:val="28"/>
          <w:szCs w:val="28"/>
        </w:rPr>
        <w:t>быстро</w:t>
      </w:r>
      <w:proofErr w:type="gramEnd"/>
      <w:r w:rsidRPr="00B54BE2">
        <w:rPr>
          <w:rStyle w:val="3"/>
          <w:color w:val="auto"/>
          <w:sz w:val="28"/>
          <w:szCs w:val="28"/>
        </w:rPr>
        <w:t xml:space="preserve"> перестраиваться на месте и во время движения, равнять</w:t>
      </w:r>
      <w:r w:rsidRPr="00B54BE2">
        <w:rPr>
          <w:rStyle w:val="3"/>
          <w:color w:val="auto"/>
          <w:sz w:val="28"/>
          <w:szCs w:val="28"/>
        </w:rPr>
        <w:softHyphen/>
        <w:t>ся в колонне, шеренге, кругу; выполнять упражнения ритмично, в указан</w:t>
      </w:r>
      <w:r w:rsidRPr="00B54BE2">
        <w:rPr>
          <w:rStyle w:val="3"/>
          <w:color w:val="auto"/>
          <w:sz w:val="28"/>
          <w:szCs w:val="28"/>
        </w:rPr>
        <w:softHyphen/>
        <w:t>ном воспитателем темпе.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Продолжать упражнять детей в статическом и динамическом равно</w:t>
      </w:r>
      <w:r w:rsidRPr="00B54BE2">
        <w:rPr>
          <w:rStyle w:val="3"/>
          <w:color w:val="auto"/>
          <w:sz w:val="28"/>
          <w:szCs w:val="28"/>
        </w:rPr>
        <w:softHyphen/>
        <w:t>весии, развивать координацию движений и ориентировку в пространстве.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Закреплять навыки выполнения спортивных упражнений.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 xml:space="preserve">Учить </w:t>
      </w:r>
      <w:proofErr w:type="gramStart"/>
      <w:r w:rsidRPr="00B54BE2">
        <w:rPr>
          <w:rStyle w:val="3"/>
          <w:color w:val="auto"/>
          <w:sz w:val="28"/>
          <w:szCs w:val="28"/>
        </w:rPr>
        <w:t>самостоятельно</w:t>
      </w:r>
      <w:proofErr w:type="gramEnd"/>
      <w:r w:rsidRPr="00B54BE2">
        <w:rPr>
          <w:rStyle w:val="3"/>
          <w:color w:val="auto"/>
          <w:sz w:val="28"/>
          <w:szCs w:val="28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proofErr w:type="gramStart"/>
      <w:r w:rsidRPr="00B54BE2">
        <w:rPr>
          <w:rStyle w:val="3"/>
          <w:color w:val="auto"/>
          <w:sz w:val="28"/>
          <w:szCs w:val="28"/>
        </w:rPr>
        <w:t>Обеспечивать разностороннее развитие личности ребенка: воспиты</w:t>
      </w:r>
      <w:r w:rsidRPr="00B54BE2">
        <w:rPr>
          <w:rStyle w:val="3"/>
          <w:color w:val="auto"/>
          <w:sz w:val="28"/>
          <w:szCs w:val="28"/>
        </w:rPr>
        <w:softHyphen/>
        <w:t>вать выдержку, настойчивость, решительность, смелость, организован</w:t>
      </w:r>
      <w:r w:rsidRPr="00B54BE2">
        <w:rPr>
          <w:rStyle w:val="3"/>
          <w:color w:val="auto"/>
          <w:sz w:val="28"/>
          <w:szCs w:val="28"/>
        </w:rPr>
        <w:softHyphen/>
        <w:t>ность, инициативность, самостоятельность, творчество, фантазию.</w:t>
      </w:r>
      <w:proofErr w:type="gramEnd"/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lastRenderedPageBreak/>
        <w:t>Продолжать учить детей самостоятельно организовывать подвижные иг</w:t>
      </w:r>
      <w:r w:rsidRPr="00B54BE2">
        <w:rPr>
          <w:rStyle w:val="3"/>
          <w:color w:val="auto"/>
          <w:sz w:val="28"/>
          <w:szCs w:val="28"/>
        </w:rPr>
        <w:softHyphen/>
        <w:t>ры, придумывать собственные игры, варианты игр, комбинировать движения.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a9"/>
          <w:color w:val="auto"/>
          <w:sz w:val="28"/>
          <w:szCs w:val="28"/>
        </w:rPr>
        <w:t xml:space="preserve">Подвижные игры. </w:t>
      </w:r>
      <w:r w:rsidRPr="00B54BE2">
        <w:rPr>
          <w:rStyle w:val="3"/>
          <w:color w:val="auto"/>
          <w:sz w:val="28"/>
          <w:szCs w:val="28"/>
        </w:rPr>
        <w:t>Учить детей использовать разнообразные подвижные игры (в том числе игры с элементами соревнования), способствующие раз</w:t>
      </w:r>
      <w:r w:rsidRPr="00B54BE2">
        <w:rPr>
          <w:rStyle w:val="3"/>
          <w:color w:val="auto"/>
          <w:sz w:val="28"/>
          <w:szCs w:val="28"/>
        </w:rPr>
        <w:softHyphen/>
        <w:t>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986653" w:rsidRPr="00B54BE2" w:rsidRDefault="00986653" w:rsidP="00986653">
      <w:pPr>
        <w:pStyle w:val="5"/>
        <w:shd w:val="clear" w:color="auto" w:fill="auto"/>
        <w:spacing w:after="0" w:line="240" w:lineRule="auto"/>
        <w:ind w:right="20" w:firstLine="400"/>
        <w:jc w:val="both"/>
        <w:rPr>
          <w:color w:val="auto"/>
          <w:sz w:val="28"/>
          <w:szCs w:val="28"/>
        </w:rPr>
      </w:pPr>
      <w:r w:rsidRPr="00B54BE2">
        <w:rPr>
          <w:rStyle w:val="3"/>
          <w:color w:val="auto"/>
          <w:sz w:val="28"/>
          <w:szCs w:val="28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986653" w:rsidRPr="00B54BE2" w:rsidRDefault="00986653" w:rsidP="00986653">
      <w:pPr>
        <w:pStyle w:val="62"/>
        <w:shd w:val="clear" w:color="auto" w:fill="auto"/>
        <w:spacing w:after="0" w:line="240" w:lineRule="auto"/>
        <w:ind w:firstLine="709"/>
        <w:jc w:val="center"/>
        <w:rPr>
          <w:rStyle w:val="60"/>
          <w:rFonts w:eastAsia="Arial"/>
          <w:b/>
          <w:sz w:val="28"/>
          <w:szCs w:val="28"/>
        </w:rPr>
      </w:pPr>
    </w:p>
    <w:p w:rsidR="00986653" w:rsidRPr="00B54BE2" w:rsidRDefault="00986653" w:rsidP="00986653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tabs>
          <w:tab w:val="left" w:pos="42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iCs/>
          <w:sz w:val="28"/>
          <w:szCs w:val="28"/>
        </w:rPr>
        <w:t>2.2. Особенности образовательной деятельности и разных видов культурных практик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Разнообразные культурные практики организуются с целью проявления детьми самостоятельности и творчества в разных видах деятельности. В культурных практиках воспитателем создаётся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iCs/>
          <w:sz w:val="28"/>
          <w:szCs w:val="28"/>
        </w:rPr>
        <w:t>Совместная игра</w:t>
      </w:r>
      <w:r w:rsidRPr="00B54BE2">
        <w:rPr>
          <w:rFonts w:ascii="Times New Roman" w:hAnsi="Times New Roman" w:cs="Times New Roman"/>
          <w:sz w:val="28"/>
          <w:szCs w:val="28"/>
        </w:rPr>
        <w:t xml:space="preserve"> воспитателя  и детей,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iCs/>
          <w:sz w:val="28"/>
          <w:szCs w:val="28"/>
        </w:rPr>
        <w:t xml:space="preserve">Ситуации общения и накопления положительного социально- эмоционального опыта </w:t>
      </w:r>
      <w:r w:rsidRPr="00B54BE2">
        <w:rPr>
          <w:rFonts w:ascii="Times New Roman" w:hAnsi="Times New Roman" w:cs="Times New Roman"/>
          <w:sz w:val="28"/>
          <w:szCs w:val="28"/>
        </w:rPr>
        <w:t xml:space="preserve"> носят проблемный  характер и заключают в себе жизненную проблему близкую детям, в разрешении которой они принимают непосредственное участие. 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Творческая деятельность, </w:t>
      </w:r>
      <w:r w:rsidRPr="00B54BE2">
        <w:rPr>
          <w:rFonts w:ascii="Times New Roman" w:hAnsi="Times New Roman" w:cs="Times New Roman"/>
          <w:sz w:val="28"/>
          <w:szCs w:val="28"/>
        </w:rPr>
        <w:t>предполагает  использование и применение детьми знаний и умений по художественному творчеству, организацию восприятия музыкальных и литературных произведений и свободное общение воспитателя и детей на литературном, художественном или музыкальном материале.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i/>
          <w:iCs/>
          <w:sz w:val="28"/>
          <w:szCs w:val="28"/>
        </w:rPr>
        <w:t xml:space="preserve">Система игр и заданий. </w:t>
      </w:r>
      <w:r w:rsidRPr="00B54BE2">
        <w:rPr>
          <w:rFonts w:ascii="Times New Roman" w:hAnsi="Times New Roman" w:cs="Times New Roman"/>
          <w:sz w:val="28"/>
          <w:szCs w:val="28"/>
        </w:rPr>
        <w:t>Сюда относятся развивающие игры, логические упражнения, занимательные задачи.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Также организуются </w:t>
      </w:r>
      <w:r w:rsidRPr="00B54BE2">
        <w:rPr>
          <w:rFonts w:ascii="Times New Roman" w:hAnsi="Times New Roman" w:cs="Times New Roman"/>
          <w:i/>
          <w:iCs/>
          <w:sz w:val="28"/>
          <w:szCs w:val="28"/>
        </w:rPr>
        <w:t>досуги и развлечения, коллективная и индивидуальная трудовая деятельность.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Default="00986653" w:rsidP="00986653">
      <w:pPr>
        <w:tabs>
          <w:tab w:val="left" w:pos="42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lastRenderedPageBreak/>
        <w:t>2.3. Перспективный план взаимодействия с родителями (законными представителями)</w:t>
      </w:r>
    </w:p>
    <w:p w:rsidR="00986653" w:rsidRPr="00B54BE2" w:rsidRDefault="00986653" w:rsidP="00986653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2"/>
        <w:gridCol w:w="1732"/>
        <w:gridCol w:w="6817"/>
      </w:tblGrid>
      <w:tr w:rsidR="00986653" w:rsidRPr="006D6535" w:rsidTr="00425952">
        <w:tc>
          <w:tcPr>
            <w:tcW w:w="1101" w:type="dxa"/>
            <w:vAlign w:val="center"/>
          </w:tcPr>
          <w:p w:rsidR="00986653" w:rsidRPr="006D6535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1842" w:type="dxa"/>
            <w:vAlign w:val="center"/>
          </w:tcPr>
          <w:p w:rsidR="00986653" w:rsidRPr="006D6535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7479" w:type="dxa"/>
            <w:vAlign w:val="center"/>
          </w:tcPr>
          <w:p w:rsidR="00986653" w:rsidRPr="006D6535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986653" w:rsidRPr="000E3B7A" w:rsidTr="00425952">
        <w:tc>
          <w:tcPr>
            <w:tcW w:w="1101" w:type="dxa"/>
            <w:vMerge w:val="restart"/>
            <w:vAlign w:val="center"/>
          </w:tcPr>
          <w:p w:rsidR="00986653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53" w:rsidRPr="000E3B7A" w:rsidRDefault="00986653" w:rsidP="0051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5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479" w:type="dxa"/>
          </w:tcPr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bCs/>
                <w:sz w:val="28"/>
                <w:szCs w:val="28"/>
              </w:rPr>
            </w:pPr>
            <w:r w:rsidRPr="00585AEF">
              <w:rPr>
                <w:bCs/>
                <w:sz w:val="28"/>
                <w:szCs w:val="28"/>
              </w:rPr>
              <w:t>Родительское собрание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515A77">
              <w:rPr>
                <w:bCs/>
                <w:sz w:val="28"/>
                <w:szCs w:val="28"/>
              </w:rPr>
              <w:t xml:space="preserve">ФГОС в дошкольном образовательном учреждении. </w:t>
            </w:r>
            <w:proofErr w:type="gramStart"/>
            <w:r w:rsidR="00515A77">
              <w:rPr>
                <w:bCs/>
                <w:sz w:val="28"/>
                <w:szCs w:val="28"/>
              </w:rPr>
              <w:t>Возрастные особенности детей подготовительной и средней подгрупп</w:t>
            </w:r>
            <w:r>
              <w:rPr>
                <w:bCs/>
                <w:sz w:val="28"/>
                <w:szCs w:val="28"/>
              </w:rPr>
              <w:t>»</w:t>
            </w:r>
            <w:r w:rsidR="00515A77">
              <w:rPr>
                <w:bCs/>
                <w:sz w:val="28"/>
                <w:szCs w:val="28"/>
              </w:rPr>
              <w:t>.</w:t>
            </w:r>
            <w:proofErr w:type="gramEnd"/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6D6535">
              <w:rPr>
                <w:sz w:val="28"/>
                <w:szCs w:val="28"/>
              </w:rPr>
              <w:t>Оформление информации в родительском уголке:</w:t>
            </w:r>
            <w:r w:rsidRPr="003B1566">
              <w:rPr>
                <w:sz w:val="28"/>
                <w:szCs w:val="28"/>
              </w:rPr>
              <w:t xml:space="preserve"> визитной карточки группы, расписания образовательной и непосредственно образовательной деятельности, режима дня</w:t>
            </w:r>
            <w:r>
              <w:rPr>
                <w:sz w:val="28"/>
                <w:szCs w:val="28"/>
              </w:rPr>
              <w:t xml:space="preserve"> подготовительной</w:t>
            </w:r>
            <w:r w:rsidR="00515A77">
              <w:rPr>
                <w:sz w:val="28"/>
                <w:szCs w:val="28"/>
              </w:rPr>
              <w:t xml:space="preserve"> и средней </w:t>
            </w:r>
            <w:r>
              <w:rPr>
                <w:sz w:val="28"/>
                <w:szCs w:val="28"/>
              </w:rPr>
              <w:t xml:space="preserve"> </w:t>
            </w:r>
            <w:r w:rsidR="00515A77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групп</w:t>
            </w:r>
            <w:r w:rsidR="00515A77">
              <w:rPr>
                <w:sz w:val="28"/>
                <w:szCs w:val="28"/>
              </w:rPr>
              <w:t>;</w:t>
            </w:r>
          </w:p>
          <w:p w:rsidR="00986653" w:rsidRDefault="00515A77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«Возрастные особенности детей старшего дошкольного возраста»;</w:t>
            </w:r>
          </w:p>
          <w:p w:rsidR="00986653" w:rsidRPr="000C3137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0C3137">
              <w:rPr>
                <w:sz w:val="28"/>
                <w:szCs w:val="28"/>
              </w:rPr>
              <w:t>Анкетирование «</w:t>
            </w:r>
            <w:r w:rsidR="00515A77">
              <w:rPr>
                <w:sz w:val="28"/>
                <w:szCs w:val="28"/>
              </w:rPr>
              <w:t>Какой вы родитель»;</w:t>
            </w:r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AA3847">
              <w:rPr>
                <w:sz w:val="28"/>
                <w:szCs w:val="28"/>
              </w:rPr>
              <w:t>Консультация «</w:t>
            </w:r>
            <w:r w:rsidR="00932CD6">
              <w:rPr>
                <w:sz w:val="28"/>
                <w:szCs w:val="28"/>
              </w:rPr>
              <w:t>Режим дня и его значение в жизни ребенка</w:t>
            </w:r>
            <w:r w:rsidRPr="00AA3847">
              <w:rPr>
                <w:sz w:val="28"/>
                <w:szCs w:val="28"/>
              </w:rPr>
              <w:t>»</w:t>
            </w:r>
            <w:r w:rsidR="00932CD6">
              <w:rPr>
                <w:sz w:val="28"/>
                <w:szCs w:val="28"/>
              </w:rPr>
              <w:t>;</w:t>
            </w:r>
          </w:p>
          <w:p w:rsidR="00986653" w:rsidRPr="00AA3847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AA3847">
              <w:rPr>
                <w:sz w:val="28"/>
                <w:szCs w:val="28"/>
              </w:rPr>
              <w:t>Консультация: ««</w:t>
            </w:r>
            <w:r w:rsidR="008C3E1D">
              <w:rPr>
                <w:sz w:val="28"/>
                <w:szCs w:val="28"/>
              </w:rPr>
              <w:t>Речевое развитие детей 6-7 лет»</w:t>
            </w:r>
            <w:r w:rsidRPr="00AA3847">
              <w:rPr>
                <w:sz w:val="28"/>
                <w:szCs w:val="28"/>
              </w:rPr>
              <w:t>»</w:t>
            </w:r>
            <w:r w:rsidR="008C3E1D">
              <w:rPr>
                <w:sz w:val="28"/>
                <w:szCs w:val="28"/>
              </w:rPr>
              <w:t>;</w:t>
            </w:r>
          </w:p>
          <w:p w:rsidR="00986653" w:rsidRPr="000C3137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after="0"/>
              <w:ind w:left="459"/>
              <w:rPr>
                <w:sz w:val="28"/>
                <w:szCs w:val="28"/>
              </w:rPr>
            </w:pPr>
            <w:r w:rsidRPr="000C3137">
              <w:rPr>
                <w:sz w:val="28"/>
                <w:szCs w:val="28"/>
              </w:rPr>
              <w:t>Консультация «</w:t>
            </w:r>
            <w:r w:rsidR="008C3E1D">
              <w:rPr>
                <w:sz w:val="28"/>
                <w:szCs w:val="28"/>
              </w:rPr>
              <w:t>Дидактическая игра как важное средство умственного развития детей</w:t>
            </w:r>
            <w:r w:rsidRPr="000C3137">
              <w:rPr>
                <w:sz w:val="28"/>
                <w:szCs w:val="28"/>
              </w:rPr>
              <w:t>»</w:t>
            </w:r>
            <w:r w:rsidR="008C3E1D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0C3137">
              <w:rPr>
                <w:sz w:val="28"/>
                <w:szCs w:val="28"/>
              </w:rPr>
              <w:t>Консультация «</w:t>
            </w:r>
            <w:r w:rsidR="008C3E1D">
              <w:rPr>
                <w:sz w:val="28"/>
                <w:szCs w:val="28"/>
              </w:rPr>
              <w:t>Готовим руку дошкольника к письму</w:t>
            </w:r>
            <w:r w:rsidRPr="000C3137">
              <w:rPr>
                <w:sz w:val="28"/>
                <w:szCs w:val="28"/>
              </w:rPr>
              <w:t>»</w:t>
            </w:r>
            <w:r w:rsidR="008C3E1D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«Профилактика </w:t>
            </w:r>
            <w:proofErr w:type="spellStart"/>
            <w:r>
              <w:rPr>
                <w:sz w:val="28"/>
                <w:szCs w:val="28"/>
              </w:rPr>
              <w:t>Короновируса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06062E">
              <w:rPr>
                <w:sz w:val="28"/>
                <w:szCs w:val="28"/>
              </w:rPr>
              <w:t>Памятка «Улыбнитесь, Вы пришли в детский сад», «Как провести выходные с ребенком»</w:t>
            </w:r>
          </w:p>
          <w:p w:rsidR="008C3E1D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8C3E1D">
              <w:rPr>
                <w:sz w:val="28"/>
                <w:szCs w:val="28"/>
              </w:rPr>
              <w:t>Беседа: «</w:t>
            </w:r>
            <w:r w:rsidR="008C3E1D" w:rsidRPr="008C3E1D">
              <w:rPr>
                <w:sz w:val="28"/>
                <w:szCs w:val="28"/>
              </w:rPr>
              <w:t>Безопасность на дороге. Легко ли научить ребенка правильно вести себя на дороге</w:t>
            </w:r>
            <w:r w:rsidR="008C3E1D">
              <w:rPr>
                <w:sz w:val="28"/>
                <w:szCs w:val="28"/>
              </w:rPr>
              <w:t>»;</w:t>
            </w:r>
          </w:p>
          <w:p w:rsidR="00986653" w:rsidRPr="008C3E1D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8C3E1D">
              <w:rPr>
                <w:sz w:val="28"/>
                <w:szCs w:val="28"/>
              </w:rPr>
              <w:t>Индивидуальная работа с родителями: "Адаптация ребенка к детскому саду" (вновь прибывшие дети)</w:t>
            </w:r>
          </w:p>
          <w:p w:rsidR="00986653" w:rsidRPr="000E3B7A" w:rsidRDefault="00986653" w:rsidP="00FE2E0C">
            <w:pPr>
              <w:pStyle w:val="af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06062E">
              <w:rPr>
                <w:sz w:val="28"/>
                <w:szCs w:val="28"/>
              </w:rPr>
              <w:t>Индивидуальные беседы с родителями «</w:t>
            </w:r>
            <w:r>
              <w:rPr>
                <w:sz w:val="28"/>
                <w:szCs w:val="28"/>
              </w:rPr>
              <w:t>Одежда и обувь ребенка в группе</w:t>
            </w:r>
            <w:r w:rsidRPr="0006062E">
              <w:rPr>
                <w:sz w:val="28"/>
                <w:szCs w:val="28"/>
              </w:rPr>
              <w:t>»</w:t>
            </w: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479" w:type="dxa"/>
          </w:tcPr>
          <w:p w:rsidR="00C207CA" w:rsidRDefault="00C207CA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C207CA">
              <w:rPr>
                <w:sz w:val="28"/>
                <w:szCs w:val="28"/>
              </w:rPr>
              <w:t>Папка-передвижка для родителей «Дорожная азбука для детей»;</w:t>
            </w:r>
          </w:p>
          <w:p w:rsidR="00986653" w:rsidRDefault="00C207CA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C207CA">
              <w:rPr>
                <w:sz w:val="28"/>
                <w:szCs w:val="28"/>
              </w:rPr>
              <w:t xml:space="preserve"> </w:t>
            </w:r>
            <w:r w:rsidR="00986653" w:rsidRPr="00C207CA">
              <w:rPr>
                <w:sz w:val="28"/>
                <w:szCs w:val="28"/>
              </w:rPr>
              <w:t>Консультация "</w:t>
            </w:r>
            <w:r>
              <w:rPr>
                <w:sz w:val="28"/>
                <w:szCs w:val="28"/>
              </w:rPr>
              <w:t>Все о детском питании</w:t>
            </w:r>
            <w:r w:rsidR="00986653" w:rsidRPr="00C207CA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  <w:p w:rsidR="00986653" w:rsidRPr="00AA3847" w:rsidRDefault="00986653" w:rsidP="00FE2E0C">
            <w:pPr>
              <w:pStyle w:val="a5"/>
              <w:numPr>
                <w:ilvl w:val="0"/>
                <w:numId w:val="50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наблюдения в природе»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научить ребенка дружить?»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C207CA">
              <w:rPr>
                <w:sz w:val="28"/>
                <w:szCs w:val="28"/>
              </w:rPr>
              <w:t>Игра, как средство воспитания дошкольников</w:t>
            </w:r>
            <w:r>
              <w:rPr>
                <w:sz w:val="28"/>
                <w:szCs w:val="28"/>
              </w:rPr>
              <w:t>»</w:t>
            </w:r>
            <w:r w:rsidR="00891D20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</w:t>
            </w:r>
            <w:r w:rsidRPr="00BA7E1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Капризы и упрямство», «Гигиена детей»</w:t>
            </w:r>
            <w:r w:rsidR="00891D20">
              <w:rPr>
                <w:sz w:val="28"/>
                <w:szCs w:val="28"/>
              </w:rPr>
              <w:t>;</w:t>
            </w:r>
          </w:p>
          <w:p w:rsidR="00986653" w:rsidRPr="00585AEF" w:rsidRDefault="00891D20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Буклет для родителей «права детей», презентация </w:t>
            </w:r>
            <w:r>
              <w:rPr>
                <w:sz w:val="28"/>
                <w:szCs w:val="28"/>
              </w:rPr>
              <w:lastRenderedPageBreak/>
              <w:t>«Права детей»;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Беседа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 w:rsidRPr="00585AE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Режим дня в детском саду", </w:t>
            </w:r>
            <w:r w:rsidRPr="004A26E9">
              <w:rPr>
                <w:sz w:val="28"/>
                <w:szCs w:val="28"/>
              </w:rPr>
              <w:t>« Правила поведения дошкольника</w:t>
            </w:r>
            <w:r>
              <w:rPr>
                <w:sz w:val="28"/>
                <w:szCs w:val="28"/>
              </w:rPr>
              <w:t xml:space="preserve"> в группе», «Формирование к</w:t>
            </w:r>
            <w:r w:rsidRPr="004A26E9">
              <w:rPr>
                <w:sz w:val="28"/>
                <w:szCs w:val="28"/>
              </w:rPr>
              <w:t xml:space="preserve">ультурно </w:t>
            </w:r>
            <w:r w:rsidR="00891D20">
              <w:rPr>
                <w:sz w:val="28"/>
                <w:szCs w:val="28"/>
              </w:rPr>
              <w:t>–</w:t>
            </w:r>
            <w:r w:rsidRPr="004A26E9">
              <w:rPr>
                <w:sz w:val="28"/>
                <w:szCs w:val="28"/>
              </w:rPr>
              <w:t xml:space="preserve"> гигиенически</w:t>
            </w:r>
            <w:r>
              <w:rPr>
                <w:sz w:val="28"/>
                <w:szCs w:val="28"/>
              </w:rPr>
              <w:t>х</w:t>
            </w:r>
            <w:r w:rsidR="00891D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навыков</w:t>
            </w:r>
            <w:r w:rsidRPr="004A26E9">
              <w:rPr>
                <w:sz w:val="28"/>
                <w:szCs w:val="28"/>
              </w:rPr>
              <w:t>»</w:t>
            </w:r>
            <w:r w:rsidR="00891D20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FE375E">
              <w:rPr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</w:t>
            </w:r>
            <w:r w:rsidR="00891D20">
              <w:rPr>
                <w:sz w:val="28"/>
                <w:szCs w:val="28"/>
              </w:rPr>
              <w:t>.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Индивидуальная </w:t>
            </w:r>
            <w:r w:rsidRPr="00585AEF">
              <w:rPr>
                <w:bCs/>
                <w:sz w:val="28"/>
                <w:szCs w:val="28"/>
              </w:rPr>
              <w:t>работа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 w:rsidRPr="00585AEF">
              <w:rPr>
                <w:sz w:val="28"/>
                <w:szCs w:val="28"/>
              </w:rPr>
              <w:t>"Одежда дете</w:t>
            </w:r>
            <w:r>
              <w:rPr>
                <w:sz w:val="28"/>
                <w:szCs w:val="28"/>
              </w:rPr>
              <w:t>й в осенний период на прогулке"</w:t>
            </w:r>
          </w:p>
          <w:p w:rsidR="00986653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творческих работ «Заглянула  осень к нам»</w:t>
            </w:r>
          </w:p>
          <w:p w:rsidR="00986653" w:rsidRPr="000E3B7A" w:rsidRDefault="00986653" w:rsidP="00FE2E0C">
            <w:pPr>
              <w:pStyle w:val="af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B118F1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В гости к Осени идем»</w:t>
            </w: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479" w:type="dxa"/>
          </w:tcPr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стенда «Развиваем мелкую моторику», «Приобщаем детей к культуре и традициям»</w:t>
            </w:r>
          </w:p>
          <w:p w:rsidR="00986653" w:rsidRPr="004F13E9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Консультация: «</w:t>
            </w:r>
            <w:r>
              <w:rPr>
                <w:sz w:val="28"/>
                <w:szCs w:val="28"/>
              </w:rPr>
              <w:t>Роль конструирования в развитии детей дошкольного возраста</w:t>
            </w:r>
            <w:r w:rsidRPr="004F13E9">
              <w:rPr>
                <w:sz w:val="28"/>
                <w:szCs w:val="28"/>
              </w:rPr>
              <w:t>»</w:t>
            </w:r>
          </w:p>
          <w:p w:rsidR="00986653" w:rsidRPr="004F13E9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>Роль родителей в возрождении русских традиций</w:t>
            </w:r>
            <w:r w:rsidRPr="004F13E9"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>Основы организации питания в детском саду</w:t>
            </w:r>
            <w:r w:rsidRPr="004F13E9"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 xml:space="preserve">Чем </w:t>
            </w:r>
            <w:proofErr w:type="gramStart"/>
            <w:r>
              <w:rPr>
                <w:sz w:val="28"/>
                <w:szCs w:val="28"/>
              </w:rPr>
              <w:t>опасен</w:t>
            </w:r>
            <w:proofErr w:type="gramEnd"/>
            <w:r w:rsidR="00CA2AB7">
              <w:rPr>
                <w:sz w:val="28"/>
                <w:szCs w:val="28"/>
              </w:rPr>
              <w:t xml:space="preserve">  </w:t>
            </w:r>
            <w:proofErr w:type="spellStart"/>
            <w:r w:rsidR="00CA2AB7">
              <w:rPr>
                <w:sz w:val="28"/>
                <w:szCs w:val="28"/>
              </w:rPr>
              <w:t>короно</w:t>
            </w:r>
            <w:r>
              <w:rPr>
                <w:sz w:val="28"/>
                <w:szCs w:val="28"/>
              </w:rPr>
              <w:t>вирус</w:t>
            </w:r>
            <w:proofErr w:type="spellEnd"/>
            <w:r w:rsidRPr="004F13E9">
              <w:rPr>
                <w:sz w:val="28"/>
                <w:szCs w:val="28"/>
              </w:rPr>
              <w:t>»</w:t>
            </w:r>
          </w:p>
          <w:p w:rsidR="00986653" w:rsidRPr="00B118F1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B118F1">
              <w:rPr>
                <w:sz w:val="28"/>
                <w:szCs w:val="28"/>
              </w:rPr>
              <w:t>Анкетирование «</w:t>
            </w:r>
            <w:r>
              <w:rPr>
                <w:sz w:val="28"/>
                <w:szCs w:val="28"/>
              </w:rPr>
              <w:t>Конструируем дома</w:t>
            </w:r>
            <w:r w:rsidRPr="00B118F1">
              <w:rPr>
                <w:sz w:val="28"/>
                <w:szCs w:val="28"/>
              </w:rPr>
              <w:t>»</w:t>
            </w:r>
          </w:p>
          <w:p w:rsidR="00986653" w:rsidRPr="00B118F1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B118F1">
              <w:rPr>
                <w:sz w:val="28"/>
                <w:szCs w:val="28"/>
              </w:rPr>
              <w:t>Рекомендации «</w:t>
            </w:r>
            <w:r>
              <w:rPr>
                <w:sz w:val="28"/>
                <w:szCs w:val="28"/>
              </w:rPr>
              <w:t>Укрепляем здоровье детей</w:t>
            </w:r>
            <w:r w:rsidRPr="00B118F1"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AA3847">
              <w:rPr>
                <w:sz w:val="28"/>
                <w:szCs w:val="28"/>
              </w:rPr>
              <w:t>Памятка для родителей «</w:t>
            </w:r>
            <w:r>
              <w:rPr>
                <w:sz w:val="28"/>
                <w:szCs w:val="28"/>
              </w:rPr>
              <w:t>Осенние игры на прогулке</w:t>
            </w:r>
            <w:r w:rsidRPr="00AA3847">
              <w:rPr>
                <w:sz w:val="28"/>
                <w:szCs w:val="28"/>
              </w:rPr>
              <w:t>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Беседа «Светоотражающие элементы»</w:t>
            </w:r>
            <w:r>
              <w:rPr>
                <w:sz w:val="28"/>
                <w:szCs w:val="28"/>
              </w:rPr>
              <w:t>,</w:t>
            </w:r>
            <w:r w:rsidRPr="004F13E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Как интересно провести выходные с детьми</w:t>
            </w:r>
            <w:r w:rsidRPr="004F13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«Правила пожарной безопасности»</w:t>
            </w:r>
          </w:p>
          <w:p w:rsidR="00986653" w:rsidRPr="00FF4E89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Индивидуальная </w:t>
            </w:r>
            <w:r w:rsidRPr="00FF4E89">
              <w:rPr>
                <w:bCs/>
                <w:sz w:val="28"/>
                <w:szCs w:val="28"/>
              </w:rPr>
              <w:t>работа «</w:t>
            </w:r>
            <w:r>
              <w:rPr>
                <w:bCs/>
                <w:sz w:val="28"/>
                <w:szCs w:val="28"/>
              </w:rPr>
              <w:t>К</w:t>
            </w:r>
            <w:r w:rsidRPr="00FF4E89">
              <w:rPr>
                <w:bCs/>
                <w:sz w:val="28"/>
                <w:szCs w:val="28"/>
              </w:rPr>
              <w:t>ак организовать домашний технопарк»</w:t>
            </w:r>
            <w:r>
              <w:rPr>
                <w:bCs/>
                <w:sz w:val="28"/>
                <w:szCs w:val="28"/>
              </w:rPr>
              <w:t>, «Знакомим ребенка со временем»</w:t>
            </w:r>
          </w:p>
          <w:p w:rsidR="00986653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Развлечение, посвященное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«Дню матери»</w:t>
            </w:r>
            <w:r w:rsidR="00CA2AB7">
              <w:rPr>
                <w:sz w:val="28"/>
                <w:szCs w:val="28"/>
              </w:rPr>
              <w:t>;</w:t>
            </w:r>
          </w:p>
          <w:p w:rsidR="00986653" w:rsidRPr="000E3B7A" w:rsidRDefault="00986653" w:rsidP="00FE2E0C">
            <w:pPr>
              <w:pStyle w:val="af0"/>
              <w:numPr>
                <w:ilvl w:val="0"/>
                <w:numId w:val="48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творческих работ «Все краски жизни для тебя»</w:t>
            </w:r>
            <w:r w:rsidR="00CA2AB7">
              <w:rPr>
                <w:sz w:val="28"/>
                <w:szCs w:val="28"/>
              </w:rPr>
              <w:t>.</w:t>
            </w: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479" w:type="dxa"/>
          </w:tcPr>
          <w:p w:rsidR="00986653" w:rsidRPr="00171FDB" w:rsidRDefault="00986653" w:rsidP="00FE2E0C">
            <w:pPr>
              <w:pStyle w:val="a5"/>
              <w:numPr>
                <w:ilvl w:val="0"/>
                <w:numId w:val="51"/>
              </w:numPr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школе вместе</w:t>
            </w:r>
            <w:r w:rsidRPr="0017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A2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Офор</w:t>
            </w:r>
            <w:r>
              <w:rPr>
                <w:sz w:val="28"/>
                <w:szCs w:val="28"/>
              </w:rPr>
              <w:t>м</w:t>
            </w:r>
            <w:r w:rsidRPr="00585AEF">
              <w:rPr>
                <w:sz w:val="28"/>
                <w:szCs w:val="28"/>
              </w:rPr>
              <w:t>ление папки-передви</w:t>
            </w:r>
            <w:r>
              <w:rPr>
                <w:sz w:val="28"/>
                <w:szCs w:val="28"/>
              </w:rPr>
              <w:t>жки: «</w:t>
            </w:r>
            <w:r w:rsidR="00CA2AB7">
              <w:rPr>
                <w:sz w:val="28"/>
                <w:szCs w:val="28"/>
              </w:rPr>
              <w:t>Учите вместе с нами</w:t>
            </w:r>
            <w:r>
              <w:rPr>
                <w:sz w:val="28"/>
                <w:szCs w:val="28"/>
              </w:rPr>
              <w:t>»</w:t>
            </w:r>
            <w:r w:rsidR="00CA2AB7">
              <w:rPr>
                <w:sz w:val="28"/>
                <w:szCs w:val="28"/>
              </w:rPr>
              <w:t>;</w:t>
            </w:r>
          </w:p>
          <w:p w:rsidR="00F348E6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F348E6">
              <w:rPr>
                <w:sz w:val="28"/>
                <w:szCs w:val="28"/>
              </w:rPr>
              <w:t xml:space="preserve"> </w:t>
            </w:r>
            <w:r w:rsidR="00CA2AB7" w:rsidRPr="00F348E6">
              <w:rPr>
                <w:sz w:val="28"/>
                <w:szCs w:val="28"/>
              </w:rPr>
              <w:t>Акция «Елочка желаний. Письмо Деду Морозу</w:t>
            </w:r>
            <w:r w:rsidR="00F348E6" w:rsidRPr="00F348E6">
              <w:rPr>
                <w:sz w:val="28"/>
                <w:szCs w:val="28"/>
              </w:rPr>
              <w:t xml:space="preserve">»; </w:t>
            </w:r>
          </w:p>
          <w:p w:rsidR="00986653" w:rsidRPr="00F348E6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F348E6">
              <w:rPr>
                <w:sz w:val="28"/>
                <w:szCs w:val="28"/>
              </w:rPr>
              <w:t>Консультация «</w:t>
            </w:r>
            <w:r w:rsidR="00F348E6">
              <w:rPr>
                <w:sz w:val="28"/>
                <w:szCs w:val="28"/>
              </w:rPr>
              <w:t>Фитотерапия в период ОРЗ»</w:t>
            </w:r>
            <w:r w:rsidR="00CA2AB7" w:rsidRPr="00F348E6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lastRenderedPageBreak/>
              <w:t>Консультация «</w:t>
            </w:r>
            <w:r>
              <w:rPr>
                <w:sz w:val="28"/>
                <w:szCs w:val="28"/>
              </w:rPr>
              <w:t>Профилактика зимнего травматизма»</w:t>
            </w:r>
            <w:r w:rsidR="00F348E6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4F13E9">
              <w:rPr>
                <w:sz w:val="28"/>
                <w:szCs w:val="28"/>
              </w:rPr>
              <w:t>Консультация «</w:t>
            </w:r>
            <w:r w:rsidR="00425425">
              <w:rPr>
                <w:sz w:val="28"/>
                <w:szCs w:val="28"/>
              </w:rPr>
              <w:t>Закаливание – одна из форм профилактики простудных заболеваний детей»; «П</w:t>
            </w:r>
            <w:r>
              <w:rPr>
                <w:sz w:val="28"/>
                <w:szCs w:val="28"/>
              </w:rPr>
              <w:t>равильное питание дошкольника в зимний период»</w:t>
            </w:r>
            <w:r w:rsidR="00F348E6">
              <w:rPr>
                <w:sz w:val="28"/>
                <w:szCs w:val="28"/>
              </w:rPr>
              <w:t>;</w:t>
            </w:r>
          </w:p>
          <w:p w:rsidR="00986653" w:rsidRDefault="00F348E6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F348E6">
              <w:rPr>
                <w:sz w:val="28"/>
                <w:szCs w:val="28"/>
              </w:rPr>
              <w:t xml:space="preserve">Консультация «Веселая математика дома»; </w:t>
            </w:r>
            <w:r w:rsidR="00986653" w:rsidRPr="00F348E6">
              <w:rPr>
                <w:sz w:val="28"/>
                <w:szCs w:val="28"/>
              </w:rPr>
              <w:t>Рекомендации «Игра в развитии математических способностей»</w:t>
            </w:r>
            <w:r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«Безопасность на новогодних утренниках»</w:t>
            </w:r>
          </w:p>
          <w:p w:rsidR="00986653" w:rsidRDefault="00425425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«Как и для </w:t>
            </w:r>
            <w:proofErr w:type="gramStart"/>
            <w:r>
              <w:rPr>
                <w:sz w:val="28"/>
                <w:szCs w:val="28"/>
              </w:rPr>
              <w:t>чего</w:t>
            </w:r>
            <w:proofErr w:type="gramEnd"/>
            <w:r>
              <w:rPr>
                <w:sz w:val="28"/>
                <w:szCs w:val="28"/>
              </w:rPr>
              <w:t xml:space="preserve"> читать детям сказки?»;</w:t>
            </w:r>
          </w:p>
          <w:p w:rsidR="00986653" w:rsidRPr="00186756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after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</w:t>
            </w:r>
            <w:proofErr w:type="spellStart"/>
            <w:r>
              <w:rPr>
                <w:sz w:val="28"/>
                <w:szCs w:val="28"/>
              </w:rPr>
              <w:t>беседы</w:t>
            </w:r>
            <w:r w:rsidRPr="00186756">
              <w:rPr>
                <w:sz w:val="28"/>
                <w:szCs w:val="28"/>
              </w:rPr>
              <w:t>о</w:t>
            </w:r>
            <w:proofErr w:type="spellEnd"/>
            <w:r w:rsidRPr="00186756">
              <w:rPr>
                <w:sz w:val="28"/>
                <w:szCs w:val="28"/>
              </w:rPr>
              <w:t xml:space="preserve"> </w:t>
            </w:r>
            <w:proofErr w:type="gramStart"/>
            <w:r w:rsidRPr="00186756">
              <w:rPr>
                <w:sz w:val="28"/>
                <w:szCs w:val="28"/>
              </w:rPr>
              <w:t>правилах</w:t>
            </w:r>
            <w:proofErr w:type="gramEnd"/>
            <w:r w:rsidRPr="00186756">
              <w:rPr>
                <w:sz w:val="28"/>
                <w:szCs w:val="28"/>
              </w:rPr>
              <w:t xml:space="preserve"> безопасности в новогодние </w:t>
            </w:r>
            <w:r>
              <w:rPr>
                <w:sz w:val="28"/>
                <w:szCs w:val="28"/>
              </w:rPr>
              <w:t>праздники, гигиене детей</w:t>
            </w:r>
            <w:r w:rsidR="00F348E6">
              <w:rPr>
                <w:sz w:val="28"/>
                <w:szCs w:val="28"/>
              </w:rPr>
              <w:t>;</w:t>
            </w:r>
            <w:r w:rsidR="00BD2694">
              <w:rPr>
                <w:sz w:val="28"/>
                <w:szCs w:val="28"/>
              </w:rPr>
              <w:t xml:space="preserve"> </w:t>
            </w:r>
          </w:p>
          <w:p w:rsidR="00986653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Новогодний утренник</w:t>
            </w:r>
            <w:r>
              <w:rPr>
                <w:sz w:val="28"/>
                <w:szCs w:val="28"/>
              </w:rPr>
              <w:t xml:space="preserve"> «В гости к деду Морозу»</w:t>
            </w:r>
          </w:p>
          <w:p w:rsidR="00986653" w:rsidRPr="000E3B7A" w:rsidRDefault="00986653" w:rsidP="00FE2E0C">
            <w:pPr>
              <w:pStyle w:val="af0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left="459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новогодних поделок</w:t>
            </w:r>
            <w:r w:rsidRPr="00585AE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Новогодний калейдоскоп»</w:t>
            </w:r>
          </w:p>
        </w:tc>
      </w:tr>
      <w:tr w:rsidR="00986653" w:rsidRPr="000E3B7A" w:rsidTr="00425952">
        <w:tc>
          <w:tcPr>
            <w:tcW w:w="1101" w:type="dxa"/>
            <w:vMerge w:val="restart"/>
            <w:vAlign w:val="center"/>
          </w:tcPr>
          <w:p w:rsidR="00986653" w:rsidRPr="000E3B7A" w:rsidRDefault="00986653" w:rsidP="0051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15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479" w:type="dxa"/>
          </w:tcPr>
          <w:p w:rsidR="00986653" w:rsidRDefault="00425425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 передвижка «Скоро в школу»;</w:t>
            </w:r>
          </w:p>
          <w:p w:rsidR="00986653" w:rsidRPr="009870D6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9870D6">
              <w:rPr>
                <w:sz w:val="28"/>
                <w:szCs w:val="28"/>
              </w:rPr>
              <w:t>Консультация: «</w:t>
            </w:r>
            <w:r>
              <w:rPr>
                <w:sz w:val="28"/>
                <w:szCs w:val="28"/>
              </w:rPr>
              <w:t>Не делайте работу за детей или как воспитать помощника</w:t>
            </w:r>
            <w:r w:rsidRPr="009870D6">
              <w:rPr>
                <w:sz w:val="28"/>
                <w:szCs w:val="28"/>
              </w:rPr>
              <w:t>»</w:t>
            </w:r>
          </w:p>
          <w:p w:rsidR="00986653" w:rsidRPr="009870D6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9870D6">
              <w:rPr>
                <w:sz w:val="28"/>
                <w:szCs w:val="28"/>
              </w:rPr>
              <w:t>Консультация «</w:t>
            </w:r>
            <w:r w:rsidR="0025626E">
              <w:rPr>
                <w:sz w:val="28"/>
                <w:szCs w:val="28"/>
              </w:rPr>
              <w:t>Грипп. Симптомы заболевания. Меры профилактики</w:t>
            </w:r>
            <w:proofErr w:type="gramStart"/>
            <w:r w:rsidR="002562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25626E">
              <w:rPr>
                <w:sz w:val="28"/>
                <w:szCs w:val="28"/>
              </w:rPr>
              <w:t>;</w:t>
            </w:r>
            <w:proofErr w:type="gramEnd"/>
          </w:p>
          <w:p w:rsidR="00986653" w:rsidRPr="009870D6" w:rsidRDefault="0025626E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с родителями «Как подготовить руку ребенка к письму»;</w:t>
            </w:r>
          </w:p>
          <w:p w:rsidR="00986653" w:rsidRPr="009870D6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 </w:t>
            </w:r>
            <w:r w:rsidRPr="00325DC3">
              <w:rPr>
                <w:sz w:val="28"/>
                <w:szCs w:val="28"/>
              </w:rPr>
              <w:t>«</w:t>
            </w:r>
            <w:r w:rsidR="00425425">
              <w:rPr>
                <w:sz w:val="28"/>
                <w:szCs w:val="28"/>
              </w:rPr>
              <w:t>Готовы ли вы отдавать своего ребенка в школу?</w:t>
            </w:r>
            <w:r>
              <w:rPr>
                <w:sz w:val="28"/>
                <w:szCs w:val="28"/>
              </w:rPr>
              <w:t>»</w:t>
            </w:r>
            <w:r w:rsidR="00425425">
              <w:rPr>
                <w:sz w:val="28"/>
                <w:szCs w:val="28"/>
              </w:rPr>
              <w:t>;</w:t>
            </w:r>
          </w:p>
          <w:p w:rsidR="00986653" w:rsidRDefault="0025626E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для родителей « Правила пожарной безопасности»;</w:t>
            </w:r>
          </w:p>
          <w:p w:rsidR="00986653" w:rsidRDefault="0025626E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воспитывать у ребенка чувство ответственности»;</w:t>
            </w:r>
          </w:p>
          <w:p w:rsidR="00986653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186756">
              <w:rPr>
                <w:sz w:val="28"/>
                <w:szCs w:val="28"/>
              </w:rPr>
              <w:t>Беседа</w:t>
            </w:r>
            <w:r w:rsidR="00FA126E">
              <w:rPr>
                <w:sz w:val="28"/>
                <w:szCs w:val="28"/>
              </w:rPr>
              <w:t xml:space="preserve"> с родителями «Детский рисунок – ключ к внутреннему миру ребенка»;</w:t>
            </w:r>
          </w:p>
          <w:p w:rsidR="00986653" w:rsidRPr="00186756" w:rsidRDefault="00FA126E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«Детский сад глазами родителей</w:t>
            </w:r>
            <w:r w:rsidR="00986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Фотовыставка «Зимние забавы»</w:t>
            </w:r>
          </w:p>
          <w:p w:rsidR="00986653" w:rsidRPr="009870D6" w:rsidRDefault="00986653" w:rsidP="00FE2E0C">
            <w:pPr>
              <w:pStyle w:val="af0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Акция «Покормим птиц зимой!» (</w:t>
            </w:r>
            <w:r>
              <w:rPr>
                <w:sz w:val="28"/>
                <w:szCs w:val="28"/>
              </w:rPr>
              <w:t>фоторепортаж)</w:t>
            </w:r>
          </w:p>
          <w:p w:rsidR="00986653" w:rsidRDefault="00986653" w:rsidP="0042595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86653" w:rsidRPr="000E3B7A" w:rsidRDefault="00986653" w:rsidP="0042595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479" w:type="dxa"/>
          </w:tcPr>
          <w:p w:rsidR="00986653" w:rsidRDefault="00FA126E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  <w:r w:rsidR="00660610">
              <w:rPr>
                <w:sz w:val="28"/>
                <w:szCs w:val="28"/>
              </w:rPr>
              <w:t>«Вместе с мамой, вместе с папой»</w:t>
            </w:r>
            <w:proofErr w:type="gramStart"/>
            <w:r w:rsidR="00660610">
              <w:rPr>
                <w:sz w:val="28"/>
                <w:szCs w:val="28"/>
              </w:rPr>
              <w:t>.Т</w:t>
            </w:r>
            <w:proofErr w:type="gramEnd"/>
            <w:r w:rsidR="00660610">
              <w:rPr>
                <w:sz w:val="28"/>
                <w:szCs w:val="28"/>
              </w:rPr>
              <w:t>ема «Будем внимательными»;</w:t>
            </w:r>
          </w:p>
          <w:p w:rsidR="00986653" w:rsidRDefault="00986653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 xml:space="preserve">Консультация </w:t>
            </w:r>
            <w:r w:rsidRPr="009870D6">
              <w:rPr>
                <w:sz w:val="28"/>
                <w:szCs w:val="28"/>
              </w:rPr>
              <w:t>«</w:t>
            </w:r>
            <w:r w:rsidR="00FA126E">
              <w:rPr>
                <w:sz w:val="28"/>
                <w:szCs w:val="28"/>
              </w:rPr>
              <w:t>Математика в повседневной жизни ребенка</w:t>
            </w:r>
            <w:r w:rsidRPr="009870D6">
              <w:rPr>
                <w:sz w:val="28"/>
                <w:szCs w:val="28"/>
              </w:rPr>
              <w:t>»</w:t>
            </w:r>
            <w:r w:rsidR="00FA126E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9870D6">
              <w:rPr>
                <w:sz w:val="28"/>
                <w:szCs w:val="28"/>
              </w:rPr>
              <w:t>«</w:t>
            </w:r>
            <w:r w:rsidR="00FA126E">
              <w:rPr>
                <w:sz w:val="28"/>
                <w:szCs w:val="28"/>
              </w:rPr>
              <w:t xml:space="preserve">Занимательные опыты и </w:t>
            </w:r>
            <w:r w:rsidR="00FA126E">
              <w:rPr>
                <w:sz w:val="28"/>
                <w:szCs w:val="28"/>
              </w:rPr>
              <w:lastRenderedPageBreak/>
              <w:t>эксперименты для дошкольников</w:t>
            </w:r>
            <w:r>
              <w:rPr>
                <w:sz w:val="28"/>
                <w:szCs w:val="28"/>
              </w:rPr>
              <w:t>»</w:t>
            </w:r>
            <w:r w:rsidR="00FA126E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5"/>
              <w:numPr>
                <w:ilvl w:val="0"/>
                <w:numId w:val="5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«</w:t>
            </w:r>
            <w:r w:rsidR="00FA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Дисциплина. Границы </w:t>
            </w:r>
            <w:proofErr w:type="gramStart"/>
            <w:r w:rsidR="00FA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дозволенного</w:t>
            </w:r>
            <w:proofErr w:type="gramEnd"/>
            <w:r w:rsidR="00FA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A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653" w:rsidRDefault="00FA126E" w:rsidP="00FE2E0C">
            <w:pPr>
              <w:pStyle w:val="a5"/>
              <w:numPr>
                <w:ilvl w:val="0"/>
                <w:numId w:val="5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измерить талант</w:t>
            </w:r>
            <w:r w:rsidR="0098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653" w:rsidRDefault="00986653" w:rsidP="00FE2E0C">
            <w:pPr>
              <w:pStyle w:val="a5"/>
              <w:numPr>
                <w:ilvl w:val="0"/>
                <w:numId w:val="5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 «Семейные традиции»</w:t>
            </w:r>
          </w:p>
          <w:p w:rsidR="00986653" w:rsidRDefault="00FA126E" w:rsidP="00FE2E0C">
            <w:pPr>
              <w:pStyle w:val="a5"/>
              <w:numPr>
                <w:ilvl w:val="0"/>
                <w:numId w:val="53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 Формирование самостоятельности у детей 6-7лет для успешного обучения в школе</w:t>
            </w:r>
            <w:r w:rsidR="0098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042E8F">
              <w:rPr>
                <w:sz w:val="28"/>
                <w:szCs w:val="28"/>
              </w:rPr>
              <w:t>Выста</w:t>
            </w:r>
            <w:r>
              <w:rPr>
                <w:sz w:val="28"/>
                <w:szCs w:val="28"/>
              </w:rPr>
              <w:t>вка детских рисунков «Наши защитники»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>Проведение ут</w:t>
            </w:r>
            <w:r>
              <w:rPr>
                <w:sz w:val="28"/>
                <w:szCs w:val="28"/>
              </w:rPr>
              <w:t>ренника, посвященное 23 февраля</w:t>
            </w:r>
          </w:p>
          <w:p w:rsidR="00986653" w:rsidRPr="000E3B7A" w:rsidRDefault="00986653" w:rsidP="00425952">
            <w:pPr>
              <w:pStyle w:val="af0"/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479" w:type="dxa"/>
          </w:tcPr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325DC3">
              <w:rPr>
                <w:sz w:val="28"/>
                <w:szCs w:val="28"/>
              </w:rPr>
              <w:t>Информационный стенд</w:t>
            </w:r>
            <w:r>
              <w:rPr>
                <w:sz w:val="28"/>
                <w:szCs w:val="28"/>
              </w:rPr>
              <w:t xml:space="preserve">  «Подвижные игры дома», «Как выбрать вид спорта»</w:t>
            </w:r>
          </w:p>
          <w:p w:rsidR="00660610" w:rsidRDefault="00660610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660610">
              <w:rPr>
                <w:sz w:val="28"/>
                <w:szCs w:val="28"/>
              </w:rPr>
              <w:t>Встреча с учителями начальной школы «Ребенок идет в школу»;</w:t>
            </w:r>
          </w:p>
          <w:p w:rsidR="00986653" w:rsidRPr="00660610" w:rsidRDefault="00660610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986653" w:rsidRPr="00660610">
              <w:rPr>
                <w:sz w:val="28"/>
                <w:szCs w:val="28"/>
              </w:rPr>
              <w:t>нсультация «</w:t>
            </w:r>
            <w:r>
              <w:rPr>
                <w:sz w:val="28"/>
                <w:szCs w:val="28"/>
              </w:rPr>
              <w:t>Как предупредить авитаминоз весной»;</w:t>
            </w:r>
          </w:p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9870D6">
              <w:rPr>
                <w:sz w:val="28"/>
                <w:szCs w:val="28"/>
              </w:rPr>
              <w:t>Консультация «</w:t>
            </w:r>
            <w:r w:rsidR="00CB1C6E">
              <w:rPr>
                <w:sz w:val="28"/>
                <w:szCs w:val="28"/>
              </w:rPr>
              <w:t>Режим будущего первоклассника</w:t>
            </w:r>
            <w:r w:rsidRPr="009870D6">
              <w:rPr>
                <w:sz w:val="28"/>
                <w:szCs w:val="28"/>
              </w:rPr>
              <w:t>»</w:t>
            </w:r>
            <w:r w:rsidR="00CB1C6E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171FDB">
              <w:rPr>
                <w:sz w:val="28"/>
                <w:szCs w:val="28"/>
              </w:rPr>
              <w:t>Консультация «</w:t>
            </w:r>
            <w:r w:rsidR="00CB1C6E">
              <w:rPr>
                <w:sz w:val="28"/>
                <w:szCs w:val="28"/>
              </w:rPr>
              <w:t>Обучение дошкольников математике в условиях семьи</w:t>
            </w:r>
            <w:r w:rsidRPr="00171FDB">
              <w:rPr>
                <w:sz w:val="28"/>
                <w:szCs w:val="28"/>
              </w:rPr>
              <w:t>»</w:t>
            </w:r>
            <w:r w:rsidR="00CB1C6E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CB1C6E">
              <w:rPr>
                <w:sz w:val="28"/>
                <w:szCs w:val="28"/>
              </w:rPr>
              <w:t xml:space="preserve">Развитие познавательно-исследовательской деятельности через ознакомление детей </w:t>
            </w:r>
            <w:r>
              <w:rPr>
                <w:sz w:val="28"/>
                <w:szCs w:val="28"/>
              </w:rPr>
              <w:t xml:space="preserve"> </w:t>
            </w:r>
            <w:r w:rsidR="00CB1C6E">
              <w:rPr>
                <w:sz w:val="28"/>
                <w:szCs w:val="28"/>
              </w:rPr>
              <w:t xml:space="preserve">с живой </w:t>
            </w:r>
            <w:r w:rsidR="00364BB4">
              <w:rPr>
                <w:sz w:val="28"/>
                <w:szCs w:val="28"/>
              </w:rPr>
              <w:t>и неживой природой</w:t>
            </w:r>
            <w:r>
              <w:rPr>
                <w:sz w:val="28"/>
                <w:szCs w:val="28"/>
              </w:rPr>
              <w:t>»</w:t>
            </w:r>
            <w:r w:rsidR="00364BB4">
              <w:rPr>
                <w:sz w:val="28"/>
                <w:szCs w:val="28"/>
              </w:rPr>
              <w:t>;</w:t>
            </w:r>
          </w:p>
          <w:p w:rsidR="00986653" w:rsidRDefault="00364BB4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для родителей «Памятка родителям будущих первоклассников</w:t>
            </w:r>
            <w:r w:rsidR="009866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86653" w:rsidRPr="00494B10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Уличные гуляния «Широкая Масленица»</w:t>
            </w:r>
          </w:p>
          <w:p w:rsidR="00986653" w:rsidRDefault="00986653" w:rsidP="00FE2E0C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 xml:space="preserve"> Выставка </w:t>
            </w:r>
            <w:r>
              <w:rPr>
                <w:sz w:val="28"/>
                <w:szCs w:val="28"/>
              </w:rPr>
              <w:t>детских творческих работ "Мамочка, любимая моя"</w:t>
            </w:r>
          </w:p>
          <w:p w:rsidR="00986653" w:rsidRPr="000E3B7A" w:rsidRDefault="00986653" w:rsidP="00660610">
            <w:pPr>
              <w:pStyle w:val="af0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«Говорите мам</w:t>
            </w:r>
            <w:r w:rsidR="0066061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нежные слова»</w:t>
            </w:r>
          </w:p>
        </w:tc>
      </w:tr>
      <w:tr w:rsidR="00986653" w:rsidRPr="00494B10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479" w:type="dxa"/>
          </w:tcPr>
          <w:p w:rsidR="00364BB4" w:rsidRDefault="00364BB4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364BB4">
              <w:rPr>
                <w:sz w:val="28"/>
                <w:szCs w:val="28"/>
              </w:rPr>
              <w:t>Творческая выставка «Тайны далеких планет»</w:t>
            </w:r>
            <w:proofErr w:type="gramStart"/>
            <w:r w:rsidRPr="00364BB4">
              <w:rPr>
                <w:sz w:val="28"/>
                <w:szCs w:val="28"/>
              </w:rPr>
              <w:t>,п</w:t>
            </w:r>
            <w:proofErr w:type="gramEnd"/>
            <w:r w:rsidRPr="00364BB4">
              <w:rPr>
                <w:sz w:val="28"/>
                <w:szCs w:val="28"/>
              </w:rPr>
              <w:t>освященная дню Космонавтики;</w:t>
            </w:r>
          </w:p>
          <w:p w:rsidR="00364BB4" w:rsidRDefault="00364BB4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364BB4">
              <w:rPr>
                <w:sz w:val="28"/>
                <w:szCs w:val="28"/>
              </w:rPr>
              <w:t xml:space="preserve"> Индивидуальная к</w:t>
            </w:r>
            <w:r w:rsidR="00986653" w:rsidRPr="00364BB4">
              <w:rPr>
                <w:sz w:val="28"/>
                <w:szCs w:val="28"/>
              </w:rPr>
              <w:t>онсультаци</w:t>
            </w:r>
            <w:r w:rsidRPr="00364BB4">
              <w:rPr>
                <w:sz w:val="28"/>
                <w:szCs w:val="28"/>
              </w:rPr>
              <w:t>я</w:t>
            </w:r>
            <w:r w:rsidR="00986653" w:rsidRPr="00364BB4">
              <w:rPr>
                <w:sz w:val="28"/>
                <w:szCs w:val="28"/>
              </w:rPr>
              <w:t xml:space="preserve">  «</w:t>
            </w:r>
            <w:r w:rsidRPr="00364BB4">
              <w:rPr>
                <w:sz w:val="28"/>
                <w:szCs w:val="28"/>
              </w:rPr>
              <w:t>Правильная осанка у ребенка: советы р</w:t>
            </w:r>
            <w:r>
              <w:rPr>
                <w:sz w:val="28"/>
                <w:szCs w:val="28"/>
              </w:rPr>
              <w:t>о</w:t>
            </w:r>
            <w:r w:rsidRPr="00364BB4">
              <w:rPr>
                <w:sz w:val="28"/>
                <w:szCs w:val="28"/>
              </w:rPr>
              <w:t>дителям</w:t>
            </w:r>
            <w:proofErr w:type="gramStart"/>
            <w:r w:rsidRPr="00364B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»;</w:t>
            </w:r>
            <w:proofErr w:type="gramEnd"/>
          </w:p>
          <w:p w:rsidR="00986653" w:rsidRPr="00364BB4" w:rsidRDefault="00364BB4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364BB4">
              <w:rPr>
                <w:sz w:val="28"/>
                <w:szCs w:val="28"/>
              </w:rPr>
              <w:t xml:space="preserve"> Памятка «Дорога не терпит шалости</w:t>
            </w:r>
            <w:r>
              <w:rPr>
                <w:sz w:val="28"/>
                <w:szCs w:val="28"/>
              </w:rPr>
              <w:t xml:space="preserve"> </w:t>
            </w:r>
            <w:r w:rsidRPr="00364B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64BB4">
              <w:rPr>
                <w:sz w:val="28"/>
                <w:szCs w:val="28"/>
              </w:rPr>
              <w:t>наказывает без жалости!»;</w:t>
            </w:r>
            <w:r w:rsidR="00986653" w:rsidRPr="00364BB4">
              <w:rPr>
                <w:sz w:val="28"/>
                <w:szCs w:val="28"/>
              </w:rPr>
              <w:t xml:space="preserve">  </w:t>
            </w:r>
          </w:p>
          <w:p w:rsidR="00986653" w:rsidRDefault="00364BB4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всеобуч «Что надо знать о своем ребенке</w:t>
            </w:r>
            <w:r w:rsidR="00E8143B">
              <w:rPr>
                <w:sz w:val="28"/>
                <w:szCs w:val="28"/>
              </w:rPr>
              <w:t>?»;</w:t>
            </w:r>
            <w:r w:rsidR="00986653" w:rsidRPr="00364BB4">
              <w:rPr>
                <w:sz w:val="28"/>
                <w:szCs w:val="28"/>
              </w:rPr>
              <w:t xml:space="preserve"> </w:t>
            </w:r>
          </w:p>
          <w:p w:rsidR="00986653" w:rsidRDefault="00E8143B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«Поможем птицам» (изготовление кормушек)</w:t>
            </w:r>
          </w:p>
          <w:p w:rsidR="00634EF1" w:rsidRDefault="00634EF1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>Консультация для родителей «Кризис 7-ми лет»;</w:t>
            </w:r>
          </w:p>
          <w:p w:rsidR="00986653" w:rsidRDefault="00634EF1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 xml:space="preserve"> </w:t>
            </w:r>
            <w:r w:rsidR="00986653" w:rsidRPr="00634EF1">
              <w:rPr>
                <w:sz w:val="28"/>
                <w:szCs w:val="28"/>
              </w:rPr>
              <w:t>Рекомендации «Физическое воспитание»</w:t>
            </w:r>
          </w:p>
          <w:p w:rsidR="00634EF1" w:rsidRDefault="00986653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lastRenderedPageBreak/>
              <w:t xml:space="preserve">Памятка </w:t>
            </w:r>
            <w:r w:rsidR="00634EF1" w:rsidRPr="00634EF1">
              <w:rPr>
                <w:sz w:val="28"/>
                <w:szCs w:val="28"/>
              </w:rPr>
              <w:t xml:space="preserve"> для родителей </w:t>
            </w:r>
            <w:r w:rsidRPr="00634EF1">
              <w:rPr>
                <w:sz w:val="28"/>
                <w:szCs w:val="28"/>
              </w:rPr>
              <w:t xml:space="preserve"> «</w:t>
            </w:r>
            <w:r w:rsidR="00634EF1" w:rsidRPr="00634EF1">
              <w:rPr>
                <w:sz w:val="28"/>
                <w:szCs w:val="28"/>
              </w:rPr>
              <w:t>Профилактика компьютерной зависимости у ребенка»;</w:t>
            </w:r>
          </w:p>
          <w:p w:rsidR="00986653" w:rsidRPr="00634EF1" w:rsidRDefault="00634EF1" w:rsidP="00FE2E0C">
            <w:pPr>
              <w:pStyle w:val="af0"/>
              <w:numPr>
                <w:ilvl w:val="0"/>
                <w:numId w:val="55"/>
              </w:numPr>
              <w:shd w:val="clear" w:color="auto" w:fill="FFFFFF"/>
              <w:spacing w:before="0" w:beforeAutospacing="0" w:after="0" w:afterAutospacing="0"/>
              <w:ind w:left="459" w:right="57"/>
              <w:jc w:val="both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 xml:space="preserve">Консультация для родителей  </w:t>
            </w:r>
            <w:r w:rsidR="00986653" w:rsidRPr="00634EF1">
              <w:rPr>
                <w:sz w:val="28"/>
                <w:szCs w:val="28"/>
              </w:rPr>
              <w:t xml:space="preserve"> «</w:t>
            </w:r>
            <w:r w:rsidRPr="00634EF1">
              <w:rPr>
                <w:sz w:val="28"/>
                <w:szCs w:val="28"/>
              </w:rPr>
              <w:t>Как преодолеть страх перед школой?»;</w:t>
            </w:r>
          </w:p>
          <w:p w:rsidR="00634EF1" w:rsidRDefault="00634EF1" w:rsidP="00634EF1">
            <w:pPr>
              <w:pStyle w:val="a5"/>
              <w:numPr>
                <w:ilvl w:val="0"/>
                <w:numId w:val="55"/>
              </w:numPr>
              <w:shd w:val="clear" w:color="auto" w:fill="FFFFFF"/>
              <w:ind w:left="459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добротой. Искусство хвалить и умение наказывать»;</w:t>
            </w:r>
          </w:p>
          <w:p w:rsidR="00986653" w:rsidRPr="00494B10" w:rsidRDefault="00634EF1" w:rsidP="00634EF1">
            <w:pPr>
              <w:pStyle w:val="a5"/>
              <w:numPr>
                <w:ilvl w:val="0"/>
                <w:numId w:val="55"/>
              </w:numPr>
              <w:shd w:val="clear" w:color="auto" w:fill="FFFFFF"/>
              <w:ind w:left="459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6653" w:rsidRPr="00494B1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</w:t>
            </w:r>
            <w:r w:rsidR="00986653">
              <w:rPr>
                <w:rFonts w:ascii="Times New Roman" w:eastAsia="Calibri" w:hAnsi="Times New Roman" w:cs="Times New Roman"/>
                <w:sz w:val="28"/>
                <w:szCs w:val="28"/>
              </w:rPr>
              <w:t>авки рисунков, детских творческих работ  «Космос»</w:t>
            </w:r>
          </w:p>
        </w:tc>
      </w:tr>
      <w:tr w:rsidR="00986653" w:rsidRPr="000E3B7A" w:rsidTr="00425952">
        <w:tc>
          <w:tcPr>
            <w:tcW w:w="1101" w:type="dxa"/>
            <w:vMerge/>
          </w:tcPr>
          <w:p w:rsidR="00986653" w:rsidRPr="000E3B7A" w:rsidRDefault="00986653" w:rsidP="0042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653" w:rsidRPr="00A33B13" w:rsidRDefault="00986653" w:rsidP="00425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479" w:type="dxa"/>
          </w:tcPr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bCs/>
                <w:sz w:val="28"/>
                <w:szCs w:val="28"/>
              </w:rPr>
              <w:t>Родительское собрание</w:t>
            </w:r>
            <w:r w:rsidRPr="00585AEF">
              <w:rPr>
                <w:b/>
                <w:bCs/>
                <w:sz w:val="28"/>
                <w:szCs w:val="28"/>
              </w:rPr>
              <w:t> </w:t>
            </w:r>
            <w:r w:rsidRPr="00585AE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До свидания, детский сад!"</w:t>
            </w:r>
          </w:p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325DC3">
              <w:rPr>
                <w:sz w:val="28"/>
                <w:szCs w:val="28"/>
              </w:rPr>
              <w:t>Информационный стенд</w:t>
            </w:r>
            <w:r>
              <w:rPr>
                <w:sz w:val="28"/>
                <w:szCs w:val="28"/>
              </w:rPr>
              <w:t xml:space="preserve"> «День Победы!»</w:t>
            </w:r>
          </w:p>
          <w:p w:rsidR="00986653" w:rsidRPr="00585AEF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2D4181">
              <w:rPr>
                <w:sz w:val="28"/>
                <w:szCs w:val="28"/>
              </w:rPr>
              <w:t>Папка-передвиж</w:t>
            </w:r>
            <w:r>
              <w:rPr>
                <w:sz w:val="28"/>
                <w:szCs w:val="28"/>
              </w:rPr>
              <w:t>ка «Организация летнего отдыха»</w:t>
            </w:r>
          </w:p>
          <w:p w:rsidR="00986653" w:rsidRPr="0062365F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 w:rsidRPr="00585AEF">
              <w:rPr>
                <w:sz w:val="28"/>
                <w:szCs w:val="28"/>
              </w:rPr>
              <w:t xml:space="preserve">Консультации </w:t>
            </w:r>
            <w:r>
              <w:rPr>
                <w:sz w:val="28"/>
                <w:szCs w:val="28"/>
              </w:rPr>
              <w:t xml:space="preserve"> «</w:t>
            </w:r>
            <w:r w:rsidR="00063A72">
              <w:rPr>
                <w:sz w:val="28"/>
                <w:szCs w:val="28"/>
              </w:rPr>
              <w:t>Авторитет родителей</w:t>
            </w:r>
            <w:r w:rsidR="00D26285">
              <w:rPr>
                <w:sz w:val="28"/>
                <w:szCs w:val="28"/>
              </w:rPr>
              <w:t xml:space="preserve"> и его влияние на развитие личности ребенка</w:t>
            </w:r>
            <w:r>
              <w:rPr>
                <w:sz w:val="28"/>
                <w:szCs w:val="28"/>
              </w:rPr>
              <w:t>»</w:t>
            </w:r>
            <w:r w:rsidR="00D26285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t>К</w:t>
            </w:r>
            <w:r w:rsidRPr="0062365F">
              <w:rPr>
                <w:sz w:val="28"/>
                <w:szCs w:val="28"/>
              </w:rPr>
              <w:t>онсультация «</w:t>
            </w:r>
            <w:r w:rsidR="00063A72">
              <w:rPr>
                <w:sz w:val="28"/>
                <w:szCs w:val="28"/>
              </w:rPr>
              <w:t>Книжки в вашем доме</w:t>
            </w:r>
            <w:r>
              <w:rPr>
                <w:sz w:val="28"/>
                <w:szCs w:val="28"/>
              </w:rPr>
              <w:t>»</w:t>
            </w:r>
            <w:r w:rsidR="00063A72">
              <w:rPr>
                <w:sz w:val="28"/>
                <w:szCs w:val="28"/>
              </w:rPr>
              <w:t>;</w:t>
            </w:r>
          </w:p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after="0"/>
              <w:ind w:left="459"/>
              <w:jc w:val="both"/>
              <w:rPr>
                <w:sz w:val="28"/>
                <w:szCs w:val="28"/>
              </w:rPr>
            </w:pPr>
            <w:r>
              <w:t>К</w:t>
            </w:r>
            <w:r w:rsidRPr="0062365F">
              <w:rPr>
                <w:sz w:val="28"/>
                <w:szCs w:val="28"/>
              </w:rPr>
              <w:t>онсультация</w:t>
            </w:r>
            <w:r>
              <w:rPr>
                <w:sz w:val="28"/>
                <w:szCs w:val="28"/>
              </w:rPr>
              <w:t xml:space="preserve"> «</w:t>
            </w:r>
            <w:r w:rsidR="00D26285">
              <w:rPr>
                <w:sz w:val="28"/>
                <w:szCs w:val="28"/>
              </w:rPr>
              <w:t>Продуктивные способы воспитания: поощрение или наказание?</w:t>
            </w:r>
            <w:r>
              <w:rPr>
                <w:sz w:val="28"/>
                <w:szCs w:val="28"/>
              </w:rPr>
              <w:t>»</w:t>
            </w:r>
            <w:r w:rsidR="00D26285">
              <w:rPr>
                <w:sz w:val="28"/>
                <w:szCs w:val="28"/>
              </w:rPr>
              <w:t>;</w:t>
            </w:r>
          </w:p>
          <w:p w:rsidR="00986653" w:rsidRDefault="00986653" w:rsidP="00AA6667">
            <w:pPr>
              <w:pStyle w:val="af0"/>
              <w:numPr>
                <w:ilvl w:val="0"/>
                <w:numId w:val="56"/>
              </w:numPr>
              <w:shd w:val="clear" w:color="auto" w:fill="FFFFFF"/>
              <w:ind w:left="459"/>
              <w:jc w:val="both"/>
              <w:rPr>
                <w:sz w:val="28"/>
                <w:szCs w:val="28"/>
              </w:rPr>
            </w:pPr>
            <w:r>
              <w:t>К</w:t>
            </w:r>
            <w:r w:rsidRPr="0062365F">
              <w:rPr>
                <w:sz w:val="28"/>
                <w:szCs w:val="28"/>
              </w:rPr>
              <w:t>онсультация</w:t>
            </w:r>
            <w:r>
              <w:rPr>
                <w:sz w:val="28"/>
                <w:szCs w:val="28"/>
              </w:rPr>
              <w:t xml:space="preserve"> «</w:t>
            </w:r>
            <w:r w:rsidR="00D26285">
              <w:rPr>
                <w:sz w:val="28"/>
                <w:szCs w:val="28"/>
              </w:rPr>
              <w:t>Как развивать память у детей?</w:t>
            </w:r>
            <w:r>
              <w:rPr>
                <w:sz w:val="28"/>
                <w:szCs w:val="28"/>
              </w:rPr>
              <w:t>»</w:t>
            </w:r>
            <w:r w:rsidR="00D26285">
              <w:rPr>
                <w:sz w:val="28"/>
                <w:szCs w:val="28"/>
              </w:rPr>
              <w:t>;</w:t>
            </w:r>
          </w:p>
          <w:p w:rsidR="00986653" w:rsidRDefault="00D26285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«Болезни грязных рук»;</w:t>
            </w:r>
          </w:p>
          <w:p w:rsidR="00986653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2D4181">
              <w:rPr>
                <w:sz w:val="28"/>
                <w:szCs w:val="28"/>
              </w:rPr>
              <w:t xml:space="preserve"> Беседа </w:t>
            </w:r>
            <w:r>
              <w:rPr>
                <w:sz w:val="28"/>
                <w:szCs w:val="28"/>
              </w:rPr>
              <w:t>«Экспериментируйте с детьми дома», «Период, когда ребенок почемучка»</w:t>
            </w:r>
          </w:p>
          <w:p w:rsidR="00986653" w:rsidRPr="002D4181" w:rsidRDefault="00986653" w:rsidP="00FE2E0C">
            <w:pPr>
              <w:pStyle w:val="af0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  <w:r w:rsidRPr="002D4181">
              <w:rPr>
                <w:sz w:val="28"/>
                <w:szCs w:val="28"/>
              </w:rPr>
              <w:t>Индивидуальные беседы</w:t>
            </w:r>
            <w:r>
              <w:rPr>
                <w:sz w:val="28"/>
                <w:szCs w:val="28"/>
              </w:rPr>
              <w:t xml:space="preserve"> по воспитанию усидчивости</w:t>
            </w:r>
          </w:p>
          <w:p w:rsidR="00986653" w:rsidRDefault="00986653" w:rsidP="00FE2E0C">
            <w:pPr>
              <w:pStyle w:val="a5"/>
              <w:numPr>
                <w:ilvl w:val="0"/>
                <w:numId w:val="56"/>
              </w:numPr>
              <w:shd w:val="clear" w:color="auto" w:fill="FFFFFF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5F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рисунков «День Победы»</w:t>
            </w:r>
          </w:p>
          <w:p w:rsidR="00986653" w:rsidRPr="0062365F" w:rsidRDefault="00986653" w:rsidP="00FE2E0C">
            <w:pPr>
              <w:pStyle w:val="a5"/>
              <w:numPr>
                <w:ilvl w:val="0"/>
                <w:numId w:val="56"/>
              </w:numPr>
              <w:shd w:val="clear" w:color="auto" w:fill="FFFFFF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 «Волшебная книга «Детский сад»</w:t>
            </w:r>
          </w:p>
          <w:p w:rsidR="00986653" w:rsidRPr="000E3B7A" w:rsidRDefault="00986653" w:rsidP="00425952">
            <w:pPr>
              <w:pStyle w:val="af0"/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sz w:val="28"/>
                <w:szCs w:val="28"/>
              </w:rPr>
            </w:pPr>
          </w:p>
        </w:tc>
      </w:tr>
    </w:tbl>
    <w:p w:rsidR="00986653" w:rsidRPr="00B54BE2" w:rsidRDefault="00986653" w:rsidP="0098665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86653" w:rsidRPr="00B54BE2" w:rsidRDefault="00986653" w:rsidP="0098665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2.5. Иные характеристики содержания рабочей программы, наиболее существенные, с точки зрения разработчиков программы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Оценка индивидуального развития дошкольников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Проводится в форме педагогической диагностики периодичностью 2раза в год в начале и в конце учебного года.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Педагогическая диагностика - это механизм, позволяющий выявить индивидуальные особенности и перспективы развития ребенка.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Главная цель диагностического обследования – получить не столько качественно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Основная задача диагностики – получение информации об индивидуальных особенностях развития ребенка. На основании этой </w:t>
      </w:r>
      <w:r w:rsidRPr="00B54BE2">
        <w:rPr>
          <w:rFonts w:ascii="Times New Roman" w:hAnsi="Times New Roman" w:cs="Times New Roman"/>
          <w:sz w:val="28"/>
          <w:szCs w:val="28"/>
        </w:rPr>
        <w:lastRenderedPageBreak/>
        <w:t>информации разрабатываются рекомендации для воспитателей и родителей (законных представителей) по организации образовательной деятельности, планированию индивидуальной образовательной деятельности.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игровой деятельности;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познавательной деятельности (как идет развитие детских способностей, познавательной активности);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художественной деятельности;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•</w:t>
      </w:r>
      <w:r w:rsidRPr="00B54BE2">
        <w:rPr>
          <w:rFonts w:ascii="Times New Roman" w:hAnsi="Times New Roman" w:cs="Times New Roman"/>
          <w:sz w:val="28"/>
          <w:szCs w:val="28"/>
        </w:rPr>
        <w:tab/>
        <w:t>физического развития.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1)</w:t>
      </w:r>
      <w:r w:rsidRPr="00B54BE2">
        <w:rPr>
          <w:rFonts w:ascii="Times New Roman" w:hAnsi="Times New Roman" w:cs="Times New Roman"/>
          <w:sz w:val="28"/>
          <w:szCs w:val="28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2)</w:t>
      </w:r>
      <w:r w:rsidRPr="00B54BE2">
        <w:rPr>
          <w:rFonts w:ascii="Times New Roman" w:hAnsi="Times New Roman" w:cs="Times New Roman"/>
          <w:sz w:val="28"/>
          <w:szCs w:val="28"/>
        </w:rPr>
        <w:tab/>
        <w:t>оптимизации работы с группой детей.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В качестве основных методов, позволяющих выявить степень реализации программы и оценить уровень развития детей, в условиях ДОУ используются: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педагогические наблюдения;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изучения продуктов деятельности детей;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несложные эксперименты;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беседы;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- портфолио детей.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/>
          <w:sz w:val="28"/>
          <w:szCs w:val="28"/>
        </w:rPr>
        <w:t>2.6. Часть, формируемая участниками образовательных отношений.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4BE2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 обеспечивает</w:t>
      </w:r>
      <w:proofErr w:type="gramEnd"/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 вариативность образования, отражает приоритетное направление деятельности ДОУ и расширение области образовательных услуг для воспитанников.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С целью расширения образовательных услуг воспитанников в дошкольном учреждении в ДОУ реализуется комплекс программ «Дошкольник Белогорья» по  образовательным областям:</w:t>
      </w:r>
    </w:p>
    <w:p w:rsidR="00986653" w:rsidRPr="00B54BE2" w:rsidRDefault="00636998" w:rsidP="00AA66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86653" w:rsidRPr="00B54BE2" w:rsidRDefault="00986653" w:rsidP="009866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«Выходи играть во двор» </w:t>
      </w:r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(образовательная область «Физическое развитие») Под редакцией Л. Н. Волошиной</w:t>
      </w:r>
    </w:p>
    <w:p w:rsidR="00986653" w:rsidRPr="00B54BE2" w:rsidRDefault="00986653" w:rsidP="00986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 программы</w:t>
      </w:r>
      <w:r w:rsidRPr="00B54B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Pr="00B54BE2">
        <w:rPr>
          <w:rFonts w:ascii="Times New Roman" w:eastAsia="Calibri" w:hAnsi="Times New Roman" w:cs="Times New Roman"/>
          <w:sz w:val="28"/>
          <w:szCs w:val="28"/>
        </w:rPr>
        <w:t>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</w:t>
      </w:r>
    </w:p>
    <w:p w:rsidR="00986653" w:rsidRPr="00B54BE2" w:rsidRDefault="00986653" w:rsidP="00986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54BE2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B54BE2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программы: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обогащение двигательного опыта дошкольников новыми двигательными действиями;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закрепление техники выполнения основных движений, ОРУ, элементов спортивных игр;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  содействие развитию двигательных способностей детей: </w:t>
      </w:r>
      <w:r w:rsidRPr="00B54B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ловкости, быстроты, гибкости, силы, выносливости;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 xml:space="preserve">воспитание положительных нравственно-волевых качеств; </w:t>
      </w:r>
    </w:p>
    <w:p w:rsidR="00986653" w:rsidRPr="00B54BE2" w:rsidRDefault="00986653" w:rsidP="0098665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4BE2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636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BE2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636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BE2">
        <w:rPr>
          <w:rFonts w:ascii="Times New Roman" w:eastAsia="Calibri" w:hAnsi="Times New Roman" w:cs="Times New Roman"/>
          <w:sz w:val="28"/>
          <w:szCs w:val="28"/>
        </w:rPr>
        <w:t>здоровья.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«Цветной мир Белогорья» </w:t>
      </w:r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 xml:space="preserve">(образовательная область «Художественно-эстетическое развитие») под редакцией Л. В. </w:t>
      </w:r>
      <w:proofErr w:type="gramStart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Серых</w:t>
      </w:r>
      <w:proofErr w:type="gramEnd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 xml:space="preserve">, С. В. </w:t>
      </w:r>
      <w:proofErr w:type="spellStart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Линник</w:t>
      </w:r>
      <w:proofErr w:type="spellEnd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 xml:space="preserve">-Ботовой, А.Б. </w:t>
      </w:r>
      <w:proofErr w:type="spellStart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Богун</w:t>
      </w:r>
      <w:proofErr w:type="spellEnd"/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художественно-эстетического развития детей 3 – 8 лет на основе художественных традиций </w:t>
      </w:r>
      <w:proofErr w:type="spellStart"/>
      <w:r w:rsidRPr="00B54BE2">
        <w:rPr>
          <w:rFonts w:ascii="Times New Roman" w:eastAsia="Times New Roman" w:hAnsi="Times New Roman" w:cs="Times New Roman"/>
          <w:sz w:val="28"/>
          <w:szCs w:val="28"/>
        </w:rPr>
        <w:t>Белгородчины</w:t>
      </w:r>
      <w:proofErr w:type="spellEnd"/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 с учетом индивидуальных и возрастных особенностей дошкольников, потребностей детей и их родителей.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54B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</w:t>
      </w:r>
      <w:r w:rsidR="0063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B54B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программы: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содействовать развитию любознательности и познавательной мотивации на основе ценностно-смыслового восприятия и понимания произведений искусства (словесного, музыкального, изобразительного: живописи, графики, декоративно-прикладного творчества, архитектуры, дизайна), мира природы Белогорья; 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способствовать раскрытию природы видов и жанров искусства Белогорья как результата творческой деятельности человека;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многообразии, к окружающей действительности и, в целом, к самому себе как части мироздания;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развивать творческое воображение, наглядно-образное мышление, эстетическое восприятие как эмоционально-интеллектуальный процесс на основе познавательно-исследовательской, проектной деятельности.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поддерживать стремление детей к знакомству с деятельностью художника, архитектора, народного мастера на трех уровнях освоения «восприятие-исполнительство-творчество».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lastRenderedPageBreak/>
        <w:t>обогащать художественный опыт детей на основе освоения «языка искусства, культуры» Белогорья;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bCs/>
          <w:sz w:val="28"/>
          <w:szCs w:val="28"/>
        </w:rPr>
        <w:t>вызывать интерес, уважение к людям, которые трудятся на благо своей малой Родины;</w:t>
      </w:r>
    </w:p>
    <w:p w:rsidR="00986653" w:rsidRPr="00B54BE2" w:rsidRDefault="00986653" w:rsidP="0098665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общей культуры (зрителя, слушателя и т.д.) личности детей на основе духовных и нравственных ценностей художественной культуры, как части ее искусства Белогорья.</w:t>
      </w: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Также с формирования у ребенка навыков разумного поведения реализуется парциальная программа</w:t>
      </w:r>
      <w:r w:rsidRPr="00B54B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«Безопасность»</w:t>
      </w:r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редакцией  Н.Н. Авдеевой, О.Л. Князевой, Р.Б. </w:t>
      </w:r>
      <w:proofErr w:type="spellStart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Стеркиной</w:t>
      </w:r>
      <w:proofErr w:type="spellEnd"/>
      <w:r w:rsidRPr="00B54BE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86653" w:rsidRPr="00B54BE2" w:rsidRDefault="00986653" w:rsidP="00986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54BE2">
        <w:rPr>
          <w:rFonts w:ascii="Times New Roman" w:eastAsia="Times New Roman" w:hAnsi="Times New Roman" w:cs="Times New Roman"/>
          <w:sz w:val="28"/>
          <w:szCs w:val="28"/>
        </w:rPr>
        <w:t>сформировать у ребенка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</w:p>
    <w:p w:rsidR="00986653" w:rsidRPr="00B54BE2" w:rsidRDefault="00986653" w:rsidP="00986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 программы</w:t>
      </w:r>
      <w:r w:rsidRPr="00B54BE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986653" w:rsidRPr="00B54BE2" w:rsidRDefault="00986653" w:rsidP="009866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>- познакомить детей с правилами поведения на улице, природе, дома.</w:t>
      </w:r>
    </w:p>
    <w:p w:rsidR="00986653" w:rsidRPr="00B54BE2" w:rsidRDefault="00986653" w:rsidP="009866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E2">
        <w:rPr>
          <w:rFonts w:ascii="Times New Roman" w:eastAsia="Times New Roman" w:hAnsi="Times New Roman" w:cs="Times New Roman"/>
          <w:sz w:val="28"/>
          <w:szCs w:val="28"/>
        </w:rPr>
        <w:t xml:space="preserve">-воспитывать здоровый образ жизни через игровые, проблемные ситуации, дидактические игры, общение. </w:t>
      </w: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3.1. Режим дня в группе</w:t>
      </w:r>
    </w:p>
    <w:tbl>
      <w:tblPr>
        <w:tblStyle w:val="a7"/>
        <w:tblW w:w="9246" w:type="dxa"/>
        <w:tblInd w:w="360" w:type="dxa"/>
        <w:tblLook w:val="04A0" w:firstRow="1" w:lastRow="0" w:firstColumn="1" w:lastColumn="0" w:noHBand="0" w:noVBand="1"/>
      </w:tblPr>
      <w:tblGrid>
        <w:gridCol w:w="1733"/>
        <w:gridCol w:w="7513"/>
      </w:tblGrid>
      <w:tr w:rsidR="00986653" w:rsidRPr="00B54BE2" w:rsidTr="00425952">
        <w:trPr>
          <w:trHeight w:val="20"/>
        </w:trPr>
        <w:tc>
          <w:tcPr>
            <w:tcW w:w="9246" w:type="dxa"/>
            <w:gridSpan w:val="2"/>
          </w:tcPr>
          <w:p w:rsidR="00986653" w:rsidRPr="00B54BE2" w:rsidRDefault="00986653" w:rsidP="004259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процессы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7.00-8.40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детей. Игровая деятельность. Индивидуальная работа. Утренняя гимнастика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8.40-9.00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Подготовка к завтраку. Завтрак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9.00-10.50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10.10-10.20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11.00-12.35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Подготовка к прогулке. Прогулка (игры, наблюдения, труд)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12.30-12.40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12.40-13.00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Подготовка к обеду. Обед. Культура еды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13.00-15.10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 xml:space="preserve">Подготовка ко сну. Чтение. Сон 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15.10-15.25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Постепенный подъем. Закаливающие процедуры, гимнастика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15.25-16.25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ООД. Общение. Игра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16.25-16.40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 xml:space="preserve">Подготовка к уплотненному полднику. Уплотненный </w:t>
            </w:r>
            <w:r w:rsidRPr="00B54BE2">
              <w:rPr>
                <w:rFonts w:ascii="Times New Roman" w:hAnsi="Times New Roman"/>
                <w:sz w:val="28"/>
                <w:szCs w:val="28"/>
              </w:rPr>
              <w:lastRenderedPageBreak/>
              <w:t>полдник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16.40-17.00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17.00-19.00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4BE2">
              <w:rPr>
                <w:rFonts w:ascii="Times New Roman" w:hAnsi="Times New Roman"/>
                <w:sz w:val="28"/>
                <w:szCs w:val="28"/>
              </w:rPr>
              <w:t>Вечерняя прогулка. Уход детей домой.</w:t>
            </w:r>
          </w:p>
        </w:tc>
      </w:tr>
      <w:tr w:rsidR="00986653" w:rsidRPr="00B54BE2" w:rsidTr="00425952">
        <w:trPr>
          <w:trHeight w:val="20"/>
        </w:trPr>
        <w:tc>
          <w:tcPr>
            <w:tcW w:w="9246" w:type="dxa"/>
            <w:gridSpan w:val="2"/>
          </w:tcPr>
          <w:p w:rsidR="00986653" w:rsidRPr="00B54BE2" w:rsidRDefault="00986653" w:rsidP="0042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Тёплый период года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процессы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7.00-8.30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Прием детей. Игровая деятельность. Индивидуальная работа.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8.30-8.40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свежем воздухе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8.40-9.00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Дежурство. Завтрак.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9.00-10.20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Организованная образовательная деятельность</w:t>
            </w:r>
            <w:r w:rsidRPr="00B5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10.20-10.40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10.40-12.30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(игры, наблюдения, труд, воздушные, водные, солнечные процедуры, индивидуальная работа).   </w:t>
            </w:r>
            <w:proofErr w:type="gramEnd"/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12.30-12.45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 гигиенические процедуры, подготовка к обеду.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12.45-13.00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 Обед.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13.00–15.00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Подготовка ко сну, чтение, сон.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15.00–15.30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Воздушные, водные, закаливающие и гигиенические процедуры.     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15.40–16.15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Игры, досуги, чтение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16.15-16.40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Уплотнённый полдник.</w:t>
            </w:r>
          </w:p>
        </w:tc>
      </w:tr>
      <w:tr w:rsidR="00986653" w:rsidRPr="00B54BE2" w:rsidTr="00425952">
        <w:trPr>
          <w:trHeight w:val="20"/>
        </w:trPr>
        <w:tc>
          <w:tcPr>
            <w:tcW w:w="173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16.40–19.00</w:t>
            </w:r>
          </w:p>
        </w:tc>
        <w:tc>
          <w:tcPr>
            <w:tcW w:w="7513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 Индивидуальная работа. Работа с родителями.</w:t>
            </w:r>
          </w:p>
        </w:tc>
      </w:tr>
    </w:tbl>
    <w:p w:rsidR="00986653" w:rsidRPr="00B54BE2" w:rsidRDefault="00986653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3.2. Схема распределения образовательной деятельности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6998">
        <w:rPr>
          <w:rFonts w:ascii="Times New Roman" w:hAnsi="Times New Roman" w:cs="Times New Roman"/>
          <w:b/>
          <w:sz w:val="28"/>
          <w:szCs w:val="28"/>
        </w:rPr>
        <w:t>1</w:t>
      </w:r>
      <w:r w:rsidRPr="00B54BE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6998">
        <w:rPr>
          <w:rFonts w:ascii="Times New Roman" w:hAnsi="Times New Roman" w:cs="Times New Roman"/>
          <w:b/>
          <w:sz w:val="28"/>
          <w:szCs w:val="28"/>
        </w:rPr>
        <w:t>2</w:t>
      </w:r>
      <w:r w:rsidRPr="00B54B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6653" w:rsidRPr="00B54BE2" w:rsidRDefault="00986653" w:rsidP="009866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3.3. Сетка совместной образовательной деятельности и культурных практик в режимных моментах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653" w:rsidRPr="00B54BE2" w:rsidTr="00425952">
        <w:trPr>
          <w:trHeight w:val="555"/>
        </w:trPr>
        <w:tc>
          <w:tcPr>
            <w:tcW w:w="4785" w:type="dxa"/>
            <w:vMerge w:val="restart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 в режимных моментах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86653" w:rsidRPr="00B54BE2" w:rsidTr="00425952">
        <w:trPr>
          <w:trHeight w:val="331"/>
        </w:trPr>
        <w:tc>
          <w:tcPr>
            <w:tcW w:w="4785" w:type="dxa"/>
            <w:vMerge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к школе  </w:t>
            </w:r>
            <w:r w:rsidR="00636998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</w:t>
            </w:r>
            <w:proofErr w:type="gramEnd"/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 (рисование, лепка, художественный труд по интересам)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4785" w:type="dxa"/>
            <w:tcBorders>
              <w:bottom w:val="single" w:sz="4" w:space="0" w:color="auto"/>
            </w:tcBorders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986653" w:rsidRPr="00B54BE2" w:rsidTr="00425952">
        <w:trPr>
          <w:trHeight w:val="577"/>
        </w:trPr>
        <w:tc>
          <w:tcPr>
            <w:tcW w:w="4785" w:type="dxa"/>
            <w:tcBorders>
              <w:left w:val="nil"/>
              <w:right w:val="nil"/>
            </w:tcBorders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(индивидуально и</w:t>
            </w:r>
            <w:proofErr w:type="gramEnd"/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подгруппами)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</w:tbl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bCs/>
          <w:sz w:val="28"/>
          <w:szCs w:val="28"/>
        </w:rPr>
        <w:t>3.4. Сетка самостоятельной деятельности детей в режимных моментах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653" w:rsidRPr="00B54BE2" w:rsidTr="00425952">
        <w:trPr>
          <w:trHeight w:val="285"/>
        </w:trPr>
        <w:tc>
          <w:tcPr>
            <w:tcW w:w="4785" w:type="dxa"/>
            <w:vMerge w:val="restart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времени в течение дня </w:t>
            </w:r>
          </w:p>
        </w:tc>
      </w:tr>
      <w:tr w:rsidR="00986653" w:rsidRPr="00B54BE2" w:rsidTr="00425952">
        <w:trPr>
          <w:trHeight w:val="348"/>
        </w:trPr>
        <w:tc>
          <w:tcPr>
            <w:tcW w:w="4785" w:type="dxa"/>
            <w:vMerge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к школе </w:t>
            </w:r>
            <w:r w:rsidR="00002D7D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От 10 до 50 минут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в первой половине дня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От 60 минут до 1 часа 40 минут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второй половине дня 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От 40 минут</w:t>
            </w:r>
          </w:p>
        </w:tc>
      </w:tr>
      <w:tr w:rsidR="00986653" w:rsidRPr="00B54BE2" w:rsidTr="00425952">
        <w:trPr>
          <w:trHeight w:val="585"/>
        </w:trPr>
        <w:tc>
          <w:tcPr>
            <w:tcW w:w="478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От 15 до 50 минут</w:t>
            </w:r>
          </w:p>
        </w:tc>
      </w:tr>
    </w:tbl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</w:t>
      </w:r>
      <w:r w:rsidRPr="00B54BE2">
        <w:rPr>
          <w:rFonts w:ascii="Times New Roman" w:hAnsi="Times New Roman" w:cs="Times New Roman"/>
          <w:b/>
          <w:bCs/>
          <w:sz w:val="28"/>
          <w:szCs w:val="28"/>
        </w:rPr>
        <w:t>Модель физического воспитания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1.1. Утренняя гимнастика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10 минут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1.2. Физкультминутки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(до 3 минут)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1.3.Игры и физические упражнения на прогулке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15-20 минут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1.4. Закаливающие процедуры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1.5. Дыхательная гимнастика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2. Физкультурные занятия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2.1. Физкультурные занятия в спортивном зале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 раза в неделю по 30 минут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2.2. Физкультурные занятия на свежем воздухе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неделю по 30 минут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2.3. Корригирующая гимнастика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 раза в неделю по 20минут (по рекомендации врача)</w:t>
            </w:r>
          </w:p>
        </w:tc>
      </w:tr>
      <w:tr w:rsidR="00986653" w:rsidRPr="00B54BE2" w:rsidTr="00425952">
        <w:tc>
          <w:tcPr>
            <w:tcW w:w="9571" w:type="dxa"/>
            <w:gridSpan w:val="2"/>
          </w:tcPr>
          <w:p w:rsidR="00986653" w:rsidRPr="00B54BE2" w:rsidRDefault="00986653" w:rsidP="0042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 Спортивный досуг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3.1. Самостоятельная двигательная деятельность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3.2. Спортивные праздники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3.3. Физкультурные досуги и развлечения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986653" w:rsidRPr="00B54BE2" w:rsidTr="00425952">
        <w:tc>
          <w:tcPr>
            <w:tcW w:w="4785" w:type="dxa"/>
          </w:tcPr>
          <w:p w:rsidR="00986653" w:rsidRPr="00B54BE2" w:rsidRDefault="00986653" w:rsidP="0042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3.4. Дни здоровья</w:t>
            </w:r>
          </w:p>
        </w:tc>
        <w:tc>
          <w:tcPr>
            <w:tcW w:w="478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986653" w:rsidRPr="00B54BE2" w:rsidRDefault="00986653" w:rsidP="009866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986653" w:rsidRPr="00B54BE2" w:rsidSect="00425952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54BE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lastRenderedPageBreak/>
        <w:t>3.6. Циклограмма деятельности группы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892"/>
        <w:gridCol w:w="2835"/>
        <w:gridCol w:w="2835"/>
        <w:gridCol w:w="2835"/>
        <w:gridCol w:w="2694"/>
      </w:tblGrid>
      <w:tr w:rsidR="00986653" w:rsidRPr="00BD7554" w:rsidTr="00425952">
        <w:trPr>
          <w:tblCellSpacing w:w="0" w:type="dxa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986653" w:rsidRPr="00BD7554" w:rsidTr="00425952">
        <w:trPr>
          <w:tblCellSpacing w:w="0" w:type="dxa"/>
        </w:trPr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Прием детей </w:t>
            </w:r>
            <w:r w:rsidRPr="00BD75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благоприятной работе на улице, при неблагоприятных погодных условиях – в группе)</w:t>
            </w:r>
          </w:p>
        </w:tc>
      </w:tr>
      <w:tr w:rsidR="00986653" w:rsidRPr="00BD7554" w:rsidTr="00425952">
        <w:trPr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с воспитателем  в уголке природы (</w:t>
            </w:r>
            <w:r w:rsidRPr="00BD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показ, обсуждение, анализ ситуации, наблюдение) </w:t>
            </w:r>
          </w:p>
        </w:tc>
      </w:tr>
      <w:tr w:rsidR="00986653" w:rsidRPr="00BD7554" w:rsidTr="00425952">
        <w:trPr>
          <w:trHeight w:val="339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календарем природы</w:t>
            </w:r>
          </w:p>
        </w:tc>
      </w:tr>
      <w:tr w:rsidR="00986653" w:rsidRPr="00BD7554" w:rsidTr="00425952">
        <w:trPr>
          <w:trHeight w:val="1190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(Нравственные темы на основе художественных произведений)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(Формирование гендерной, гражданской, семейной принадлежности)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(из цикла занятий по ОБЖ, ПДД)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</w:t>
            </w:r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(социально-личностное развитие,</w:t>
            </w:r>
            <w:proofErr w:type="gramEnd"/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 ситуаций)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Ситуации общения 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(из цикла занятий по ЗОЖ)</w:t>
            </w:r>
          </w:p>
        </w:tc>
      </w:tr>
      <w:tr w:rsidR="00986653" w:rsidRPr="00BD7554" w:rsidTr="00425952">
        <w:trPr>
          <w:trHeight w:val="441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и разговоры с детьми по их интересам</w:t>
            </w:r>
          </w:p>
        </w:tc>
      </w:tr>
      <w:tr w:rsidR="00986653" w:rsidRPr="00BD7554" w:rsidTr="00425952">
        <w:trPr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Коррекционный круг: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975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экологии, по предметному и социальному окружению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ФЭМП,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настольно-печатные игры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развитию эмоций,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познавательно- речевому развитию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Музыкально-дидактические игры, на развитие психических процессов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мелкой моторики, на развитие активной речи</w:t>
            </w:r>
          </w:p>
        </w:tc>
      </w:tr>
      <w:tr w:rsidR="00986653" w:rsidRPr="00BD7554" w:rsidTr="00425952">
        <w:trPr>
          <w:trHeight w:val="966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обучению рассказыванию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ФЭМП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грамматическому строю речи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мелкой моторики рук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986653" w:rsidRPr="00BD7554" w:rsidTr="00425952">
        <w:trPr>
          <w:trHeight w:val="451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(закрепление основных движений)</w:t>
            </w:r>
          </w:p>
        </w:tc>
      </w:tr>
      <w:tr w:rsidR="00986653" w:rsidRPr="00BD7554" w:rsidTr="00425952">
        <w:trPr>
          <w:tblCellSpacing w:w="0" w:type="dxa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завтраку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: культурно - гигиенические навыки,  самообслуживание, дежурство по столовой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Завтрак: ф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правил культуры поведения за столом и во время приема пищи, самообслуживание.</w:t>
            </w:r>
          </w:p>
        </w:tc>
      </w:tr>
      <w:tr w:rsidR="00986653" w:rsidRPr="00BD7554" w:rsidTr="00425952">
        <w:trPr>
          <w:trHeight w:val="972"/>
          <w:tblCellSpacing w:w="0" w:type="dxa"/>
        </w:trPr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ООД </w:t>
            </w: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схеме распределения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277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Коррекционный круг: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972"/>
          <w:tblCellSpacing w:w="0" w:type="dxa"/>
        </w:trPr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560"/>
          <w:tblCellSpacing w:w="0" w:type="dxa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Второй завтрак: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- гигиенические навыки,  дежурство по столовой, 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 культуры поведения за столом и во время приема пищи, самообслуживание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прогулке: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при одевании</w:t>
            </w:r>
          </w:p>
        </w:tc>
      </w:tr>
      <w:tr w:rsidR="00986653" w:rsidRPr="00BD7554" w:rsidTr="00425952">
        <w:trPr>
          <w:trHeight w:val="972"/>
          <w:tblCellSpacing w:w="0" w:type="dxa"/>
        </w:trPr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неживой природой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(почвой, небом, солнцем, водой ветром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живой природой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(животный мир: птицы, животные, насекомые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живой природой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(растительный мир: деревья, кустарники, цветы, плоды, семена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окружающим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Целевая прогулка /экскурсия  (1 раз в месяц)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явлениями общественной жизни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(за работой людей, транспортом и т.д.)</w:t>
            </w:r>
          </w:p>
        </w:tc>
      </w:tr>
      <w:tr w:rsidR="00986653" w:rsidRPr="00BD7554" w:rsidTr="00425952">
        <w:trPr>
          <w:trHeight w:val="830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(коллективный труд по уборке участка)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(трудовые поручения)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 подгруппой)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(трудовые поручения)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(коллективный труд по уборке участка)</w:t>
            </w:r>
          </w:p>
        </w:tc>
      </w:tr>
      <w:tr w:rsidR="00986653" w:rsidRPr="00BD7554" w:rsidTr="00425952">
        <w:trPr>
          <w:trHeight w:val="770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(Лазание)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(Бег)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(Прыжки)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(Ориентировка в пространстве, равновесие)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(Метание)</w:t>
            </w:r>
          </w:p>
        </w:tc>
      </w:tr>
      <w:tr w:rsidR="00986653" w:rsidRPr="00BD7554" w:rsidTr="00425952">
        <w:trPr>
          <w:trHeight w:val="400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(выносной материал)</w:t>
            </w:r>
          </w:p>
        </w:tc>
      </w:tr>
      <w:tr w:rsidR="00986653" w:rsidRPr="00BD7554" w:rsidTr="00425952">
        <w:trPr>
          <w:trHeight w:val="957"/>
          <w:tblCellSpacing w:w="0" w:type="dxa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Возвращение с прогулки: </w:t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культура поведения при раздевании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обеду: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 - гигиенические навыки,   дежурство по столовой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Обед:</w:t>
            </w:r>
            <w:r w:rsidR="00002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 культуры поведения за столом и во время приема пищи, самообслуживание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Подготовка ко сну: </w:t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культурно-гигиенические навыки и развитие самостоятельности, профилактика плоскостопия и закаливание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Сон:</w:t>
            </w:r>
            <w:r w:rsidR="00002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восстановление физиологического равновесия детского организма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Постепенный подъем: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плавного перехода от сна к бодрствованию, положительного  эмоционального настроя, подготовка к активной деятельности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Гимнастика после сна, закаливающие процедуры: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воздушные ванны, </w:t>
            </w:r>
            <w:proofErr w:type="spellStart"/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, хождение по массажным коврикам и следовым дорожкам, элементы точечного массажа</w:t>
            </w:r>
          </w:p>
        </w:tc>
      </w:tr>
      <w:tr w:rsidR="00986653" w:rsidRPr="00BD7554" w:rsidTr="00425952">
        <w:trPr>
          <w:trHeight w:val="287"/>
          <w:tblCellSpacing w:w="0" w:type="dxa"/>
        </w:trPr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861"/>
          <w:tblCellSpacing w:w="0" w:type="dxa"/>
        </w:trPr>
        <w:tc>
          <w:tcPr>
            <w:tcW w:w="164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Сюжетно-ролевая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Режиссерская игра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Театрализованная игра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Строительно-конструктивная игра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986653" w:rsidRPr="00BD7554" w:rsidTr="00425952">
        <w:trPr>
          <w:trHeight w:val="1597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в книжном уголке:</w:t>
            </w: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рассказывание сказок</w:t>
            </w:r>
            <w:r w:rsidR="00002D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обучающих мультфильмов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в книжном уголке: </w:t>
            </w:r>
            <w:r w:rsidRPr="00BD75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отгадывание загадок.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в книжном уголке: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книжном </w:t>
            </w:r>
            <w:proofErr w:type="gramStart"/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уголке</w:t>
            </w:r>
            <w:proofErr w:type="gramEnd"/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в книжном уголке: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произведений, рассматривание иллюстраций</w:t>
            </w:r>
          </w:p>
        </w:tc>
      </w:tr>
      <w:tr w:rsidR="00986653" w:rsidRPr="00BD7554" w:rsidTr="00425952">
        <w:trPr>
          <w:trHeight w:val="457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Коррекционный круг: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дыхательная гимнастика</w:t>
            </w:r>
          </w:p>
        </w:tc>
      </w:tr>
      <w:tr w:rsidR="00986653" w:rsidRPr="00BD7554" w:rsidTr="00425952">
        <w:trPr>
          <w:trHeight w:val="457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Уплотненный полдник: </w:t>
            </w:r>
            <w:r w:rsidRPr="00BD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- гигиенические навыки,   дежурство по столовой,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 культуры поведения за столом и во время приема пищи, самообслуживание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653" w:rsidRPr="00BD7554" w:rsidTr="00425952">
        <w:trPr>
          <w:trHeight w:val="1599"/>
          <w:tblCellSpacing w:w="0" w:type="dxa"/>
        </w:trPr>
        <w:tc>
          <w:tcPr>
            <w:tcW w:w="164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002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развитию фонематического слуха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конструктивной деятельности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художественно – эстетическому развитию (рисование, лепка, аппликация)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развитию 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мелкой моторики рук</w:t>
            </w:r>
          </w:p>
        </w:tc>
      </w:tr>
      <w:tr w:rsidR="00986653" w:rsidRPr="00BD7554" w:rsidTr="00425952">
        <w:trPr>
          <w:trHeight w:val="1599"/>
          <w:tblCellSpacing w:w="0" w:type="dxa"/>
        </w:trPr>
        <w:tc>
          <w:tcPr>
            <w:tcW w:w="164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игра воспитателя и детей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(режиссерская / игра-драматизация)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тетрадях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игра воспитателя и детей</w:t>
            </w:r>
          </w:p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(сюжетно-ролевая / строительно-конструктивная)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тетрадях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 здоровья и подвижных игр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опыты и эксперименты</w:t>
            </w:r>
          </w:p>
        </w:tc>
      </w:tr>
      <w:tr w:rsidR="00986653" w:rsidRPr="00BD7554" w:rsidTr="00425952">
        <w:trPr>
          <w:trHeight w:val="1249"/>
          <w:tblCellSpacing w:w="0" w:type="dxa"/>
        </w:trPr>
        <w:tc>
          <w:tcPr>
            <w:tcW w:w="164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Забавные упражнения и игры на площадке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Физические упражнения 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(ловкость и координация движений)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Дидактические игры </w:t>
            </w:r>
            <w:r w:rsidRPr="00BD7554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грамматически правильной речи)</w:t>
            </w:r>
          </w:p>
        </w:tc>
      </w:tr>
      <w:tr w:rsidR="00986653" w:rsidRPr="00BD7554" w:rsidTr="00425952">
        <w:trPr>
          <w:trHeight w:val="391"/>
          <w:tblCellSpacing w:w="0" w:type="dxa"/>
        </w:trPr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653" w:rsidRPr="00BD7554" w:rsidRDefault="00986653" w:rsidP="004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86653" w:rsidRPr="00BD7554" w:rsidRDefault="00986653" w:rsidP="004259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7554">
              <w:rPr>
                <w:rFonts w:ascii="Times New Roman" w:eastAsia="Times New Roman" w:hAnsi="Times New Roman" w:cs="Times New Roman"/>
                <w:b/>
              </w:rPr>
              <w:t xml:space="preserve">Работа с родителями: </w:t>
            </w:r>
            <w:r w:rsidRPr="00BD7554">
              <w:rPr>
                <w:rFonts w:ascii="Times New Roman" w:eastAsia="Times New Roman" w:hAnsi="Times New Roman" w:cs="Times New Roman"/>
              </w:rPr>
              <w:t xml:space="preserve"> консультации индивидуальные и групповые, эпизодические беседы, анкетирование,</w:t>
            </w:r>
            <w:proofErr w:type="gramStart"/>
            <w:r w:rsidRPr="00BD755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D7554">
              <w:rPr>
                <w:rFonts w:ascii="Times New Roman" w:eastAsia="Times New Roman" w:hAnsi="Times New Roman" w:cs="Times New Roman"/>
              </w:rPr>
              <w:t xml:space="preserve"> участие родителей в общественной жизни группы</w:t>
            </w:r>
          </w:p>
        </w:tc>
      </w:tr>
    </w:tbl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lastRenderedPageBreak/>
        <w:t>3.7.</w:t>
      </w:r>
      <w:r w:rsidRPr="00B54BE2">
        <w:rPr>
          <w:rFonts w:ascii="Times New Roman" w:hAnsi="Times New Roman" w:cs="Times New Roman"/>
          <w:b/>
          <w:sz w:val="28"/>
          <w:szCs w:val="28"/>
        </w:rPr>
        <w:tab/>
        <w:t xml:space="preserve">Комплексно-тематическое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9638"/>
      </w:tblGrid>
      <w:tr w:rsidR="00DB00C9" w:rsidTr="00DB00C9">
        <w:trPr>
          <w:trHeight w:val="180"/>
        </w:trPr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b/>
                <w:sz w:val="28"/>
                <w:szCs w:val="28"/>
              </w:rPr>
              <w:t>Развёрнутое содержание работы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1. 09. 21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3. 09. 21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«День знаний».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праздниках, школе.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Беседовать о том, с чем познакомятся в школе.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Вызвать желание учиться в школе.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Знакомить с профессиями людей, работающих в школе.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профессиям школьных работников.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6. 09. 21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17. 09. 21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«Мои друзья»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«Что такое Дружба?»; Формировать умение замечать положительные качества другого человека и говорить о них; 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правильно оценивать свои поступки и своих друзей; Побуждать детей к взаимопомощи; 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Активизировать детей к совместной деятельности;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дружелюбие, доброжелательное отношение друг к другу, сопереживание, сочувствие, потребность проявлять доброту, заботу, внимательное отношение к окружающим, способствовать сплочённости коллектива.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о культуре поведения и взаимоотношениях между детьми, учить размышлять над нравственной сутью поступков.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20. 09. 21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1. 10.21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«Золотая осень».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об осени. Знакомства с сельскохозяйственными профессиями. 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правилах безопасного поведения в природе. Закрепление знаний о временах года, последовательности месяцев в году. 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об особенностях отображения осени в произведениях искусств.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знаний о творческих профессиях.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4. 10. 21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15. 10. 21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«Я в мире человек».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своей принадлежности к человеческому сообществу, представления о себе в прошлом, настоящем и будущем.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Закреплять традиционные гендерные представления, продолжать развивать в мальчиках и девочках качества, свойственные их полу. Формировать элементарные представления о свободе личности как достижении человечества. Развивать представления о себе как об активном члене коллектива. Продолжать формировать положительную самооценку. Воспитывать дружеские, доброжелательные отношения между детьми. Расширять представления о строении человека, воспитывать стремление вести ЗОЖ.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18. 10. 21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29. 10. 21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«Моё село».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родном крае.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достопримечательностями села, в котором живут дети.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любви к «малой Родине», гордости за достижения своей страны. Рассказы детям о том, что Земля –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1. 11. 21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12. 11. 21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«Домашние и дикие животные».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Закрепить знание о диких и домашних животных.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Учить сравнивать и устанавливать причинно – следственные связи, делать обобщения.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бережное отношение к природе.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15. 11. 21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26. 11. 21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«Птицы».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птицами. 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Изучать их особенности.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наблюдению за птицами.</w:t>
            </w:r>
          </w:p>
        </w:tc>
      </w:tr>
      <w:tr w:rsidR="00DB00C9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29. 11. 21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10. 12. 21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«Зимушка - зима».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зимой, с зимними видами спорта.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и обогащение знаний об особенностях зимней природы (холода, заморозки, снегопады, сильные ветры), деятельности людей в городе, на селе; о безопасном поведении зимой. Формирование первичного исследовательского и познавательного интереса через экспериментирование с водой и льдом.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Знакомство с природой Арктики и Антарктики.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об особенностях зимы в разных широтах и в </w:t>
            </w: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полушариях Земли.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13. 12. 21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24. 12. 21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«Новый год».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активному и разнообразному участию и подготовке к празднику и его проведении.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Поддержание чувства удовлетворения, возникающего при участии в коллективной предпраздничной деятельности.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праздничной культуры.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сделанные своими руками. Знакомство с традициями празднование Нового года в различных странах.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27. 12. 21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14. 01. 22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«Зимние развлечения».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основами здорового образа жизни.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вести здоровый образ жизни.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Учить видеть эмоциональное и физическое состояние взрослых и детей. Подвести к пониманию, что жизнь человека на Земле во многом зависит от окружающей среды: чем чище воздух, вода, лес, почва, тем благоприятнее это сказывается на здоровье и жизни людей.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17. 01. 22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28. 01. 22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«Здоровье дарит Айболит».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заботиться о своём здоровье; развивать внимание, память, воображение, представление о том, что здоровье – главная ценность человеческой жизни; формировать привычку к здоровому образу жизни, умению детей творчески перевоплощаться; воспитывать у детей правильное отношение к здоровью, желание и умение работать в коллективе, воспитывать </w:t>
            </w: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сопереживания, сочувствия.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31. 01. 22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11. 02. 22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Российской армии. Рассказы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Воспитание в духе патриотизма, любви к Родине.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родами войск (пехота, морские, воздушные, танковые войска), боевой техникой.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14. 02. 22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25. 02. 22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воспитателям. Воспитание у мальчиков представлений о том, что мужчины должны внимательно и уважительно относиться к женщинам.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изготовлению подарков маме.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28. 02. 22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11. 03. 22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«Весна».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Формирование детей обобщённых представлений о весне, приспособленности растений и животных к изменениям в природе. Расширение знаний о характерных признаках весны; о прилёте птиц; о связи между явлениями живой и неживой природы и сезонными видами труда; о весенних изменениях в природе.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14. 03. 22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25. 03. 22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семья».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Закреплять знания: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своего отчества, фамилии, домашний адрес, телефон;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- имён и отчеств родителей, дедушек и бабушек.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родственных отношениях.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Познакомить с терминами родства: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Прабабушка, прадедушка.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окружающим людям.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28. 03. 22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8. 04. 22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безопасность».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Рассказать об истории огня, о его пользе для человека.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профессией «пожарный».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Закрепить элементарные знания об основной группе пожароопасных предметов. Продолжать учить правилам пожарной безопасности и осторожному обращению с огнём. Развивать наблюдательность, умение слушать, быть дисциплинированными.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11. 04. 22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22. 04. 22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Воспитание детей в духе патриотизма, любви к Родине. Расширение знаний о героях Великой Отечественной войны, о победе нашей страны в войне.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Знакомство с памятником героям Великой Отечественной войны.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Рассказы детям о воинских наградах дедушек, бабушек, родителей.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Рассказы о преемственности поколений защитником Родины: от былинных богатырей до героев Великой Отечественной войны.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25. 04. 22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6. 05. 22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видах транспорта и его назначении (наземный, подземный, водный, воздушный).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Углублять знания о правилах пользования общественным транспортом.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Обогащать лексику словами, обозначающими профессии людей, связанных с транспортом: водитель, лётчик, машинист и т. д.</w:t>
            </w:r>
          </w:p>
        </w:tc>
      </w:tr>
      <w:tr w:rsidR="00DB00C9" w:rsidRPr="002B7F74" w:rsidTr="00DB00C9">
        <w:tc>
          <w:tcPr>
            <w:tcW w:w="172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9. 05. 22</w:t>
            </w:r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20. 05. 22</w:t>
            </w:r>
          </w:p>
        </w:tc>
        <w:tc>
          <w:tcPr>
            <w:tcW w:w="3420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 Здравствуй, школа!</w:t>
            </w:r>
          </w:p>
        </w:tc>
        <w:tc>
          <w:tcPr>
            <w:tcW w:w="9638" w:type="dxa"/>
            <w:shd w:val="clear" w:color="auto" w:fill="auto"/>
          </w:tcPr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 - исследовательской, продуктивной, музыкально-художественной, чтения) вокруг темы прощания с детским садом и поступления в школу.</w:t>
            </w:r>
            <w:proofErr w:type="gramEnd"/>
          </w:p>
          <w:p w:rsidR="00DB00C9" w:rsidRPr="00DB00C9" w:rsidRDefault="00DB00C9" w:rsidP="0049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0C9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 положительного отношения к предстоящему поступлению в 1-й класс.</w:t>
            </w:r>
          </w:p>
        </w:tc>
      </w:tr>
    </w:tbl>
    <w:p w:rsidR="00DB00C9" w:rsidRPr="002B7F74" w:rsidRDefault="00DB00C9" w:rsidP="00DB00C9"/>
    <w:p w:rsidR="00DB00C9" w:rsidRPr="002B7F74" w:rsidRDefault="00DB00C9" w:rsidP="00DB00C9"/>
    <w:p w:rsidR="00DB00C9" w:rsidRPr="002B7F74" w:rsidRDefault="00DB00C9" w:rsidP="00DB00C9"/>
    <w:p w:rsidR="00DB00C9" w:rsidRDefault="00DB00C9" w:rsidP="00DB00C9"/>
    <w:p w:rsidR="00DB00C9" w:rsidRDefault="00DB00C9" w:rsidP="00DB00C9"/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986653" w:rsidRPr="00B54BE2" w:rsidSect="0042595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3.8.</w:t>
      </w:r>
      <w:r w:rsidRPr="00B54BE2">
        <w:rPr>
          <w:rFonts w:ascii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</w:t>
      </w:r>
    </w:p>
    <w:p w:rsidR="00986653" w:rsidRPr="00B54BE2" w:rsidRDefault="00986653" w:rsidP="0098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При переходе ребенка в подготовительную группу, начинает меняться его психологическая позиция: он впервые начинает ощущать себя старшим среди детей детского сада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Важно поддержать это ощущение такой организацией среды, при которой ребенок будет активно проявлять познавательную активность, самостоятельность, ответственность, инициативу. Воспитателю следует чаще привлекать старших дошкольников к созданию окружающей обстановки, спрашивая мнение по поводу предстоящих действий по изменению среды, вовлекать в сам процесс преобразований.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Предметно-игровая среда строится так, чтобы дети могли участвовать во всем многообразии игр: сюжетно-ролевых, строительно-конструктивных, режиссерских, театральных, народных, хороводных, развивающих, в играх с готовым содержанием и правилами, в подвижных играх и спортивных развлечениях.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BE2">
        <w:rPr>
          <w:rFonts w:ascii="Times New Roman" w:hAnsi="Times New Roman" w:cs="Times New Roman"/>
          <w:sz w:val="28"/>
          <w:szCs w:val="28"/>
        </w:rPr>
        <w:t>В сюжетно-ролевых играх дети отражают различные сюжеты: бытовые (магазин, семья), трудовые (строительство дома, доктор, школа), общественные (праздники, путешествия), содержание любимых литературных произведений и кинофильмов.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Атрибутика игр для старших дошкольников более детализирована. Размер оборудования и игрушек лучше небольшой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ля игр на столе. Допустимо и крупное напольное оборудование, если дети активно и длительно играют. Большая часть оборудования хранится в коробках, на которых есть картинка и надпись для узнавания игры, дети самостоятельно определяют, в какие игры будут играть. «Развернуты» только те игры, в которые дети играют; игры могут длиться несколько дней и даже недель. В группе должна быть коробка с бросовым материалом, пластиковой и картонной упаковкой, отходами бумаги, ткани, меха, кожи, картона и др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атериалов для изготовления по ходу игры недостающих атрибутов.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группе специальное место и оборудование выделено для игротеки. Это дидактические, развивающие и логико-математические игры, направленные на развитие логического действия сравнения, логических операций классификации, 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>, узнавание по описанию, воссоздание, преобразование, ориентировку по схеме, модели, на осуществление контрольно-проверочных действий («Так бывает?», «Найди ошибки художника»), на следование и чередование, для развития логики («Логический поезд», «4-й лишний», «Найди отличия») и др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бязательны познавательные книги для дошкольников. Также представлены игры на развитие умений счетной и вычислительной деятельности.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Замечено, что старшие дошкольники, умеющие играть в разные игры с правилами, успешно осваивают учебную деятельность в школе. Игр с правилами огромное многообразие, это и лото, и домино, и маршрутные </w:t>
      </w:r>
      <w:r w:rsidRPr="00B54BE2">
        <w:rPr>
          <w:rFonts w:ascii="Times New Roman" w:hAnsi="Times New Roman" w:cs="Times New Roman"/>
          <w:sz w:val="28"/>
          <w:szCs w:val="28"/>
        </w:rPr>
        <w:lastRenderedPageBreak/>
        <w:t>игры («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>»). Главный принцип отбора – игры должны быть интересными для детей, носить соревновательный характер, вызывать желание играть и без участия взрослого. Важная задача – развитие фонематического слуха. С этой целью воспитатель может предлагать детям в течение дня подбирать предметы и игрушки, названия которых начинаются с определенного звука, или этот звук есть в середине, конце слова.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Изобразительная деятельность – одна из самых любимых для старших дошкольников. Кроме обычных материалов (бумага, картон, карандаши, фломастеры, краски, кисти), необходимо включить схемы-способы создания образов с помощью разнообразных техник.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Организация самостоятельной повседневной трудовой деятельности диктует необходимость создания творческих мастерских, позволяющих детям работать с тканью, деревом, бумагой, мехом и др. материалами.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При организации детского экспериментирования стоит новая задача: показать детям различные возможности инструментов, помогающих познавать мир, например, микроскоп. 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Важная роль в развитии ребенка отводится конструктивной деятельности. Для этого в среду группы помещают конструкторы и строительные наборы, выполненные из разного материала (пластика, дерева), напольные и настольные, с разнообразными способами крепления деталей, разной тематической направленности. Кроме самих наборов необходимо включить в среду группы разнообразные схемы-образцы построек, фотоальбомы (с фотографиями архитектурных сооружений и детских построек).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Наряду с художественной литературой в книжном уголке должна быть представлена справочная, познавательная литература, общие и тематические энциклопедии для дошкольников.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Следует помнить, что позвоночник ребенка 5-7 лет очень чувствителен к деформирующим воздействиям. В тех местах группы, где у детей длительно сохраняются статические позы, необходимо продумать способы разминки (</w:t>
      </w:r>
      <w:proofErr w:type="spellStart"/>
      <w:r w:rsidRPr="00B54BE2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, кегли, мишени и шарики для бросания). Воспитатель поддерживает попытки ребенка в правильной организации собственной деятельности, учит элементам разминки и релаксации с помощью специальных атрибутов. 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Привлекают старших дошкольников возможности изменения имиджа, внешнего вида. Для этого можно внести в группу зеркала, детали одежды детей и взрослых людей.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Например, такие как шляпа, галстук, длинная пышная юбка, солнечные очки, шаль, пилотка, капитанская фуражка.</w:t>
      </w:r>
      <w:proofErr w:type="gramEnd"/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Для старших дошкольников расширяются возможности познания родного края, страны. В группу вносится герб города, края, в котором живут дети, герб и флаг страны. Изготавливаются газеты о том, как дошкольники путешествуют по родным местам с родителями, какие впечатления у них появились во время этих путешествий, что запомнилось больше всего. На </w:t>
      </w:r>
      <w:r w:rsidRPr="00B54BE2">
        <w:rPr>
          <w:rFonts w:ascii="Times New Roman" w:hAnsi="Times New Roman" w:cs="Times New Roman"/>
          <w:sz w:val="28"/>
          <w:szCs w:val="28"/>
        </w:rPr>
        <w:lastRenderedPageBreak/>
        <w:t>карте страны отмечается место нахождения детского сада, а также те места (в стране, мире), в которых побывали дети группы.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воспитатель продолжает расширять область социально-нравственных ориентации и чувств детей. В группе отводится место, в котором постоянно вывешиваются картинки с различными ситуациями, отражающими поступки людей и варианты реагирования на это («+» – правильно, возможно, </w:t>
      </w:r>
      <w:proofErr w:type="gramStart"/>
      <w:r w:rsidRPr="00B54BE2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>» так поступать нежелательно).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BE2">
        <w:rPr>
          <w:rFonts w:ascii="Times New Roman" w:hAnsi="Times New Roman" w:cs="Times New Roman"/>
          <w:b/>
          <w:sz w:val="28"/>
          <w:szCs w:val="28"/>
        </w:rPr>
        <w:t>Модель развивающей предметно-пространственной среды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12" w:type="dxa"/>
        <w:tblLayout w:type="fixed"/>
        <w:tblLook w:val="04A0" w:firstRow="1" w:lastRow="0" w:firstColumn="1" w:lastColumn="0" w:noHBand="0" w:noVBand="1"/>
      </w:tblPr>
      <w:tblGrid>
        <w:gridCol w:w="2376"/>
        <w:gridCol w:w="4145"/>
        <w:gridCol w:w="3191"/>
      </w:tblGrid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экологического воспитания и экспериментирования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многообразии мира растений, животных.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и желания к экспериментированию. Воспитание любознательности и желания познать окружающий мир.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Пособия и материалы для исследования; 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-Познавательная литература экологического содержания;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Комнатные растения;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Игрушки: животные, насекомые;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Календарь природы;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Природный материал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Емкости разных размеров;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Бросовый материал.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строительных деталях, их названиях, свойствах (форма, величина, устойчивость). Совершенствовать элементарные навыки пространственной ориентации (спереди, сзади, посередине, внутри). Упражнять в создании построек по схемам.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Конструкторы (пластмассовые, деревянные);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Мозаика;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Кубики;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Мелкие фигурки для обыгрывания.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математики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Демонстрационный и раздаточный материал;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Дидактические, развивающие и логико-математические игры,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умений счетной и 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вычислительной деятельности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Часы;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Счетные наборы.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логики и </w:t>
            </w:r>
            <w:proofErr w:type="spell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сенсомоторики</w:t>
            </w:r>
            <w:proofErr w:type="spellEnd"/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кистей и пальцев рук, тактильной чувствительности.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Развитие мышления, в процессе которого ребенок использует знания о связях между явлениями, выстраивает на их основе суждения и понятия.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игр и пособий для развития мелкой моторики рук (шнуровки, мозаики, </w:t>
            </w:r>
            <w:proofErr w:type="spell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 и др.);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Игры для развития логического мышления;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Игры по ознакомлению с формой, цветом, величиной;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Головоломки.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центр 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Освоение представлений о своем крае. Проявление интереса к родной стране. Развитие интереса к жизни людей в разных странах.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Портрет Президента РФВ.В. Путина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Альбомы с государственной символикой;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Фотографии с видами поселка Красная Яруга;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Альбом «Никто не забыт, ничто не забыто»;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Глобус;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Альбом «Русский быт сейчас и далекие времена»;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Куклы в национальных костюмах;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Детская художественная литература о поселке, стране.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художественной литературы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интерес к литературе, обогащать «читательский» опыт детей. Воспитание художественного вкуса.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Мини-библиотека познавательной, природоведческой и художественной литературы различных жанров;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Детские энциклопедии;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Портреты детских писателей.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развития речи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Наглядно-дидактический материал;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Тематические наборы картинок;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Лото, домино;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Дидактические пособия и игры по развитию связной речи и обучению грамоте;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Словесные игры;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Настенный алфавит.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 изобразительного творчества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Активизировать проявление эстетического отношения к окружающему миру. Развитие художественно-эстетических способностей.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Материалы для продуктивной  деятельности по лепке, аппликации, рисованию  (альбомы, гуашь, краски, пластилин, бумага цветная, картон и т.д.)</w:t>
            </w:r>
            <w:proofErr w:type="gramEnd"/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Репродукции картин художников;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Книжки-раскраски.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Центр музыкально-театрализованной деятельности 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самостоятельности в театральной деятельности. Освоение умений </w:t>
            </w: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игрового</w:t>
            </w:r>
            <w:proofErr w:type="gramEnd"/>
            <w:r w:rsidR="0058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музицирования, стимулирование самостоятельной деятельности детей по импровизации танцев, игр, оркестровок.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Различные виды театров (пальчиковый театр, настольный театр, театр игрушек, перчаточный театр и др.);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Костюмы для инсценировок;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Наборы масок;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Детские музыкальные инструменты.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Игровой центр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Развивать умение сотрудничать со сверстниками в разных видах игр.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Атрибуты к сюжетно-ролевым играм, творческим играм, режиссерским играм («Семья», «Больница», «Аптека», «Магазин», «Парикмахерская», 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«Мастерская», «Мы строители»);</w:t>
            </w:r>
            <w:proofErr w:type="gramEnd"/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Игрушки с учетом гендерного подхода: машины и куклы разного размера, инструменты, игровая бытовая техника;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Предметы-заместители;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Коляски.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двигательной активности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осознанную потребность в двигательной активности и физическом совершенствовании.</w:t>
            </w: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Спортивный инвентарь: скакалки, мячи разных  диаметров, обручи, кегли, </w:t>
            </w:r>
            <w:proofErr w:type="spell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; городки);</w:t>
            </w:r>
            <w:proofErr w:type="gramEnd"/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 xml:space="preserve">- Маски-шапочки для </w:t>
            </w:r>
            <w:proofErr w:type="gramStart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/игр;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Коврики массажные;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Корригирующие дорожки;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-Нестандартное спортивное оборудование.</w:t>
            </w:r>
          </w:p>
        </w:tc>
      </w:tr>
      <w:tr w:rsidR="00986653" w:rsidRPr="00B54BE2" w:rsidTr="00425952">
        <w:tc>
          <w:tcPr>
            <w:tcW w:w="2376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Центры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дорожной и пожарной безопасности</w:t>
            </w:r>
          </w:p>
        </w:tc>
        <w:tc>
          <w:tcPr>
            <w:tcW w:w="4145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самостоятельного безопасного поведения в повседневной жизни на основе правил.</w:t>
            </w:r>
          </w:p>
        </w:tc>
        <w:tc>
          <w:tcPr>
            <w:tcW w:w="3191" w:type="dxa"/>
          </w:tcPr>
          <w:p w:rsidR="00986653" w:rsidRPr="00B54BE2" w:rsidRDefault="00986653" w:rsidP="00425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- Виды специальных машин;</w:t>
            </w:r>
          </w:p>
          <w:p w:rsidR="00986653" w:rsidRPr="00B54BE2" w:rsidRDefault="00986653" w:rsidP="00425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2">
              <w:rPr>
                <w:rFonts w:ascii="Times New Roman" w:hAnsi="Times New Roman" w:cs="Times New Roman"/>
                <w:sz w:val="28"/>
                <w:szCs w:val="28"/>
              </w:rPr>
              <w:t>Набор ПО ПДД.</w:t>
            </w:r>
          </w:p>
        </w:tc>
      </w:tr>
    </w:tbl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Методическое обеспечение рабочей программы соответствует Основной общеобразовательной программе – образовательной программе дошкольного образования ДОУ «</w:t>
      </w:r>
      <w:r w:rsidR="00002D7D">
        <w:rPr>
          <w:rFonts w:ascii="Times New Roman" w:hAnsi="Times New Roman" w:cs="Times New Roman"/>
          <w:sz w:val="28"/>
          <w:szCs w:val="28"/>
        </w:rPr>
        <w:t>Демидовский детский сад»</w:t>
      </w:r>
      <w:r w:rsidRPr="00B54BE2">
        <w:rPr>
          <w:rFonts w:ascii="Times New Roman" w:hAnsi="Times New Roman" w:cs="Times New Roman"/>
          <w:sz w:val="28"/>
          <w:szCs w:val="28"/>
        </w:rPr>
        <w:t>.</w:t>
      </w:r>
    </w:p>
    <w:p w:rsidR="00986653" w:rsidRPr="00B54BE2" w:rsidRDefault="00986653" w:rsidP="00986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653" w:rsidRDefault="00986653" w:rsidP="0098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6653" w:rsidSect="004259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36" w:rsidRDefault="00D97C36" w:rsidP="0069669B">
      <w:pPr>
        <w:spacing w:after="0" w:line="240" w:lineRule="auto"/>
      </w:pPr>
      <w:r>
        <w:separator/>
      </w:r>
    </w:p>
  </w:endnote>
  <w:endnote w:type="continuationSeparator" w:id="0">
    <w:p w:rsidR="00D97C36" w:rsidRDefault="00D97C36" w:rsidP="0069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161026"/>
      <w:docPartObj>
        <w:docPartGallery w:val="Page Numbers (Bottom of Page)"/>
        <w:docPartUnique/>
      </w:docPartObj>
    </w:sdtPr>
    <w:sdtEndPr/>
    <w:sdtContent>
      <w:p w:rsidR="00364BB4" w:rsidRDefault="00D97C3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BB4" w:rsidRDefault="00364B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36" w:rsidRDefault="00D97C36" w:rsidP="0069669B">
      <w:pPr>
        <w:spacing w:after="0" w:line="240" w:lineRule="auto"/>
      </w:pPr>
      <w:r>
        <w:separator/>
      </w:r>
    </w:p>
  </w:footnote>
  <w:footnote w:type="continuationSeparator" w:id="0">
    <w:p w:rsidR="00D97C36" w:rsidRDefault="00D97C36" w:rsidP="0069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E43"/>
    <w:multiLevelType w:val="multilevel"/>
    <w:tmpl w:val="D82C9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11D6481"/>
    <w:multiLevelType w:val="hybridMultilevel"/>
    <w:tmpl w:val="D120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E1CE3"/>
    <w:multiLevelType w:val="hybridMultilevel"/>
    <w:tmpl w:val="EAE2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92AD8"/>
    <w:multiLevelType w:val="hybridMultilevel"/>
    <w:tmpl w:val="9F58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40EF0"/>
    <w:multiLevelType w:val="hybridMultilevel"/>
    <w:tmpl w:val="8DE8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1383F"/>
    <w:multiLevelType w:val="hybridMultilevel"/>
    <w:tmpl w:val="F82E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40C2"/>
    <w:multiLevelType w:val="hybridMultilevel"/>
    <w:tmpl w:val="85B4E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882133"/>
    <w:multiLevelType w:val="hybridMultilevel"/>
    <w:tmpl w:val="714C07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4F66591"/>
    <w:multiLevelType w:val="hybridMultilevel"/>
    <w:tmpl w:val="55B4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60FD7"/>
    <w:multiLevelType w:val="hybridMultilevel"/>
    <w:tmpl w:val="D148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76360"/>
    <w:multiLevelType w:val="hybridMultilevel"/>
    <w:tmpl w:val="693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F00E6"/>
    <w:multiLevelType w:val="hybridMultilevel"/>
    <w:tmpl w:val="F6281A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B471A07"/>
    <w:multiLevelType w:val="hybridMultilevel"/>
    <w:tmpl w:val="E1C8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A0F7A"/>
    <w:multiLevelType w:val="hybridMultilevel"/>
    <w:tmpl w:val="B6A4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84233"/>
    <w:multiLevelType w:val="hybridMultilevel"/>
    <w:tmpl w:val="61C8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03345"/>
    <w:multiLevelType w:val="hybridMultilevel"/>
    <w:tmpl w:val="294E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1448B"/>
    <w:multiLevelType w:val="hybridMultilevel"/>
    <w:tmpl w:val="B1C0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453E5"/>
    <w:multiLevelType w:val="hybridMultilevel"/>
    <w:tmpl w:val="7116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77262"/>
    <w:multiLevelType w:val="hybridMultilevel"/>
    <w:tmpl w:val="183A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10A1C"/>
    <w:multiLevelType w:val="hybridMultilevel"/>
    <w:tmpl w:val="10F625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9EC0552"/>
    <w:multiLevelType w:val="hybridMultilevel"/>
    <w:tmpl w:val="AE90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460008"/>
    <w:multiLevelType w:val="hybridMultilevel"/>
    <w:tmpl w:val="BBF6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1B6F3A"/>
    <w:multiLevelType w:val="hybridMultilevel"/>
    <w:tmpl w:val="927E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4C1E56"/>
    <w:multiLevelType w:val="hybridMultilevel"/>
    <w:tmpl w:val="0F7A2094"/>
    <w:lvl w:ilvl="0" w:tplc="EA4ABD94">
      <w:start w:val="1"/>
      <w:numFmt w:val="upperRoman"/>
      <w:lvlText w:val="%1."/>
      <w:lvlJc w:val="left"/>
      <w:pPr>
        <w:ind w:left="2880" w:hanging="72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2D293E1A"/>
    <w:multiLevelType w:val="hybridMultilevel"/>
    <w:tmpl w:val="AC303D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30E74883"/>
    <w:multiLevelType w:val="hybridMultilevel"/>
    <w:tmpl w:val="1A74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313D9C"/>
    <w:multiLevelType w:val="hybridMultilevel"/>
    <w:tmpl w:val="AA1ECCA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338A03A6"/>
    <w:multiLevelType w:val="hybridMultilevel"/>
    <w:tmpl w:val="2B8E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31E56"/>
    <w:multiLevelType w:val="hybridMultilevel"/>
    <w:tmpl w:val="1C12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E741F6"/>
    <w:multiLevelType w:val="hybridMultilevel"/>
    <w:tmpl w:val="7C98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3214C"/>
    <w:multiLevelType w:val="hybridMultilevel"/>
    <w:tmpl w:val="4E1C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D53C61"/>
    <w:multiLevelType w:val="hybridMultilevel"/>
    <w:tmpl w:val="2B9C49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444B231D"/>
    <w:multiLevelType w:val="hybridMultilevel"/>
    <w:tmpl w:val="9FF8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7D2129"/>
    <w:multiLevelType w:val="hybridMultilevel"/>
    <w:tmpl w:val="9CF6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B56C32"/>
    <w:multiLevelType w:val="hybridMultilevel"/>
    <w:tmpl w:val="8C4263F6"/>
    <w:lvl w:ilvl="0" w:tplc="EA4ABD94">
      <w:start w:val="1"/>
      <w:numFmt w:val="upperRoman"/>
      <w:lvlText w:val="%1."/>
      <w:lvlJc w:val="left"/>
      <w:pPr>
        <w:ind w:left="2880" w:hanging="72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4B2D4F5D"/>
    <w:multiLevelType w:val="hybridMultilevel"/>
    <w:tmpl w:val="717C07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4D4D5B3B"/>
    <w:multiLevelType w:val="hybridMultilevel"/>
    <w:tmpl w:val="7710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111FAD"/>
    <w:multiLevelType w:val="hybridMultilevel"/>
    <w:tmpl w:val="B6AC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>
    <w:nsid w:val="51EC7F60"/>
    <w:multiLevelType w:val="hybridMultilevel"/>
    <w:tmpl w:val="B994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4037C8"/>
    <w:multiLevelType w:val="hybridMultilevel"/>
    <w:tmpl w:val="7526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050A09"/>
    <w:multiLevelType w:val="hybridMultilevel"/>
    <w:tmpl w:val="5C38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496F04"/>
    <w:multiLevelType w:val="hybridMultilevel"/>
    <w:tmpl w:val="5E4E2CDC"/>
    <w:lvl w:ilvl="0" w:tplc="9C6ED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C37B3"/>
    <w:multiLevelType w:val="hybridMultilevel"/>
    <w:tmpl w:val="2EC6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EC6718"/>
    <w:multiLevelType w:val="multilevel"/>
    <w:tmpl w:val="89283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2912E08"/>
    <w:multiLevelType w:val="hybridMultilevel"/>
    <w:tmpl w:val="339C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8657A8"/>
    <w:multiLevelType w:val="hybridMultilevel"/>
    <w:tmpl w:val="1198728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6">
    <w:nsid w:val="686B1EA7"/>
    <w:multiLevelType w:val="hybridMultilevel"/>
    <w:tmpl w:val="648A94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7">
    <w:nsid w:val="691B721A"/>
    <w:multiLevelType w:val="hybridMultilevel"/>
    <w:tmpl w:val="4D5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B43ECB"/>
    <w:multiLevelType w:val="hybridMultilevel"/>
    <w:tmpl w:val="58A0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420946"/>
    <w:multiLevelType w:val="hybridMultilevel"/>
    <w:tmpl w:val="D9F0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93164E"/>
    <w:multiLevelType w:val="hybridMultilevel"/>
    <w:tmpl w:val="CCB2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0A3617"/>
    <w:multiLevelType w:val="hybridMultilevel"/>
    <w:tmpl w:val="A656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5B4C49"/>
    <w:multiLevelType w:val="hybridMultilevel"/>
    <w:tmpl w:val="ACCC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53448C"/>
    <w:multiLevelType w:val="hybridMultilevel"/>
    <w:tmpl w:val="E48C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6D1134"/>
    <w:multiLevelType w:val="hybridMultilevel"/>
    <w:tmpl w:val="4D2C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2D51AB"/>
    <w:multiLevelType w:val="hybridMultilevel"/>
    <w:tmpl w:val="CC7A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BA4E02"/>
    <w:multiLevelType w:val="hybridMultilevel"/>
    <w:tmpl w:val="F12E1D0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6"/>
  </w:num>
  <w:num w:numId="4">
    <w:abstractNumId w:val="43"/>
  </w:num>
  <w:num w:numId="5">
    <w:abstractNumId w:val="0"/>
  </w:num>
  <w:num w:numId="6">
    <w:abstractNumId w:val="9"/>
  </w:num>
  <w:num w:numId="7">
    <w:abstractNumId w:val="28"/>
  </w:num>
  <w:num w:numId="8">
    <w:abstractNumId w:val="22"/>
  </w:num>
  <w:num w:numId="9">
    <w:abstractNumId w:val="29"/>
  </w:num>
  <w:num w:numId="10">
    <w:abstractNumId w:val="36"/>
  </w:num>
  <w:num w:numId="11">
    <w:abstractNumId w:val="23"/>
  </w:num>
  <w:num w:numId="12">
    <w:abstractNumId w:val="55"/>
  </w:num>
  <w:num w:numId="13">
    <w:abstractNumId w:val="49"/>
  </w:num>
  <w:num w:numId="14">
    <w:abstractNumId w:val="32"/>
  </w:num>
  <w:num w:numId="15">
    <w:abstractNumId w:val="47"/>
  </w:num>
  <w:num w:numId="16">
    <w:abstractNumId w:val="33"/>
  </w:num>
  <w:num w:numId="17">
    <w:abstractNumId w:val="27"/>
  </w:num>
  <w:num w:numId="18">
    <w:abstractNumId w:val="5"/>
  </w:num>
  <w:num w:numId="19">
    <w:abstractNumId w:val="1"/>
  </w:num>
  <w:num w:numId="20">
    <w:abstractNumId w:val="15"/>
  </w:num>
  <w:num w:numId="21">
    <w:abstractNumId w:val="13"/>
  </w:num>
  <w:num w:numId="22">
    <w:abstractNumId w:val="53"/>
  </w:num>
  <w:num w:numId="23">
    <w:abstractNumId w:val="46"/>
  </w:num>
  <w:num w:numId="24">
    <w:abstractNumId w:val="56"/>
  </w:num>
  <w:num w:numId="25">
    <w:abstractNumId w:val="26"/>
  </w:num>
  <w:num w:numId="26">
    <w:abstractNumId w:val="37"/>
  </w:num>
  <w:num w:numId="27">
    <w:abstractNumId w:val="38"/>
  </w:num>
  <w:num w:numId="28">
    <w:abstractNumId w:val="50"/>
  </w:num>
  <w:num w:numId="29">
    <w:abstractNumId w:val="16"/>
  </w:num>
  <w:num w:numId="30">
    <w:abstractNumId w:val="44"/>
  </w:num>
  <w:num w:numId="31">
    <w:abstractNumId w:val="20"/>
  </w:num>
  <w:num w:numId="32">
    <w:abstractNumId w:val="25"/>
  </w:num>
  <w:num w:numId="33">
    <w:abstractNumId w:val="45"/>
  </w:num>
  <w:num w:numId="34">
    <w:abstractNumId w:val="17"/>
  </w:num>
  <w:num w:numId="35">
    <w:abstractNumId w:val="30"/>
  </w:num>
  <w:num w:numId="36">
    <w:abstractNumId w:val="8"/>
  </w:num>
  <w:num w:numId="37">
    <w:abstractNumId w:val="18"/>
  </w:num>
  <w:num w:numId="38">
    <w:abstractNumId w:val="2"/>
  </w:num>
  <w:num w:numId="39">
    <w:abstractNumId w:val="4"/>
  </w:num>
  <w:num w:numId="40">
    <w:abstractNumId w:val="39"/>
  </w:num>
  <w:num w:numId="41">
    <w:abstractNumId w:val="52"/>
  </w:num>
  <w:num w:numId="42">
    <w:abstractNumId w:val="54"/>
  </w:num>
  <w:num w:numId="43">
    <w:abstractNumId w:val="3"/>
  </w:num>
  <w:num w:numId="44">
    <w:abstractNumId w:val="48"/>
  </w:num>
  <w:num w:numId="45">
    <w:abstractNumId w:val="21"/>
  </w:num>
  <w:num w:numId="46">
    <w:abstractNumId w:val="51"/>
  </w:num>
  <w:num w:numId="47">
    <w:abstractNumId w:val="10"/>
  </w:num>
  <w:num w:numId="48">
    <w:abstractNumId w:val="35"/>
  </w:num>
  <w:num w:numId="49">
    <w:abstractNumId w:val="42"/>
  </w:num>
  <w:num w:numId="50">
    <w:abstractNumId w:val="14"/>
  </w:num>
  <w:num w:numId="51">
    <w:abstractNumId w:val="19"/>
  </w:num>
  <w:num w:numId="52">
    <w:abstractNumId w:val="24"/>
  </w:num>
  <w:num w:numId="53">
    <w:abstractNumId w:val="11"/>
  </w:num>
  <w:num w:numId="54">
    <w:abstractNumId w:val="31"/>
  </w:num>
  <w:num w:numId="55">
    <w:abstractNumId w:val="12"/>
  </w:num>
  <w:num w:numId="56">
    <w:abstractNumId w:val="7"/>
  </w:num>
  <w:num w:numId="57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53"/>
    <w:rsid w:val="00002D7D"/>
    <w:rsid w:val="00063A72"/>
    <w:rsid w:val="000A120D"/>
    <w:rsid w:val="000C60D4"/>
    <w:rsid w:val="001D0C28"/>
    <w:rsid w:val="0025626E"/>
    <w:rsid w:val="00323D64"/>
    <w:rsid w:val="00364BB4"/>
    <w:rsid w:val="00420093"/>
    <w:rsid w:val="00425425"/>
    <w:rsid w:val="00425952"/>
    <w:rsid w:val="004D144B"/>
    <w:rsid w:val="00515A77"/>
    <w:rsid w:val="005819D1"/>
    <w:rsid w:val="00634EF1"/>
    <w:rsid w:val="00636998"/>
    <w:rsid w:val="00660610"/>
    <w:rsid w:val="0069669B"/>
    <w:rsid w:val="00891D20"/>
    <w:rsid w:val="008C3E1D"/>
    <w:rsid w:val="00932CD6"/>
    <w:rsid w:val="00986653"/>
    <w:rsid w:val="00AA6667"/>
    <w:rsid w:val="00B526B2"/>
    <w:rsid w:val="00BD2694"/>
    <w:rsid w:val="00BE61FD"/>
    <w:rsid w:val="00C207CA"/>
    <w:rsid w:val="00CA2AB7"/>
    <w:rsid w:val="00CB1C6E"/>
    <w:rsid w:val="00D26285"/>
    <w:rsid w:val="00D97C36"/>
    <w:rsid w:val="00DB00C9"/>
    <w:rsid w:val="00E46A7C"/>
    <w:rsid w:val="00E8143B"/>
    <w:rsid w:val="00E9718C"/>
    <w:rsid w:val="00F348E6"/>
    <w:rsid w:val="00FA126E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9B"/>
  </w:style>
  <w:style w:type="paragraph" w:styleId="1">
    <w:name w:val="heading 1"/>
    <w:basedOn w:val="a"/>
    <w:link w:val="10"/>
    <w:uiPriority w:val="9"/>
    <w:qFormat/>
    <w:rsid w:val="0098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6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986653"/>
    <w:pPr>
      <w:tabs>
        <w:tab w:val="center" w:pos="4677"/>
        <w:tab w:val="right" w:pos="9355"/>
      </w:tabs>
      <w:spacing w:after="0" w:line="240" w:lineRule="auto"/>
    </w:pPr>
    <w:rPr>
      <w:rFonts w:ascii="Cambria" w:eastAsia="Calibri" w:hAnsi="Cambria" w:cs="Times New Roman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6653"/>
    <w:rPr>
      <w:rFonts w:ascii="Cambria" w:eastAsia="Calibri" w:hAnsi="Cambria" w:cs="Times New Roman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98665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0">
    <w:name w:val="fontstyle21"/>
    <w:basedOn w:val="a0"/>
    <w:rsid w:val="0098665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986653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basedOn w:val="a"/>
    <w:rsid w:val="0098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986653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866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62"/>
    <w:rsid w:val="009866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Основной текст45"/>
    <w:basedOn w:val="a8"/>
    <w:rsid w:val="009866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6">
    <w:name w:val="Основной текст46"/>
    <w:basedOn w:val="a8"/>
    <w:rsid w:val="009866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8"/>
    <w:rsid w:val="00986653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8">
    <w:name w:val="Основной текст48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basedOn w:val="a8"/>
    <w:rsid w:val="00986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"/>
    <w:basedOn w:val="a0"/>
    <w:rsid w:val="0098665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w w:val="100"/>
      <w:sz w:val="17"/>
      <w:szCs w:val="17"/>
      <w:u w:val="none"/>
      <w:effect w:val="none"/>
    </w:rPr>
  </w:style>
  <w:style w:type="character" w:customStyle="1" w:styleId="aa">
    <w:name w:val="Сноска"/>
    <w:basedOn w:val="a0"/>
    <w:rsid w:val="009866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4">
    <w:name w:val="Основной текст (14)"/>
    <w:basedOn w:val="a0"/>
    <w:rsid w:val="0098665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2">
    <w:name w:val="Заголовок №1 (2)"/>
    <w:basedOn w:val="a0"/>
    <w:rsid w:val="0098665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character" w:customStyle="1" w:styleId="120">
    <w:name w:val="Заголовок №1 (2)_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2">
    <w:name w:val="Заголовок №3 (2)_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"/>
    <w:basedOn w:val="32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Заголовок №4 (2)_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"/>
    <w:basedOn w:val="42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">
    <w:name w:val="Основной текст60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98665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86653"/>
    <w:rPr>
      <w:rFonts w:eastAsiaTheme="minorHAnsi"/>
      <w:lang w:eastAsia="en-US"/>
    </w:rPr>
  </w:style>
  <w:style w:type="character" w:customStyle="1" w:styleId="c2">
    <w:name w:val="c2"/>
    <w:basedOn w:val="a0"/>
    <w:rsid w:val="00986653"/>
  </w:style>
  <w:style w:type="character" w:styleId="ad">
    <w:name w:val="Emphasis"/>
    <w:basedOn w:val="a0"/>
    <w:uiPriority w:val="20"/>
    <w:qFormat/>
    <w:rsid w:val="00986653"/>
    <w:rPr>
      <w:i/>
      <w:iCs/>
    </w:rPr>
  </w:style>
  <w:style w:type="character" w:customStyle="1" w:styleId="c0">
    <w:name w:val="c0"/>
    <w:basedOn w:val="a0"/>
    <w:rsid w:val="00986653"/>
  </w:style>
  <w:style w:type="paragraph" w:customStyle="1" w:styleId="Default">
    <w:name w:val="Default"/>
    <w:rsid w:val="009866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0">
    <w:name w:val="Основной текст4"/>
    <w:basedOn w:val="a"/>
    <w:rsid w:val="00986653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">
    <w:name w:val="Заголовок №8"/>
    <w:rsid w:val="009866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1">
    <w:name w:val="Основной текст (12)"/>
    <w:rsid w:val="009866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">
    <w:name w:val="Основной текст5"/>
    <w:basedOn w:val="a"/>
    <w:rsid w:val="00986653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</w:rPr>
  </w:style>
  <w:style w:type="character" w:customStyle="1" w:styleId="ae">
    <w:name w:val="Колонтитул_"/>
    <w:basedOn w:val="a0"/>
    <w:link w:val="af"/>
    <w:rsid w:val="0098665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rial10pt">
    <w:name w:val="Колонтитул + Arial;10 pt"/>
    <w:basedOn w:val="ae"/>
    <w:rsid w:val="00986653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ae"/>
    <w:rsid w:val="009866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3"/>
    <w:basedOn w:val="a8"/>
    <w:rsid w:val="0098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1">
    <w:name w:val="Колонтитул (4)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ptExact">
    <w:name w:val="Подпись к картинке + Интервал 1 pt Exact"/>
    <w:basedOn w:val="a0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16"/>
      <w:szCs w:val="16"/>
      <w:u w:val="none"/>
      <w:lang w:val="ru-RU"/>
    </w:rPr>
  </w:style>
  <w:style w:type="character" w:customStyle="1" w:styleId="Arial8pt">
    <w:name w:val="Основной текст + Arial;8 pt"/>
    <w:basedOn w:val="a8"/>
    <w:rsid w:val="009866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rsid w:val="0098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7"/>
    <w:uiPriority w:val="59"/>
    <w:rsid w:val="009866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8665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65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EDC1-E7C8-4FF9-AF9C-23F26760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69</Pages>
  <Words>18729</Words>
  <Characters>106758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детсад</cp:lastModifiedBy>
  <cp:revision>16</cp:revision>
  <dcterms:created xsi:type="dcterms:W3CDTF">2021-10-04T10:30:00Z</dcterms:created>
  <dcterms:modified xsi:type="dcterms:W3CDTF">2021-10-08T13:12:00Z</dcterms:modified>
</cp:coreProperties>
</file>