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C0" w:rsidRDefault="00355AC0" w:rsidP="00355AC0">
      <w:pPr>
        <w:jc w:val="center"/>
        <w:rPr>
          <w:b/>
          <w:bCs/>
        </w:rPr>
      </w:pPr>
      <w:r>
        <w:rPr>
          <w:b/>
          <w:bCs/>
        </w:rPr>
        <w:t>Муниципальное учреждение «Управление образования администрации</w:t>
      </w:r>
    </w:p>
    <w:p w:rsidR="00355AC0" w:rsidRDefault="00355AC0" w:rsidP="00355AC0">
      <w:pPr>
        <w:jc w:val="center"/>
        <w:rPr>
          <w:b/>
          <w:bCs/>
        </w:rPr>
      </w:pPr>
      <w:r>
        <w:rPr>
          <w:b/>
          <w:bCs/>
        </w:rPr>
        <w:t xml:space="preserve"> Краснояружского района Белгородской области»</w:t>
      </w:r>
    </w:p>
    <w:p w:rsidR="007C755D" w:rsidRPr="00355AC0" w:rsidRDefault="007C755D" w:rsidP="006D1F37">
      <w:pPr>
        <w:pStyle w:val="21"/>
        <w:spacing w:after="0" w:line="276" w:lineRule="auto"/>
        <w:jc w:val="center"/>
        <w:rPr>
          <w:b/>
          <w:bCs/>
        </w:rPr>
      </w:pPr>
      <w:r w:rsidRPr="00355AC0">
        <w:rPr>
          <w:b/>
          <w:bCs/>
        </w:rPr>
        <w:t>Муниципальное бюджетное учреждение дополнительного образования «Краснояружский Центр дополнительного образования»</w:t>
      </w:r>
    </w:p>
    <w:p w:rsidR="007C755D" w:rsidRDefault="007C755D" w:rsidP="006D1F37">
      <w:pPr>
        <w:pStyle w:val="21"/>
        <w:spacing w:after="0" w:line="240" w:lineRule="auto"/>
        <w:jc w:val="center"/>
        <w:rPr>
          <w:b/>
          <w:bCs/>
        </w:rPr>
      </w:pPr>
    </w:p>
    <w:p w:rsidR="007C755D" w:rsidRPr="003753A8" w:rsidRDefault="007C755D" w:rsidP="00CF0A24">
      <w:pPr>
        <w:pStyle w:val="21"/>
        <w:spacing w:line="240" w:lineRule="auto"/>
        <w:jc w:val="center"/>
        <w:rPr>
          <w:b/>
          <w:bCs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4788"/>
        <w:gridCol w:w="5065"/>
      </w:tblGrid>
      <w:tr w:rsidR="007C755D" w:rsidRPr="00592956" w:rsidTr="00050ACB">
        <w:trPr>
          <w:trHeight w:val="2854"/>
        </w:trPr>
        <w:tc>
          <w:tcPr>
            <w:tcW w:w="4788" w:type="dxa"/>
          </w:tcPr>
          <w:p w:rsidR="007C755D" w:rsidRPr="007A4AC6" w:rsidRDefault="007C755D" w:rsidP="00CD3390">
            <w:pPr>
              <w:rPr>
                <w:sz w:val="28"/>
                <w:szCs w:val="28"/>
              </w:rPr>
            </w:pPr>
            <w:r w:rsidRPr="007A4AC6">
              <w:rPr>
                <w:sz w:val="28"/>
                <w:szCs w:val="28"/>
              </w:rPr>
              <w:t>Программа рассмотрена и</w:t>
            </w:r>
          </w:p>
          <w:p w:rsidR="007C755D" w:rsidRPr="007A4AC6" w:rsidRDefault="007C755D" w:rsidP="00CD3390">
            <w:pPr>
              <w:rPr>
                <w:sz w:val="28"/>
                <w:szCs w:val="28"/>
              </w:rPr>
            </w:pPr>
            <w:r w:rsidRPr="007A4AC6">
              <w:rPr>
                <w:sz w:val="28"/>
                <w:szCs w:val="28"/>
              </w:rPr>
              <w:t>утверждена</w:t>
            </w:r>
          </w:p>
          <w:p w:rsidR="007C755D" w:rsidRPr="007A4AC6" w:rsidRDefault="007C755D" w:rsidP="00CD3390">
            <w:pPr>
              <w:rPr>
                <w:sz w:val="28"/>
                <w:szCs w:val="28"/>
              </w:rPr>
            </w:pPr>
            <w:r w:rsidRPr="007A4AC6">
              <w:rPr>
                <w:sz w:val="28"/>
                <w:szCs w:val="28"/>
              </w:rPr>
              <w:t>на заседании педагогического совета</w:t>
            </w:r>
          </w:p>
          <w:p w:rsidR="007C755D" w:rsidRPr="007A4AC6" w:rsidRDefault="00054777" w:rsidP="00CD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34561">
              <w:rPr>
                <w:sz w:val="28"/>
                <w:szCs w:val="28"/>
              </w:rPr>
              <w:t>«30</w:t>
            </w:r>
            <w:r>
              <w:rPr>
                <w:sz w:val="28"/>
                <w:szCs w:val="28"/>
              </w:rPr>
              <w:t xml:space="preserve">» </w:t>
            </w:r>
            <w:r w:rsidR="001C4665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202</w:t>
            </w:r>
            <w:r w:rsidR="00C34561">
              <w:rPr>
                <w:sz w:val="28"/>
                <w:szCs w:val="28"/>
              </w:rPr>
              <w:t>4</w:t>
            </w:r>
            <w:r w:rsidR="001C4665">
              <w:rPr>
                <w:sz w:val="28"/>
                <w:szCs w:val="28"/>
              </w:rPr>
              <w:t xml:space="preserve"> </w:t>
            </w:r>
            <w:r w:rsidR="007C755D" w:rsidRPr="007A4AC6">
              <w:rPr>
                <w:sz w:val="28"/>
                <w:szCs w:val="28"/>
              </w:rPr>
              <w:t>г.</w:t>
            </w:r>
          </w:p>
          <w:p w:rsidR="007C755D" w:rsidRPr="007A4AC6" w:rsidRDefault="00054777" w:rsidP="00CD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1C4665">
              <w:rPr>
                <w:sz w:val="28"/>
                <w:szCs w:val="28"/>
              </w:rPr>
              <w:t>1</w:t>
            </w:r>
          </w:p>
          <w:p w:rsidR="007C755D" w:rsidRPr="007A4AC6" w:rsidRDefault="007C755D" w:rsidP="00CD3390">
            <w:pPr>
              <w:rPr>
                <w:b/>
                <w:sz w:val="28"/>
                <w:szCs w:val="28"/>
              </w:rPr>
            </w:pPr>
          </w:p>
          <w:p w:rsidR="007C755D" w:rsidRPr="007A4AC6" w:rsidRDefault="007C755D" w:rsidP="00CD3390">
            <w:pPr>
              <w:rPr>
                <w:b/>
                <w:sz w:val="28"/>
                <w:szCs w:val="28"/>
              </w:rPr>
            </w:pPr>
          </w:p>
          <w:p w:rsidR="007C755D" w:rsidRPr="007A4AC6" w:rsidRDefault="007C755D" w:rsidP="00CD3390">
            <w:pPr>
              <w:pStyle w:val="21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left w:val="nil"/>
            </w:tcBorders>
          </w:tcPr>
          <w:p w:rsidR="007C755D" w:rsidRPr="007A4AC6" w:rsidRDefault="007C755D" w:rsidP="007A4AC6">
            <w:pPr>
              <w:pStyle w:val="21"/>
              <w:spacing w:after="0" w:line="24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7A4AC6">
              <w:rPr>
                <w:b/>
                <w:sz w:val="28"/>
                <w:szCs w:val="28"/>
              </w:rPr>
              <w:t>Утверждаю:</w:t>
            </w:r>
          </w:p>
          <w:p w:rsidR="001C4665" w:rsidRDefault="007C755D" w:rsidP="007A4AC6">
            <w:pPr>
              <w:pStyle w:val="21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7A4AC6">
              <w:rPr>
                <w:sz w:val="28"/>
                <w:szCs w:val="28"/>
              </w:rPr>
              <w:t xml:space="preserve">Директор МБУДО </w:t>
            </w:r>
          </w:p>
          <w:p w:rsidR="007C755D" w:rsidRPr="007A4AC6" w:rsidRDefault="007C755D" w:rsidP="007A4AC6">
            <w:pPr>
              <w:pStyle w:val="21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7A4AC6">
              <w:rPr>
                <w:sz w:val="28"/>
                <w:szCs w:val="28"/>
              </w:rPr>
              <w:t>«Краснояружский ЦДО»</w:t>
            </w:r>
          </w:p>
          <w:p w:rsidR="007C755D" w:rsidRPr="007A4AC6" w:rsidRDefault="007C755D" w:rsidP="007A4AC6">
            <w:pPr>
              <w:pStyle w:val="21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7A4AC6">
              <w:rPr>
                <w:sz w:val="28"/>
                <w:szCs w:val="28"/>
              </w:rPr>
              <w:t>______________Л.П. Болгова</w:t>
            </w:r>
          </w:p>
          <w:p w:rsidR="007C755D" w:rsidRPr="007A4AC6" w:rsidRDefault="007C755D" w:rsidP="007A4AC6">
            <w:pPr>
              <w:pStyle w:val="21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</w:p>
          <w:p w:rsidR="007C755D" w:rsidRPr="007A4AC6" w:rsidRDefault="00355AC0" w:rsidP="001C4665">
            <w:pPr>
              <w:pStyle w:val="21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C34561">
              <w:rPr>
                <w:sz w:val="28"/>
                <w:szCs w:val="28"/>
              </w:rPr>
              <w:t>101</w:t>
            </w:r>
            <w:r w:rsidR="00EB2A63">
              <w:rPr>
                <w:sz w:val="28"/>
                <w:szCs w:val="28"/>
              </w:rPr>
              <w:t xml:space="preserve"> </w:t>
            </w:r>
            <w:r w:rsidR="00C34561">
              <w:rPr>
                <w:sz w:val="28"/>
                <w:szCs w:val="28"/>
              </w:rPr>
              <w:t>от 30.08.2024</w:t>
            </w:r>
            <w:r w:rsidR="001C4665">
              <w:rPr>
                <w:sz w:val="28"/>
                <w:szCs w:val="28"/>
              </w:rPr>
              <w:t xml:space="preserve"> </w:t>
            </w:r>
            <w:r w:rsidR="007C755D" w:rsidRPr="007A4AC6">
              <w:rPr>
                <w:sz w:val="28"/>
                <w:szCs w:val="28"/>
              </w:rPr>
              <w:t>г.</w:t>
            </w:r>
          </w:p>
        </w:tc>
      </w:tr>
    </w:tbl>
    <w:p w:rsidR="007C755D" w:rsidRDefault="007C755D" w:rsidP="00CF0A24">
      <w:pPr>
        <w:jc w:val="center"/>
      </w:pPr>
    </w:p>
    <w:p w:rsidR="007C755D" w:rsidRDefault="007C755D" w:rsidP="00CF0A24">
      <w:pPr>
        <w:jc w:val="center"/>
        <w:rPr>
          <w:sz w:val="32"/>
          <w:szCs w:val="32"/>
        </w:rPr>
      </w:pPr>
    </w:p>
    <w:p w:rsidR="007C755D" w:rsidRDefault="007C755D" w:rsidP="00CF0A24">
      <w:pPr>
        <w:jc w:val="center"/>
        <w:rPr>
          <w:sz w:val="32"/>
          <w:szCs w:val="32"/>
        </w:rPr>
      </w:pPr>
    </w:p>
    <w:p w:rsidR="007C755D" w:rsidRDefault="007C755D" w:rsidP="00CF0A24">
      <w:pPr>
        <w:jc w:val="center"/>
        <w:rPr>
          <w:sz w:val="32"/>
          <w:szCs w:val="32"/>
        </w:rPr>
      </w:pPr>
    </w:p>
    <w:p w:rsidR="007C755D" w:rsidRDefault="007C755D" w:rsidP="00CF0A24">
      <w:pPr>
        <w:jc w:val="center"/>
        <w:rPr>
          <w:sz w:val="32"/>
          <w:szCs w:val="32"/>
        </w:rPr>
      </w:pPr>
    </w:p>
    <w:p w:rsidR="007C755D" w:rsidRPr="00B048F7" w:rsidRDefault="007C755D" w:rsidP="00CF0A24">
      <w:pPr>
        <w:jc w:val="center"/>
        <w:rPr>
          <w:sz w:val="32"/>
          <w:szCs w:val="32"/>
        </w:rPr>
      </w:pPr>
    </w:p>
    <w:p w:rsidR="007C755D" w:rsidRPr="00050ACB" w:rsidRDefault="00050ACB" w:rsidP="00050ACB">
      <w:pPr>
        <w:ind w:left="-426" w:right="-285" w:hanging="425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ДОПОЛНИТЕЛЬНАЯ </w:t>
      </w:r>
      <w:r w:rsidR="007C755D" w:rsidRPr="00050ACB">
        <w:rPr>
          <w:b/>
          <w:bCs/>
          <w:sz w:val="44"/>
          <w:szCs w:val="44"/>
        </w:rPr>
        <w:t>ОБЩЕОБРАЗОВАТЕЛЬНАЯ (ОБЩЕРАЗВИВАЮЩАЯ) ПРОГРАММА</w:t>
      </w:r>
    </w:p>
    <w:p w:rsidR="007C755D" w:rsidRPr="00050ACB" w:rsidRDefault="007C755D" w:rsidP="00050ACB">
      <w:pPr>
        <w:pStyle w:val="a3"/>
        <w:ind w:left="-284" w:right="-143"/>
        <w:jc w:val="center"/>
        <w:rPr>
          <w:b/>
          <w:bCs/>
          <w:i/>
          <w:sz w:val="44"/>
          <w:szCs w:val="44"/>
        </w:rPr>
      </w:pPr>
      <w:r w:rsidRPr="00050ACB">
        <w:rPr>
          <w:b/>
          <w:bCs/>
          <w:sz w:val="44"/>
          <w:szCs w:val="44"/>
        </w:rPr>
        <w:t xml:space="preserve"> </w:t>
      </w:r>
      <w:r w:rsidRPr="00050ACB">
        <w:rPr>
          <w:b/>
          <w:bCs/>
          <w:i/>
          <w:sz w:val="44"/>
          <w:szCs w:val="44"/>
        </w:rPr>
        <w:t>«ТЕАТРАЛЬНАЯ ПАЛИТРА»</w:t>
      </w:r>
    </w:p>
    <w:p w:rsidR="007C755D" w:rsidRPr="006D1F37" w:rsidRDefault="007C755D" w:rsidP="00CF0A2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художественной направленности</w:t>
      </w:r>
    </w:p>
    <w:p w:rsidR="007C755D" w:rsidRDefault="007C755D" w:rsidP="00CF0A24">
      <w:pPr>
        <w:pStyle w:val="a3"/>
        <w:rPr>
          <w:sz w:val="32"/>
          <w:szCs w:val="32"/>
        </w:rPr>
      </w:pPr>
    </w:p>
    <w:p w:rsidR="007C755D" w:rsidRDefault="007C755D" w:rsidP="00CF0A24">
      <w:pPr>
        <w:pStyle w:val="a3"/>
        <w:rPr>
          <w:sz w:val="32"/>
          <w:szCs w:val="32"/>
        </w:rPr>
      </w:pPr>
    </w:p>
    <w:p w:rsidR="007C755D" w:rsidRPr="00CF0A24" w:rsidRDefault="007C755D" w:rsidP="00CF0A24">
      <w:pPr>
        <w:pStyle w:val="a3"/>
        <w:rPr>
          <w:sz w:val="32"/>
          <w:szCs w:val="32"/>
        </w:rPr>
      </w:pPr>
    </w:p>
    <w:p w:rsidR="007C755D" w:rsidRDefault="007C755D" w:rsidP="00B048F7"/>
    <w:p w:rsidR="007C755D" w:rsidRDefault="007C755D" w:rsidP="006D1F37">
      <w:pPr>
        <w:pStyle w:val="2"/>
        <w:ind w:firstLine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C755D" w:rsidRPr="0003474B" w:rsidRDefault="007C755D" w:rsidP="0003474B">
      <w:pPr>
        <w:pStyle w:val="2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474B">
        <w:rPr>
          <w:rFonts w:ascii="Times New Roman" w:hAnsi="Times New Roman" w:cs="Times New Roman"/>
          <w:color w:val="auto"/>
          <w:sz w:val="28"/>
          <w:szCs w:val="28"/>
        </w:rPr>
        <w:t>Автор: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Кулакова Г.В.</w:t>
      </w:r>
    </w:p>
    <w:p w:rsidR="007C755D" w:rsidRPr="0003474B" w:rsidRDefault="007C755D" w:rsidP="0003474B">
      <w:pPr>
        <w:pStyle w:val="2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347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педагог дополнительного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347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образования </w:t>
      </w:r>
    </w:p>
    <w:p w:rsidR="007C755D" w:rsidRPr="0003474B" w:rsidRDefault="007C755D" w:rsidP="0003474B">
      <w:pPr>
        <w:pStyle w:val="a3"/>
        <w:spacing w:line="276" w:lineRule="auto"/>
        <w:jc w:val="right"/>
        <w:rPr>
          <w:sz w:val="28"/>
          <w:szCs w:val="28"/>
        </w:rPr>
      </w:pPr>
      <w:r w:rsidRPr="0003474B">
        <w:rPr>
          <w:sz w:val="28"/>
          <w:szCs w:val="28"/>
        </w:rPr>
        <w:t xml:space="preserve">                 </w:t>
      </w:r>
      <w:r w:rsidR="0070333E">
        <w:rPr>
          <w:sz w:val="28"/>
          <w:szCs w:val="28"/>
        </w:rPr>
        <w:t xml:space="preserve">              Возраст детей: 5-7</w:t>
      </w:r>
      <w:r w:rsidRPr="0003474B">
        <w:rPr>
          <w:sz w:val="28"/>
          <w:szCs w:val="28"/>
        </w:rPr>
        <w:t xml:space="preserve"> лет</w:t>
      </w:r>
    </w:p>
    <w:p w:rsidR="007C755D" w:rsidRPr="0003474B" w:rsidRDefault="007C755D" w:rsidP="0003474B">
      <w:pPr>
        <w:pStyle w:val="a3"/>
        <w:spacing w:line="276" w:lineRule="auto"/>
        <w:jc w:val="right"/>
        <w:rPr>
          <w:sz w:val="28"/>
          <w:szCs w:val="28"/>
        </w:rPr>
      </w:pPr>
      <w:r w:rsidRPr="0003474B">
        <w:rPr>
          <w:sz w:val="28"/>
          <w:szCs w:val="28"/>
        </w:rPr>
        <w:t xml:space="preserve">                   </w:t>
      </w:r>
      <w:r w:rsidR="00355AC0">
        <w:rPr>
          <w:sz w:val="28"/>
          <w:szCs w:val="28"/>
        </w:rPr>
        <w:t xml:space="preserve">              Срок реализации: </w:t>
      </w:r>
      <w:r w:rsidRPr="0003474B">
        <w:rPr>
          <w:sz w:val="28"/>
          <w:szCs w:val="28"/>
        </w:rPr>
        <w:t>2 года</w:t>
      </w:r>
      <w:r w:rsidR="00355AC0">
        <w:rPr>
          <w:sz w:val="28"/>
          <w:szCs w:val="28"/>
        </w:rPr>
        <w:t xml:space="preserve"> (144 часа)</w:t>
      </w:r>
    </w:p>
    <w:p w:rsidR="007C755D" w:rsidRPr="0003474B" w:rsidRDefault="007C755D" w:rsidP="0003474B">
      <w:pPr>
        <w:jc w:val="right"/>
      </w:pPr>
    </w:p>
    <w:p w:rsidR="007C755D" w:rsidRDefault="007C755D" w:rsidP="00CF0A24">
      <w:pPr>
        <w:jc w:val="center"/>
      </w:pPr>
    </w:p>
    <w:p w:rsidR="007C755D" w:rsidRDefault="007C755D" w:rsidP="00CF0A24">
      <w:pPr>
        <w:jc w:val="center"/>
      </w:pPr>
    </w:p>
    <w:p w:rsidR="007C755D" w:rsidRDefault="007C755D" w:rsidP="00CF0A24">
      <w:pPr>
        <w:jc w:val="center"/>
      </w:pPr>
    </w:p>
    <w:p w:rsidR="007C755D" w:rsidRDefault="007C755D" w:rsidP="00CF0A24">
      <w:pPr>
        <w:jc w:val="center"/>
      </w:pPr>
    </w:p>
    <w:p w:rsidR="007C755D" w:rsidRDefault="007C755D" w:rsidP="00CF0A24">
      <w:pPr>
        <w:jc w:val="center"/>
      </w:pPr>
    </w:p>
    <w:p w:rsidR="007C755D" w:rsidRDefault="007C755D" w:rsidP="00CF0A24">
      <w:pPr>
        <w:jc w:val="center"/>
      </w:pPr>
    </w:p>
    <w:p w:rsidR="007C755D" w:rsidRDefault="007C755D" w:rsidP="00CF0A24">
      <w:pPr>
        <w:jc w:val="center"/>
      </w:pPr>
    </w:p>
    <w:p w:rsidR="007C755D" w:rsidRDefault="007C755D" w:rsidP="00CF0A24">
      <w:pPr>
        <w:jc w:val="center"/>
      </w:pPr>
    </w:p>
    <w:p w:rsidR="007C755D" w:rsidRDefault="007C755D" w:rsidP="00CF0A24">
      <w:pPr>
        <w:jc w:val="center"/>
      </w:pPr>
    </w:p>
    <w:p w:rsidR="007C755D" w:rsidRPr="006D1F37" w:rsidRDefault="00054777" w:rsidP="006D1F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355AC0">
        <w:rPr>
          <w:sz w:val="28"/>
          <w:szCs w:val="28"/>
        </w:rPr>
        <w:t>Красная Яруга</w:t>
      </w:r>
      <w:r>
        <w:rPr>
          <w:sz w:val="28"/>
          <w:szCs w:val="28"/>
        </w:rPr>
        <w:t>, 202</w:t>
      </w:r>
      <w:r w:rsidR="00C34561">
        <w:rPr>
          <w:sz w:val="28"/>
          <w:szCs w:val="28"/>
        </w:rPr>
        <w:t>4</w:t>
      </w:r>
      <w:r w:rsidR="007C755D" w:rsidRPr="006D1F37">
        <w:rPr>
          <w:sz w:val="28"/>
          <w:szCs w:val="28"/>
        </w:rPr>
        <w:t xml:space="preserve"> год</w:t>
      </w:r>
    </w:p>
    <w:p w:rsidR="007C755D" w:rsidRPr="006D1F37" w:rsidRDefault="007C755D" w:rsidP="006D1F37">
      <w:pPr>
        <w:jc w:val="center"/>
        <w:rPr>
          <w:b/>
          <w:bCs/>
          <w:sz w:val="28"/>
          <w:szCs w:val="28"/>
        </w:rPr>
      </w:pPr>
    </w:p>
    <w:p w:rsidR="007C755D" w:rsidRDefault="007C755D" w:rsidP="00623D40">
      <w:pPr>
        <w:tabs>
          <w:tab w:val="left" w:pos="0"/>
          <w:tab w:val="left" w:pos="180"/>
        </w:tabs>
        <w:ind w:right="175" w:firstLine="360"/>
        <w:jc w:val="center"/>
        <w:rPr>
          <w:b/>
          <w:bCs/>
          <w:i/>
          <w:iCs/>
          <w:sz w:val="48"/>
          <w:szCs w:val="48"/>
        </w:rPr>
      </w:pPr>
      <w:r w:rsidRPr="00623D40">
        <w:rPr>
          <w:b/>
          <w:bCs/>
          <w:i/>
          <w:iCs/>
          <w:sz w:val="48"/>
          <w:szCs w:val="48"/>
        </w:rPr>
        <w:t>Содержание:</w:t>
      </w:r>
    </w:p>
    <w:p w:rsidR="007C755D" w:rsidRPr="00623D40" w:rsidRDefault="007C755D" w:rsidP="00623D40">
      <w:pPr>
        <w:tabs>
          <w:tab w:val="left" w:pos="0"/>
          <w:tab w:val="left" w:pos="180"/>
        </w:tabs>
        <w:ind w:right="175" w:firstLine="360"/>
        <w:jc w:val="center"/>
        <w:rPr>
          <w:b/>
          <w:bCs/>
          <w:i/>
          <w:iCs/>
          <w:sz w:val="48"/>
          <w:szCs w:val="48"/>
        </w:rPr>
      </w:pPr>
    </w:p>
    <w:p w:rsidR="007C755D" w:rsidRPr="0006716D" w:rsidRDefault="007C755D" w:rsidP="00E47A29">
      <w:pPr>
        <w:numPr>
          <w:ilvl w:val="0"/>
          <w:numId w:val="3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sz w:val="28"/>
          <w:szCs w:val="28"/>
        </w:rPr>
      </w:pPr>
      <w:r w:rsidRPr="00623D40">
        <w:rPr>
          <w:sz w:val="28"/>
          <w:szCs w:val="28"/>
        </w:rPr>
        <w:t>Пояснительная  записка</w:t>
      </w:r>
      <w:r w:rsidRPr="0006716D">
        <w:rPr>
          <w:sz w:val="28"/>
          <w:szCs w:val="28"/>
        </w:rPr>
        <w:t>…………………………………………………. ..</w:t>
      </w:r>
      <w:r>
        <w:rPr>
          <w:bCs/>
          <w:sz w:val="28"/>
          <w:szCs w:val="28"/>
        </w:rPr>
        <w:t>3</w:t>
      </w:r>
    </w:p>
    <w:p w:rsidR="007C755D" w:rsidRPr="0006716D" w:rsidRDefault="007C755D" w:rsidP="00E47A29">
      <w:pPr>
        <w:numPr>
          <w:ilvl w:val="0"/>
          <w:numId w:val="3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8"/>
          <w:szCs w:val="28"/>
        </w:rPr>
      </w:pPr>
      <w:r w:rsidRPr="0006716D">
        <w:rPr>
          <w:sz w:val="28"/>
          <w:szCs w:val="28"/>
        </w:rPr>
        <w:t>Организация  образова</w:t>
      </w:r>
      <w:r w:rsidR="00050ACB">
        <w:rPr>
          <w:sz w:val="28"/>
          <w:szCs w:val="28"/>
        </w:rPr>
        <w:t>тельного  процесса………………………………</w:t>
      </w:r>
      <w:r>
        <w:rPr>
          <w:bCs/>
          <w:sz w:val="28"/>
          <w:szCs w:val="28"/>
        </w:rPr>
        <w:t>4</w:t>
      </w:r>
    </w:p>
    <w:p w:rsidR="007C755D" w:rsidRPr="0006716D" w:rsidRDefault="007C755D" w:rsidP="00E47A29">
      <w:pPr>
        <w:numPr>
          <w:ilvl w:val="0"/>
          <w:numId w:val="3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8"/>
          <w:szCs w:val="28"/>
        </w:rPr>
      </w:pPr>
      <w:r w:rsidRPr="0006716D">
        <w:rPr>
          <w:sz w:val="28"/>
          <w:szCs w:val="28"/>
        </w:rPr>
        <w:t xml:space="preserve">Результативность………………………………………………………….. </w:t>
      </w:r>
      <w:r w:rsidRPr="0006716D">
        <w:rPr>
          <w:bCs/>
          <w:sz w:val="28"/>
          <w:szCs w:val="28"/>
        </w:rPr>
        <w:t>5</w:t>
      </w:r>
    </w:p>
    <w:p w:rsidR="007C755D" w:rsidRPr="0006716D" w:rsidRDefault="007C755D" w:rsidP="00E47A29">
      <w:pPr>
        <w:numPr>
          <w:ilvl w:val="0"/>
          <w:numId w:val="3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8"/>
          <w:szCs w:val="28"/>
        </w:rPr>
      </w:pPr>
      <w:r w:rsidRPr="0006716D">
        <w:rPr>
          <w:sz w:val="28"/>
          <w:szCs w:val="28"/>
        </w:rPr>
        <w:t>Учебный план на 2</w:t>
      </w:r>
      <w:r>
        <w:rPr>
          <w:sz w:val="28"/>
          <w:szCs w:val="28"/>
        </w:rPr>
        <w:t xml:space="preserve"> года…………………………………………………... 6</w:t>
      </w:r>
      <w:r w:rsidRPr="0006716D">
        <w:rPr>
          <w:sz w:val="28"/>
          <w:szCs w:val="28"/>
        </w:rPr>
        <w:t xml:space="preserve"> </w:t>
      </w:r>
    </w:p>
    <w:p w:rsidR="007C755D" w:rsidRPr="0006716D" w:rsidRDefault="007C755D" w:rsidP="00E47A29">
      <w:pPr>
        <w:numPr>
          <w:ilvl w:val="0"/>
          <w:numId w:val="3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8"/>
          <w:szCs w:val="28"/>
        </w:rPr>
      </w:pPr>
      <w:r w:rsidRPr="0006716D">
        <w:rPr>
          <w:sz w:val="28"/>
          <w:szCs w:val="28"/>
        </w:rPr>
        <w:t>Уче</w:t>
      </w:r>
      <w:r w:rsidR="00DE18F5">
        <w:rPr>
          <w:sz w:val="28"/>
          <w:szCs w:val="28"/>
        </w:rPr>
        <w:t>бный план</w:t>
      </w:r>
      <w:r w:rsidRPr="00067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1-го года обучения       </w:t>
      </w:r>
      <w:r w:rsidR="00DE18F5">
        <w:rPr>
          <w:sz w:val="28"/>
          <w:szCs w:val="28"/>
        </w:rPr>
        <w:t xml:space="preserve">     ……………………..</w:t>
      </w:r>
      <w:r>
        <w:rPr>
          <w:sz w:val="28"/>
          <w:szCs w:val="28"/>
        </w:rPr>
        <w:t>………...</w:t>
      </w:r>
      <w:r w:rsidR="00050ACB">
        <w:rPr>
          <w:sz w:val="28"/>
          <w:szCs w:val="28"/>
        </w:rPr>
        <w:t xml:space="preserve">  </w:t>
      </w:r>
      <w:r>
        <w:rPr>
          <w:sz w:val="28"/>
          <w:szCs w:val="28"/>
        </w:rPr>
        <w:t>7</w:t>
      </w:r>
    </w:p>
    <w:p w:rsidR="007C755D" w:rsidRPr="0006716D" w:rsidRDefault="007C755D" w:rsidP="00E47A29">
      <w:pPr>
        <w:numPr>
          <w:ilvl w:val="0"/>
          <w:numId w:val="3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8"/>
          <w:szCs w:val="28"/>
        </w:rPr>
      </w:pPr>
      <w:r w:rsidRPr="0006716D">
        <w:rPr>
          <w:sz w:val="28"/>
          <w:szCs w:val="28"/>
        </w:rPr>
        <w:t>Содержание  программы</w:t>
      </w:r>
      <w:r>
        <w:rPr>
          <w:sz w:val="28"/>
          <w:szCs w:val="28"/>
        </w:rPr>
        <w:t xml:space="preserve"> 1-</w:t>
      </w:r>
      <w:r w:rsidR="00050ACB">
        <w:rPr>
          <w:sz w:val="28"/>
          <w:szCs w:val="28"/>
        </w:rPr>
        <w:t xml:space="preserve">го года обучения …………………………   </w:t>
      </w:r>
      <w:r>
        <w:rPr>
          <w:sz w:val="28"/>
          <w:szCs w:val="28"/>
        </w:rPr>
        <w:t>8</w:t>
      </w:r>
    </w:p>
    <w:p w:rsidR="007C755D" w:rsidRPr="0006716D" w:rsidRDefault="007C755D" w:rsidP="00E47A29">
      <w:pPr>
        <w:numPr>
          <w:ilvl w:val="0"/>
          <w:numId w:val="3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8"/>
          <w:szCs w:val="28"/>
        </w:rPr>
      </w:pPr>
      <w:r w:rsidRPr="0006716D">
        <w:rPr>
          <w:sz w:val="28"/>
          <w:szCs w:val="28"/>
        </w:rPr>
        <w:t>Уче</w:t>
      </w:r>
      <w:r w:rsidR="00DE18F5">
        <w:rPr>
          <w:sz w:val="28"/>
          <w:szCs w:val="28"/>
        </w:rPr>
        <w:t>бный план</w:t>
      </w:r>
      <w:r>
        <w:rPr>
          <w:sz w:val="28"/>
          <w:szCs w:val="28"/>
        </w:rPr>
        <w:t xml:space="preserve"> 2-го года обучения     ………...</w:t>
      </w:r>
      <w:r w:rsidR="00DE18F5">
        <w:rPr>
          <w:sz w:val="28"/>
          <w:szCs w:val="28"/>
        </w:rPr>
        <w:t>.........................................</w:t>
      </w:r>
      <w:r w:rsidR="00050AC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06716D">
        <w:rPr>
          <w:sz w:val="28"/>
          <w:szCs w:val="28"/>
        </w:rPr>
        <w:t xml:space="preserve"> </w:t>
      </w:r>
    </w:p>
    <w:p w:rsidR="007C755D" w:rsidRPr="00D17D00" w:rsidRDefault="007C755D" w:rsidP="00E47A29">
      <w:pPr>
        <w:numPr>
          <w:ilvl w:val="0"/>
          <w:numId w:val="3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8"/>
          <w:szCs w:val="28"/>
        </w:rPr>
      </w:pPr>
      <w:r w:rsidRPr="0006716D">
        <w:rPr>
          <w:sz w:val="28"/>
          <w:szCs w:val="28"/>
        </w:rPr>
        <w:t>Содержание  про</w:t>
      </w:r>
      <w:r>
        <w:rPr>
          <w:sz w:val="28"/>
          <w:szCs w:val="28"/>
        </w:rPr>
        <w:t>граммы 2-го г</w:t>
      </w:r>
      <w:r w:rsidR="00050ACB">
        <w:rPr>
          <w:sz w:val="28"/>
          <w:szCs w:val="28"/>
        </w:rPr>
        <w:t>ода обучения ……………………       ...</w:t>
      </w:r>
      <w:r>
        <w:rPr>
          <w:sz w:val="28"/>
          <w:szCs w:val="28"/>
        </w:rPr>
        <w:t>13</w:t>
      </w:r>
    </w:p>
    <w:p w:rsidR="00D17D00" w:rsidRPr="0006716D" w:rsidRDefault="00D17D00" w:rsidP="00E47A29">
      <w:pPr>
        <w:numPr>
          <w:ilvl w:val="0"/>
          <w:numId w:val="3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воспитания……………………………………………………17</w:t>
      </w:r>
    </w:p>
    <w:p w:rsidR="007C755D" w:rsidRPr="0006716D" w:rsidRDefault="00D17D00" w:rsidP="00E47A29">
      <w:pPr>
        <w:numPr>
          <w:ilvl w:val="0"/>
          <w:numId w:val="3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Методическое </w:t>
      </w:r>
      <w:r w:rsidR="007C755D">
        <w:rPr>
          <w:sz w:val="28"/>
          <w:szCs w:val="28"/>
        </w:rPr>
        <w:t xml:space="preserve">обеспечение……………………………..... </w:t>
      </w:r>
      <w:r>
        <w:rPr>
          <w:sz w:val="28"/>
          <w:szCs w:val="28"/>
        </w:rPr>
        <w:t>……………..</w:t>
      </w:r>
      <w:r w:rsidR="007C755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7C755D" w:rsidRPr="0006716D" w:rsidRDefault="00F63492" w:rsidP="00E47A29">
      <w:pPr>
        <w:tabs>
          <w:tab w:val="left" w:pos="0"/>
          <w:tab w:val="left" w:pos="180"/>
        </w:tabs>
        <w:spacing w:line="360" w:lineRule="auto"/>
        <w:ind w:left="142" w:right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7C755D" w:rsidRPr="0006716D">
        <w:rPr>
          <w:bCs/>
          <w:sz w:val="28"/>
          <w:szCs w:val="28"/>
        </w:rPr>
        <w:t>Список  ли</w:t>
      </w:r>
      <w:r>
        <w:rPr>
          <w:bCs/>
          <w:sz w:val="28"/>
          <w:szCs w:val="28"/>
        </w:rPr>
        <w:t>тературы…………………………….………………………….</w:t>
      </w:r>
      <w:r w:rsidR="00D17D00">
        <w:rPr>
          <w:bCs/>
          <w:sz w:val="28"/>
          <w:szCs w:val="28"/>
        </w:rPr>
        <w:t>21</w:t>
      </w: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357C0">
      <w:pPr>
        <w:jc w:val="center"/>
        <w:rPr>
          <w:b/>
          <w:bCs/>
          <w:sz w:val="28"/>
          <w:szCs w:val="28"/>
        </w:rPr>
      </w:pPr>
    </w:p>
    <w:p w:rsidR="007C755D" w:rsidRDefault="007C755D" w:rsidP="006D1F37">
      <w:pPr>
        <w:rPr>
          <w:b/>
          <w:bCs/>
          <w:sz w:val="28"/>
          <w:szCs w:val="28"/>
        </w:rPr>
      </w:pPr>
    </w:p>
    <w:p w:rsidR="007C755D" w:rsidRDefault="007C755D" w:rsidP="00E47A29">
      <w:pPr>
        <w:ind w:firstLine="709"/>
        <w:jc w:val="center"/>
        <w:rPr>
          <w:sz w:val="28"/>
          <w:szCs w:val="28"/>
        </w:rPr>
      </w:pPr>
    </w:p>
    <w:p w:rsidR="007C755D" w:rsidRDefault="007C755D" w:rsidP="00F63492">
      <w:pPr>
        <w:rPr>
          <w:b/>
          <w:bCs/>
          <w:sz w:val="28"/>
          <w:szCs w:val="28"/>
        </w:rPr>
      </w:pPr>
    </w:p>
    <w:p w:rsidR="007C755D" w:rsidRPr="000A1BD7" w:rsidRDefault="007C755D" w:rsidP="000A1BD7">
      <w:pPr>
        <w:ind w:firstLine="709"/>
        <w:jc w:val="center"/>
        <w:rPr>
          <w:b/>
          <w:bCs/>
        </w:rPr>
      </w:pPr>
      <w:r w:rsidRPr="000A1BD7">
        <w:rPr>
          <w:b/>
          <w:bCs/>
        </w:rPr>
        <w:t>Пояснительная записка.</w:t>
      </w:r>
    </w:p>
    <w:p w:rsidR="007C755D" w:rsidRPr="000A1BD7" w:rsidRDefault="007C755D" w:rsidP="000A1BD7">
      <w:pPr>
        <w:ind w:firstLine="709"/>
        <w:jc w:val="center"/>
        <w:rPr>
          <w:b/>
          <w:bCs/>
        </w:rPr>
      </w:pPr>
    </w:p>
    <w:p w:rsidR="007C755D" w:rsidRPr="000A1BD7" w:rsidRDefault="007C755D" w:rsidP="000A1BD7">
      <w:pPr>
        <w:ind w:firstLine="709"/>
        <w:jc w:val="both"/>
      </w:pPr>
      <w:r w:rsidRPr="000A1BD7">
        <w:t>В современном обществе резко повысился социальный престиж интеллекта и научного знания. Современные дети знают гораздо больше, чем их сверстники 10-15 лет назад, но в то же время они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</w:p>
    <w:p w:rsidR="007C755D" w:rsidRPr="000A1BD7" w:rsidRDefault="007C755D" w:rsidP="000A1BD7">
      <w:pPr>
        <w:ind w:firstLine="709"/>
        <w:jc w:val="both"/>
      </w:pPr>
      <w:r w:rsidRPr="000A1BD7">
        <w:t>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сочинительство.</w:t>
      </w:r>
    </w:p>
    <w:p w:rsidR="007C755D" w:rsidRPr="000A1BD7" w:rsidRDefault="007C755D" w:rsidP="000A1BD7">
      <w:pPr>
        <w:ind w:firstLine="709"/>
        <w:jc w:val="both"/>
      </w:pPr>
      <w:r w:rsidRPr="000A1BD7">
        <w:t>Театр – искусство синтетическое, объединяющее искусство слова и действия с изобразительным искусством и музыкой.</w:t>
      </w:r>
    </w:p>
    <w:p w:rsidR="007C755D" w:rsidRPr="000A1BD7" w:rsidRDefault="007C755D" w:rsidP="000A1BD7">
      <w:pPr>
        <w:ind w:firstLine="709"/>
        <w:jc w:val="both"/>
      </w:pPr>
      <w:r w:rsidRPr="000A1BD7">
        <w:t>Привлечение детей дошкольного возраста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</w:p>
    <w:p w:rsidR="007C755D" w:rsidRPr="000A1BD7" w:rsidRDefault="007C755D" w:rsidP="000A1BD7">
      <w:pPr>
        <w:ind w:firstLine="709"/>
        <w:jc w:val="both"/>
      </w:pPr>
      <w:r w:rsidRPr="000A1BD7">
        <w:t>Занятия сценическим искусством не только вводят детей в мир прекрасного, но и развивают сферу чувств, развивают способность поставить себя на место другого, радоваться и тревожиться вместе с ним. Занятия в театральном объединении приобщают ребят к творчеству, развивают их способности, воспитывает чувство коллективизма, чувство прекрасного.</w:t>
      </w:r>
    </w:p>
    <w:p w:rsidR="007C755D" w:rsidRPr="000A1BD7" w:rsidRDefault="007C755D" w:rsidP="000A1BD7">
      <w:pPr>
        <w:spacing w:before="100" w:beforeAutospacing="1" w:after="100" w:afterAutospacing="1"/>
        <w:jc w:val="both"/>
      </w:pPr>
      <w:r w:rsidRPr="000A1BD7">
        <w:t>Дополнительная общеобразов</w:t>
      </w:r>
      <w:r>
        <w:t>ательная программа  «Театральная палитра</w:t>
      </w:r>
      <w:r w:rsidRPr="000A1BD7">
        <w:t xml:space="preserve">» направлена на создание условий для активизации театрализованной деятельности дошкольников, формирование эстетических и познавательных способностей как неотъемлемой характеристики их мировосприятия и поведения. Дополнительная общеобразовательная (общеразвивающая) программа </w:t>
      </w:r>
      <w:r w:rsidRPr="000A1BD7">
        <w:rPr>
          <w:b/>
        </w:rPr>
        <w:t xml:space="preserve"> </w:t>
      </w:r>
      <w:r>
        <w:t>«Театральная палитра</w:t>
      </w:r>
      <w:r w:rsidRPr="000A1BD7">
        <w:t>», художественной направленности, разработана на основе программы Н.Соро</w:t>
      </w:r>
      <w:r>
        <w:t>киной «Театр, творчество, дети» Кулаковой Г.В., педагогом дополнительного образования МБУДО «Краснояружский ЦДО»</w:t>
      </w:r>
    </w:p>
    <w:p w:rsidR="007C755D" w:rsidRPr="000A1BD7" w:rsidRDefault="007C755D" w:rsidP="000A1BD7">
      <w:pPr>
        <w:ind w:firstLine="709"/>
        <w:jc w:val="both"/>
        <w:rPr>
          <w:color w:val="FF0000"/>
        </w:rPr>
      </w:pPr>
    </w:p>
    <w:p w:rsidR="007C755D" w:rsidRPr="000A1BD7" w:rsidRDefault="007C755D" w:rsidP="000A1BD7">
      <w:pPr>
        <w:pStyle w:val="2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C755D" w:rsidRPr="000A1BD7" w:rsidRDefault="007C755D" w:rsidP="000A1BD7">
      <w:pPr>
        <w:ind w:firstLine="709"/>
        <w:jc w:val="center"/>
        <w:rPr>
          <w:b/>
          <w:bCs/>
        </w:rPr>
      </w:pPr>
      <w:r w:rsidRPr="000A1BD7">
        <w:rPr>
          <w:b/>
          <w:bCs/>
        </w:rPr>
        <w:t>Актуальность программы.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В программе систематизированы средства и методы театрально-игровой деятельности, направленной на развитие речевого аппарата, фантазии и воображения детей старшего дошкольного возраста, овладение навыков общения, коллективного творчества, уверенности в себе. 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</w:t>
      </w:r>
    </w:p>
    <w:p w:rsidR="007C755D" w:rsidRPr="000A1BD7" w:rsidRDefault="007C755D" w:rsidP="000A1BD7">
      <w:pPr>
        <w:ind w:firstLine="709"/>
        <w:jc w:val="both"/>
      </w:pPr>
      <w:r w:rsidRPr="000A1BD7">
        <w:t xml:space="preserve">Основной </w:t>
      </w:r>
      <w:r w:rsidRPr="000A1BD7">
        <w:rPr>
          <w:b/>
          <w:bCs/>
        </w:rPr>
        <w:t>целью</w:t>
      </w:r>
      <w:r w:rsidRPr="000A1BD7">
        <w:t xml:space="preserve"> данной программы является развитие творческих, духовно-нравственных, интеллектуальных, физических качеств детей, обогащение знаниями, повышающими внутреннюю и внешнюю культуру, через приобщение к миру театра.</w:t>
      </w:r>
    </w:p>
    <w:p w:rsidR="007C755D" w:rsidRPr="000A1BD7" w:rsidRDefault="007C755D" w:rsidP="000A1BD7">
      <w:pPr>
        <w:ind w:firstLine="709"/>
        <w:jc w:val="both"/>
      </w:pPr>
    </w:p>
    <w:p w:rsidR="007C755D" w:rsidRPr="000A1BD7" w:rsidRDefault="007C755D" w:rsidP="000A1BD7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C755D" w:rsidRPr="000A1BD7" w:rsidRDefault="007C755D" w:rsidP="000A1BD7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A1BD7">
        <w:rPr>
          <w:b/>
          <w:bCs/>
        </w:rPr>
        <w:t xml:space="preserve">  Цель</w:t>
      </w:r>
      <w:r w:rsidRPr="000A1BD7">
        <w:t xml:space="preserve"> достигается через решение следующих </w:t>
      </w:r>
      <w:r w:rsidRPr="000A1BD7">
        <w:rPr>
          <w:b/>
          <w:bCs/>
        </w:rPr>
        <w:t xml:space="preserve">задач: </w:t>
      </w:r>
    </w:p>
    <w:p w:rsidR="007C755D" w:rsidRPr="000A1BD7" w:rsidRDefault="007C755D" w:rsidP="000A1BD7">
      <w:pPr>
        <w:pStyle w:val="a3"/>
        <w:numPr>
          <w:ilvl w:val="0"/>
          <w:numId w:val="43"/>
        </w:numPr>
        <w:jc w:val="both"/>
        <w:rPr>
          <w:bCs/>
        </w:rPr>
      </w:pPr>
      <w:r w:rsidRPr="000A1BD7">
        <w:rPr>
          <w:bCs/>
        </w:rPr>
        <w:t>Развитие творческих способностей, памяти, произвольного внимания, творческого мышления, фантазии и воображения;</w:t>
      </w:r>
    </w:p>
    <w:p w:rsidR="007C755D" w:rsidRPr="000A1BD7" w:rsidRDefault="007C755D" w:rsidP="000A1BD7">
      <w:pPr>
        <w:pStyle w:val="a3"/>
        <w:numPr>
          <w:ilvl w:val="0"/>
          <w:numId w:val="43"/>
        </w:numPr>
        <w:jc w:val="both"/>
        <w:rPr>
          <w:bCs/>
        </w:rPr>
      </w:pPr>
      <w:r w:rsidRPr="000A1BD7">
        <w:rPr>
          <w:bCs/>
        </w:rPr>
        <w:t>Развитие навыков актерского мастерства и сценической речи;</w:t>
      </w:r>
    </w:p>
    <w:p w:rsidR="007C755D" w:rsidRPr="000A1BD7" w:rsidRDefault="007C755D" w:rsidP="000A1BD7">
      <w:pPr>
        <w:pStyle w:val="a3"/>
        <w:numPr>
          <w:ilvl w:val="0"/>
          <w:numId w:val="43"/>
        </w:numPr>
        <w:jc w:val="both"/>
        <w:rPr>
          <w:bCs/>
        </w:rPr>
      </w:pPr>
      <w:r w:rsidRPr="000A1BD7">
        <w:rPr>
          <w:bCs/>
        </w:rPr>
        <w:lastRenderedPageBreak/>
        <w:t>Реализация потребностей детей в общении и познании окружающего мира; создание атмосферы доброжелательности в коллективе;</w:t>
      </w:r>
    </w:p>
    <w:p w:rsidR="007C755D" w:rsidRPr="000A1BD7" w:rsidRDefault="007C755D" w:rsidP="000A1BD7">
      <w:pPr>
        <w:pStyle w:val="a3"/>
        <w:numPr>
          <w:ilvl w:val="0"/>
          <w:numId w:val="43"/>
        </w:numPr>
        <w:jc w:val="both"/>
        <w:rPr>
          <w:bCs/>
        </w:rPr>
      </w:pPr>
      <w:r w:rsidRPr="000A1BD7">
        <w:rPr>
          <w:bCs/>
        </w:rPr>
        <w:t>Развитие сотрудничества и сотворчества детей и родителей через показ кукольных спектаклей и создание творческой мастерской.</w:t>
      </w:r>
    </w:p>
    <w:p w:rsidR="007C755D" w:rsidRPr="000A1BD7" w:rsidRDefault="007C755D" w:rsidP="000A1BD7">
      <w:pPr>
        <w:pStyle w:val="a3"/>
        <w:ind w:firstLine="709"/>
        <w:jc w:val="both"/>
        <w:rPr>
          <w:bCs/>
        </w:rPr>
      </w:pPr>
    </w:p>
    <w:p w:rsidR="007C755D" w:rsidRPr="000A1BD7" w:rsidRDefault="007C755D" w:rsidP="000A1BD7">
      <w:pPr>
        <w:pStyle w:val="a3"/>
        <w:ind w:firstLine="709"/>
        <w:jc w:val="both"/>
        <w:rPr>
          <w:b/>
          <w:bCs/>
        </w:rPr>
      </w:pPr>
      <w:r w:rsidRPr="000A1BD7">
        <w:rPr>
          <w:b/>
          <w:bCs/>
        </w:rPr>
        <w:t>Организация образовательного процесса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Каждый ребенок одарен природной способностью развить свои умения именно в дошкольном возрасте,  и является первоочередной задачей данной программы.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Данная программа направлена на развитие техники и логики речи, развитие артикуляции, развитие музыкальных и артистических способностей, а также приобщение к миру искусства.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 полно раскрыть и развить творческие способности.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rPr>
          <w:b/>
          <w:bCs/>
        </w:rPr>
        <w:t>Программа «Театральная палитра» включает в себя 4 основных раздела:</w:t>
      </w:r>
    </w:p>
    <w:p w:rsidR="007C755D" w:rsidRPr="000A1BD7" w:rsidRDefault="007C755D" w:rsidP="000A1BD7">
      <w:pPr>
        <w:pStyle w:val="a3"/>
        <w:numPr>
          <w:ilvl w:val="0"/>
          <w:numId w:val="44"/>
        </w:numPr>
        <w:jc w:val="both"/>
      </w:pPr>
      <w:r w:rsidRPr="000A1BD7">
        <w:t>Основы театральной культуры;</w:t>
      </w:r>
    </w:p>
    <w:p w:rsidR="007C755D" w:rsidRPr="000A1BD7" w:rsidRDefault="007C755D" w:rsidP="000A1BD7">
      <w:pPr>
        <w:pStyle w:val="a3"/>
        <w:numPr>
          <w:ilvl w:val="0"/>
          <w:numId w:val="44"/>
        </w:numPr>
        <w:jc w:val="both"/>
      </w:pPr>
      <w:r w:rsidRPr="000A1BD7">
        <w:t>Театральная игра;</w:t>
      </w:r>
    </w:p>
    <w:p w:rsidR="007C755D" w:rsidRPr="000A1BD7" w:rsidRDefault="007C755D" w:rsidP="000A1BD7">
      <w:pPr>
        <w:pStyle w:val="a3"/>
        <w:numPr>
          <w:ilvl w:val="0"/>
          <w:numId w:val="44"/>
        </w:numPr>
        <w:jc w:val="both"/>
      </w:pPr>
      <w:r w:rsidRPr="000A1BD7">
        <w:t>Ритмопластика;</w:t>
      </w:r>
    </w:p>
    <w:p w:rsidR="007C755D" w:rsidRPr="000A1BD7" w:rsidRDefault="007C755D" w:rsidP="000A1BD7">
      <w:pPr>
        <w:pStyle w:val="a3"/>
        <w:numPr>
          <w:ilvl w:val="0"/>
          <w:numId w:val="44"/>
        </w:numPr>
        <w:jc w:val="both"/>
      </w:pPr>
      <w:r w:rsidRPr="000A1BD7">
        <w:t>Культура и техника речи;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На одном занятии могут изучаться темы из разных разделов, и руководитель театрального объединения строит свою работу таким образом, чтобы не нарушать целостность педагогического и творческого процесса, учитывая поставленные цели и задачи эстетического воспитания.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Ведущий </w:t>
      </w:r>
      <w:r w:rsidRPr="000A1BD7">
        <w:rPr>
          <w:b/>
          <w:bCs/>
        </w:rPr>
        <w:t xml:space="preserve">методический прием </w:t>
      </w:r>
      <w:r w:rsidRPr="000A1BD7">
        <w:t>– метод художественной импровизации.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Теоретические сведения по всем разделам программы даются непосредственно по ходу занятий, которые включают в себя проведение бесед об искусстве, работу над пьесой. Итогом деятельности объединения является воспитание у ребят активного восприятия искусства, участие в постановке спектаклей.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rPr>
          <w:b/>
          <w:bCs/>
        </w:rPr>
        <w:t>Возраст обучающихся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В реализации программы участвуют дети  старшей и подготовител</w:t>
      </w:r>
      <w:r w:rsidR="002D78FD">
        <w:t>ьной к школе групп, возраст 5 –6</w:t>
      </w:r>
      <w:r w:rsidRPr="000A1BD7">
        <w:t xml:space="preserve"> лет.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Продолжительность образовательного процесса по программе составляет 9 месяцев (с 01.09 по 31.05.)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В течение 1 месяца предусмотрено 8 занятий, которые включают в себя:</w:t>
      </w:r>
    </w:p>
    <w:p w:rsidR="007C755D" w:rsidRPr="000A1BD7" w:rsidRDefault="007C755D" w:rsidP="000A1BD7">
      <w:pPr>
        <w:pStyle w:val="a3"/>
        <w:numPr>
          <w:ilvl w:val="0"/>
          <w:numId w:val="45"/>
        </w:numPr>
        <w:jc w:val="both"/>
      </w:pPr>
      <w:r w:rsidRPr="000A1BD7">
        <w:t>чтение литературы, просмотр кукольных спектаклей и беседы по ним;</w:t>
      </w:r>
    </w:p>
    <w:p w:rsidR="007C755D" w:rsidRPr="000A1BD7" w:rsidRDefault="007C755D" w:rsidP="000A1BD7">
      <w:pPr>
        <w:pStyle w:val="a3"/>
        <w:numPr>
          <w:ilvl w:val="0"/>
          <w:numId w:val="45"/>
        </w:numPr>
        <w:jc w:val="both"/>
      </w:pPr>
      <w:r w:rsidRPr="000A1BD7">
        <w:t>сочинение сказок, придумывание историй для постановки;</w:t>
      </w:r>
    </w:p>
    <w:p w:rsidR="007C755D" w:rsidRPr="000A1BD7" w:rsidRDefault="007C755D" w:rsidP="000A1BD7">
      <w:pPr>
        <w:pStyle w:val="a3"/>
        <w:numPr>
          <w:ilvl w:val="0"/>
          <w:numId w:val="45"/>
        </w:numPr>
        <w:jc w:val="both"/>
      </w:pPr>
      <w:r w:rsidRPr="000A1BD7">
        <w:t>упражнения для социально-эмоционального развития детей;</w:t>
      </w:r>
    </w:p>
    <w:p w:rsidR="007C755D" w:rsidRPr="000A1BD7" w:rsidRDefault="007C755D" w:rsidP="000A1BD7">
      <w:pPr>
        <w:pStyle w:val="a3"/>
        <w:numPr>
          <w:ilvl w:val="0"/>
          <w:numId w:val="45"/>
        </w:numPr>
        <w:jc w:val="both"/>
      </w:pPr>
      <w:r w:rsidRPr="000A1BD7">
        <w:t>игры-драматизации и коррекционно-развивающие игры;</w:t>
      </w:r>
    </w:p>
    <w:p w:rsidR="007C755D" w:rsidRPr="000A1BD7" w:rsidRDefault="007C755D" w:rsidP="000A1BD7">
      <w:pPr>
        <w:pStyle w:val="a3"/>
        <w:numPr>
          <w:ilvl w:val="0"/>
          <w:numId w:val="45"/>
        </w:numPr>
        <w:jc w:val="both"/>
      </w:pPr>
      <w:r w:rsidRPr="000A1BD7">
        <w:t>упражнения на развитие речевого аппарата (артикуляционная гимнастика);</w:t>
      </w:r>
    </w:p>
    <w:p w:rsidR="007C755D" w:rsidRPr="000A1BD7" w:rsidRDefault="007C755D" w:rsidP="000A1BD7">
      <w:pPr>
        <w:pStyle w:val="a3"/>
        <w:numPr>
          <w:ilvl w:val="0"/>
          <w:numId w:val="45"/>
        </w:numPr>
        <w:jc w:val="both"/>
      </w:pPr>
      <w:r w:rsidRPr="000A1BD7">
        <w:t>упражнения на развитие детской пластики;</w:t>
      </w:r>
    </w:p>
    <w:p w:rsidR="007C755D" w:rsidRPr="000A1BD7" w:rsidRDefault="007C755D" w:rsidP="000A1BD7">
      <w:pPr>
        <w:pStyle w:val="a3"/>
        <w:numPr>
          <w:ilvl w:val="0"/>
          <w:numId w:val="45"/>
        </w:numPr>
        <w:jc w:val="both"/>
      </w:pPr>
      <w:r w:rsidRPr="000A1BD7">
        <w:t>упражнения на развитие выразительной мимики, элементы искусства пантомимы;</w:t>
      </w:r>
    </w:p>
    <w:p w:rsidR="007C755D" w:rsidRPr="000A1BD7" w:rsidRDefault="007C755D" w:rsidP="000A1BD7">
      <w:pPr>
        <w:pStyle w:val="a3"/>
        <w:numPr>
          <w:ilvl w:val="0"/>
          <w:numId w:val="45"/>
        </w:numPr>
        <w:jc w:val="both"/>
      </w:pPr>
      <w:r w:rsidRPr="000A1BD7">
        <w:t>театральные этюды;</w:t>
      </w:r>
    </w:p>
    <w:p w:rsidR="007C755D" w:rsidRPr="000A1BD7" w:rsidRDefault="007C755D" w:rsidP="000A1BD7">
      <w:pPr>
        <w:pStyle w:val="a3"/>
        <w:numPr>
          <w:ilvl w:val="0"/>
          <w:numId w:val="45"/>
        </w:numPr>
        <w:jc w:val="both"/>
      </w:pPr>
      <w:r w:rsidRPr="000A1BD7">
        <w:t>подготовка (репетиции) и разыгрывание разнообразных сказок и инсценировок.</w:t>
      </w:r>
    </w:p>
    <w:p w:rsidR="007C755D" w:rsidRDefault="007C755D" w:rsidP="000A1BD7">
      <w:pPr>
        <w:pStyle w:val="a3"/>
        <w:ind w:firstLine="709"/>
        <w:jc w:val="both"/>
      </w:pPr>
      <w:r w:rsidRPr="000A1BD7">
        <w:t>Расписание занятий объединения строится из расчета два занятия в неделю.</w:t>
      </w:r>
    </w:p>
    <w:p w:rsidR="00C34561" w:rsidRPr="000A1BD7" w:rsidRDefault="00C34561" w:rsidP="000A1BD7">
      <w:pPr>
        <w:pStyle w:val="a3"/>
        <w:ind w:firstLine="709"/>
        <w:jc w:val="both"/>
      </w:pPr>
    </w:p>
    <w:p w:rsidR="00C34561" w:rsidRPr="00067D51" w:rsidRDefault="00C34561" w:rsidP="00C34561">
      <w:pPr>
        <w:ind w:right="-142"/>
        <w:jc w:val="both"/>
      </w:pPr>
      <w:r w:rsidRPr="00067D51">
        <w:t>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техники. Продолжительность 1 часа занятия составит 30 минут, с периодичностью 2 раза в неделю</w:t>
      </w:r>
      <w:r>
        <w:t xml:space="preserve"> по 2 часа</w:t>
      </w:r>
      <w:r w:rsidRPr="00067D51">
        <w:t xml:space="preserve">. Образовательный процесс организовывается в форме теоретико- практических занятий с </w:t>
      </w:r>
      <w:r w:rsidRPr="00067D51">
        <w:lastRenderedPageBreak/>
        <w:t xml:space="preserve">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 </w:t>
      </w:r>
    </w:p>
    <w:p w:rsidR="00C34561" w:rsidRPr="00B81845" w:rsidRDefault="00C34561" w:rsidP="00C34561">
      <w:pPr>
        <w:ind w:right="-142"/>
        <w:jc w:val="both"/>
      </w:pPr>
      <w:r w:rsidRPr="00B81845"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отдыха обучающихся.</w:t>
      </w:r>
    </w:p>
    <w:p w:rsidR="007C755D" w:rsidRDefault="007C755D" w:rsidP="000A1BD7">
      <w:pPr>
        <w:pStyle w:val="a3"/>
        <w:ind w:firstLine="709"/>
        <w:jc w:val="both"/>
        <w:rPr>
          <w:b/>
        </w:rPr>
      </w:pPr>
    </w:p>
    <w:p w:rsidR="007C755D" w:rsidRPr="003F49D1" w:rsidRDefault="007C755D" w:rsidP="000A1BD7">
      <w:pPr>
        <w:pStyle w:val="a3"/>
        <w:ind w:firstLine="709"/>
        <w:jc w:val="both"/>
        <w:rPr>
          <w:b/>
        </w:rPr>
      </w:pPr>
      <w:r w:rsidRPr="003F49D1">
        <w:rPr>
          <w:b/>
        </w:rPr>
        <w:t xml:space="preserve">Формы проведения занятий:  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 xml:space="preserve">- рассказы, беседы, 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 xml:space="preserve">-экскурсии, 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 xml:space="preserve">-совместный просмотр детского спектакля, </w:t>
      </w:r>
    </w:p>
    <w:p w:rsidR="007C755D" w:rsidRPr="000A1BD7" w:rsidRDefault="007C755D" w:rsidP="000A1BD7">
      <w:pPr>
        <w:pStyle w:val="a3"/>
        <w:ind w:firstLine="709"/>
        <w:jc w:val="both"/>
      </w:pPr>
      <w:r w:rsidRPr="000A1BD7">
        <w:t>-конкурсы, игры (драматизации, имитации, дидактические,   музыкально-двигательные, речевые).</w:t>
      </w:r>
    </w:p>
    <w:p w:rsidR="007C755D" w:rsidRDefault="007C755D" w:rsidP="003F49D1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513AFA">
        <w:rPr>
          <w:b/>
        </w:rPr>
        <w:t>Формы организации деятельности:</w:t>
      </w:r>
      <w:r>
        <w:t xml:space="preserve"> </w:t>
      </w:r>
    </w:p>
    <w:p w:rsidR="007C755D" w:rsidRPr="00970656" w:rsidRDefault="007C755D" w:rsidP="003F49D1">
      <w:pPr>
        <w:pStyle w:val="a3"/>
        <w:spacing w:line="276" w:lineRule="auto"/>
        <w:ind w:left="709"/>
        <w:rPr>
          <w:color w:val="000000"/>
        </w:rPr>
      </w:pPr>
      <w:r w:rsidRPr="00970656">
        <w:rPr>
          <w:color w:val="000000"/>
        </w:rPr>
        <w:t>- рассказы педагога о театральных профессиях;</w:t>
      </w:r>
    </w:p>
    <w:p w:rsidR="007C755D" w:rsidRPr="00970656" w:rsidRDefault="007C755D" w:rsidP="003F49D1">
      <w:pPr>
        <w:pStyle w:val="a3"/>
        <w:spacing w:line="276" w:lineRule="auto"/>
        <w:ind w:left="709"/>
        <w:rPr>
          <w:color w:val="000000"/>
        </w:rPr>
      </w:pPr>
      <w:r w:rsidRPr="00970656">
        <w:rPr>
          <w:color w:val="000000"/>
        </w:rPr>
        <w:t>- игры-имитации, речевые игры с движением;</w:t>
      </w:r>
    </w:p>
    <w:p w:rsidR="007C755D" w:rsidRPr="00970656" w:rsidRDefault="007C755D" w:rsidP="003F49D1">
      <w:pPr>
        <w:pStyle w:val="a3"/>
        <w:spacing w:line="276" w:lineRule="auto"/>
        <w:ind w:left="709"/>
        <w:rPr>
          <w:color w:val="000000"/>
        </w:rPr>
      </w:pPr>
      <w:r w:rsidRPr="00970656">
        <w:rPr>
          <w:color w:val="000000"/>
        </w:rPr>
        <w:t>- образно-ролевые и режиссерские игры;</w:t>
      </w:r>
    </w:p>
    <w:p w:rsidR="007C755D" w:rsidRPr="000A1BD7" w:rsidRDefault="007C755D" w:rsidP="003F49D1">
      <w:pPr>
        <w:pStyle w:val="a3"/>
        <w:ind w:left="709"/>
        <w:jc w:val="both"/>
      </w:pPr>
      <w:r w:rsidRPr="00970656">
        <w:rPr>
          <w:color w:val="000000"/>
        </w:rPr>
        <w:t>- обыгрывание стихов, песенок, п</w:t>
      </w:r>
      <w:r>
        <w:rPr>
          <w:color w:val="000000"/>
        </w:rPr>
        <w:t>отешек, минисценок, музыкально-</w:t>
      </w:r>
      <w:r w:rsidRPr="00970656">
        <w:rPr>
          <w:color w:val="000000"/>
        </w:rPr>
        <w:t>подвижные игры</w:t>
      </w:r>
    </w:p>
    <w:p w:rsidR="00050ACB" w:rsidRDefault="00050ACB" w:rsidP="000A1BD7">
      <w:pPr>
        <w:pStyle w:val="24"/>
        <w:shd w:val="clear" w:color="auto" w:fill="auto"/>
        <w:spacing w:after="294" w:line="240" w:lineRule="auto"/>
        <w:ind w:firstLine="709"/>
        <w:jc w:val="both"/>
        <w:rPr>
          <w:b/>
          <w:bCs/>
          <w:sz w:val="24"/>
          <w:szCs w:val="24"/>
        </w:rPr>
      </w:pPr>
    </w:p>
    <w:p w:rsidR="007C755D" w:rsidRPr="000A1BD7" w:rsidRDefault="007C755D" w:rsidP="000A1BD7">
      <w:pPr>
        <w:pStyle w:val="24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0A1BD7">
        <w:rPr>
          <w:b/>
          <w:bCs/>
          <w:sz w:val="24"/>
          <w:szCs w:val="24"/>
        </w:rPr>
        <w:t>Результативность</w:t>
      </w:r>
    </w:p>
    <w:p w:rsidR="007C755D" w:rsidRDefault="007C755D" w:rsidP="000A1BD7">
      <w:pPr>
        <w:pStyle w:val="24"/>
        <w:spacing w:line="240" w:lineRule="auto"/>
        <w:ind w:firstLine="709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>В результате занятий в объединении обучающиеся получают следующие навыки и умения:</w:t>
      </w:r>
    </w:p>
    <w:p w:rsidR="007C755D" w:rsidRPr="00734025" w:rsidRDefault="007C755D" w:rsidP="00734025">
      <w:pPr>
        <w:pStyle w:val="a3"/>
        <w:spacing w:line="276" w:lineRule="auto"/>
        <w:ind w:firstLine="708"/>
        <w:jc w:val="both"/>
      </w:pPr>
      <w:r>
        <w:t xml:space="preserve">к окончанию </w:t>
      </w:r>
      <w:r w:rsidRPr="00076E24">
        <w:rPr>
          <w:b/>
        </w:rPr>
        <w:t>первого</w:t>
      </w:r>
      <w:r w:rsidRPr="0092618A">
        <w:rPr>
          <w:b/>
        </w:rPr>
        <w:t xml:space="preserve"> года обучения</w:t>
      </w:r>
    </w:p>
    <w:p w:rsidR="007C755D" w:rsidRPr="000A1BD7" w:rsidRDefault="007C755D" w:rsidP="000A1BD7">
      <w:pPr>
        <w:pStyle w:val="24"/>
        <w:spacing w:line="240" w:lineRule="auto"/>
        <w:ind w:firstLine="709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>- умеют выражать свои впечатления словом, мимикой и жестом;</w:t>
      </w:r>
    </w:p>
    <w:p w:rsidR="007C755D" w:rsidRPr="000A1BD7" w:rsidRDefault="007C755D" w:rsidP="000A1BD7">
      <w:pPr>
        <w:pStyle w:val="24"/>
        <w:spacing w:line="240" w:lineRule="auto"/>
        <w:ind w:firstLine="709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>- 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:rsidR="007C755D" w:rsidRPr="000A1BD7" w:rsidRDefault="007C755D" w:rsidP="000A1BD7">
      <w:pPr>
        <w:pStyle w:val="24"/>
        <w:spacing w:line="240" w:lineRule="auto"/>
        <w:ind w:firstLine="709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>- умеют создавать художественные образы, используя для этой цели игровые, песенные и танцевальные импровизации;</w:t>
      </w:r>
    </w:p>
    <w:p w:rsidR="007C755D" w:rsidRPr="00734025" w:rsidRDefault="007C755D" w:rsidP="00734025">
      <w:pPr>
        <w:pStyle w:val="a3"/>
        <w:spacing w:line="276" w:lineRule="auto"/>
        <w:ind w:firstLine="708"/>
        <w:jc w:val="both"/>
      </w:pPr>
      <w:r>
        <w:t xml:space="preserve">к окончанию </w:t>
      </w:r>
      <w:r>
        <w:rPr>
          <w:b/>
        </w:rPr>
        <w:t xml:space="preserve">второго </w:t>
      </w:r>
      <w:r w:rsidRPr="0092618A">
        <w:rPr>
          <w:b/>
        </w:rPr>
        <w:t>года обучения</w:t>
      </w:r>
    </w:p>
    <w:p w:rsidR="007C755D" w:rsidRPr="000A1BD7" w:rsidRDefault="007C755D" w:rsidP="000A1BD7">
      <w:pPr>
        <w:pStyle w:val="24"/>
        <w:spacing w:line="240" w:lineRule="auto"/>
        <w:ind w:firstLine="709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>- выступают перед зрителями, не испытывая дискомфорта, а получая удовольствие от творчества;</w:t>
      </w:r>
    </w:p>
    <w:p w:rsidR="007C755D" w:rsidRPr="000A1BD7" w:rsidRDefault="007C755D" w:rsidP="000A1BD7">
      <w:pPr>
        <w:pStyle w:val="24"/>
        <w:spacing w:line="240" w:lineRule="auto"/>
        <w:ind w:firstLine="709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>- умеют анализировать свои поступки, поступки сверстников, героев художественной литературы;</w:t>
      </w:r>
    </w:p>
    <w:p w:rsidR="007C755D" w:rsidRPr="000A1BD7" w:rsidRDefault="007C755D" w:rsidP="000A1BD7">
      <w:pPr>
        <w:pStyle w:val="24"/>
        <w:spacing w:line="240" w:lineRule="auto"/>
        <w:ind w:firstLine="709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>- умеют взаимодействовать с партнером по сцене.</w:t>
      </w:r>
    </w:p>
    <w:p w:rsidR="007C755D" w:rsidRPr="000A1BD7" w:rsidRDefault="007C755D" w:rsidP="000A1BD7">
      <w:pPr>
        <w:pStyle w:val="24"/>
        <w:spacing w:line="240" w:lineRule="auto"/>
        <w:ind w:firstLine="709"/>
        <w:jc w:val="both"/>
        <w:rPr>
          <w:bCs/>
          <w:sz w:val="24"/>
          <w:szCs w:val="24"/>
        </w:rPr>
      </w:pPr>
    </w:p>
    <w:p w:rsidR="007C755D" w:rsidRPr="000A1BD7" w:rsidRDefault="007C755D" w:rsidP="000A1BD7">
      <w:pPr>
        <w:pStyle w:val="24"/>
        <w:spacing w:after="294" w:line="240" w:lineRule="auto"/>
        <w:ind w:firstLine="709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>Подведение итогов работы объединения осуществляется через постановку театрализованных представлений для родителей, педагогов и обучающихся 1 раз в квартал по следующему графику:</w:t>
      </w:r>
    </w:p>
    <w:p w:rsidR="007C755D" w:rsidRPr="00734025" w:rsidRDefault="007C755D" w:rsidP="000A1BD7">
      <w:pPr>
        <w:pStyle w:val="24"/>
        <w:spacing w:line="240" w:lineRule="auto"/>
        <w:jc w:val="both"/>
        <w:rPr>
          <w:b/>
          <w:bCs/>
          <w:sz w:val="24"/>
          <w:szCs w:val="24"/>
        </w:rPr>
      </w:pPr>
      <w:r w:rsidRPr="00734025">
        <w:rPr>
          <w:b/>
          <w:bCs/>
          <w:sz w:val="24"/>
          <w:szCs w:val="24"/>
        </w:rPr>
        <w:t>1 год обучения:</w:t>
      </w:r>
    </w:p>
    <w:p w:rsidR="007C755D" w:rsidRPr="000A1BD7" w:rsidRDefault="007C755D" w:rsidP="000A1BD7">
      <w:pPr>
        <w:pStyle w:val="24"/>
        <w:spacing w:line="240" w:lineRule="auto"/>
        <w:ind w:firstLine="709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>февраль – сказка - спектакль «Репка» по мотивам сказки А.Н. Толстого</w:t>
      </w:r>
    </w:p>
    <w:p w:rsidR="007C755D" w:rsidRPr="000A1BD7" w:rsidRDefault="007C755D" w:rsidP="000A1BD7">
      <w:pPr>
        <w:pStyle w:val="24"/>
        <w:spacing w:line="240" w:lineRule="auto"/>
        <w:ind w:firstLine="709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>май – сказка –  «Колобок» по мотивам русской народной сказки</w:t>
      </w:r>
    </w:p>
    <w:p w:rsidR="007C755D" w:rsidRPr="00734025" w:rsidRDefault="007C755D" w:rsidP="000A1BD7">
      <w:pPr>
        <w:pStyle w:val="24"/>
        <w:shd w:val="clear" w:color="auto" w:fill="auto"/>
        <w:spacing w:line="240" w:lineRule="auto"/>
        <w:jc w:val="both"/>
        <w:rPr>
          <w:b/>
          <w:bCs/>
          <w:sz w:val="24"/>
          <w:szCs w:val="24"/>
        </w:rPr>
      </w:pPr>
      <w:r w:rsidRPr="00734025">
        <w:rPr>
          <w:b/>
          <w:bCs/>
          <w:sz w:val="24"/>
          <w:szCs w:val="24"/>
        </w:rPr>
        <w:t>2 год обучения</w:t>
      </w:r>
      <w:r>
        <w:rPr>
          <w:b/>
          <w:bCs/>
          <w:sz w:val="24"/>
          <w:szCs w:val="24"/>
        </w:rPr>
        <w:t>:</w:t>
      </w:r>
      <w:r w:rsidRPr="00734025">
        <w:rPr>
          <w:b/>
          <w:bCs/>
          <w:sz w:val="24"/>
          <w:szCs w:val="24"/>
        </w:rPr>
        <w:t xml:space="preserve"> </w:t>
      </w:r>
    </w:p>
    <w:p w:rsidR="007C755D" w:rsidRPr="000A1BD7" w:rsidRDefault="007C755D" w:rsidP="000A1BD7">
      <w:pPr>
        <w:pStyle w:val="24"/>
        <w:shd w:val="clear" w:color="auto" w:fill="auto"/>
        <w:spacing w:line="240" w:lineRule="auto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 xml:space="preserve">          февраль – сказка «Теремок» по мотивам русской народной сказки</w:t>
      </w:r>
    </w:p>
    <w:p w:rsidR="007C755D" w:rsidRPr="000A1BD7" w:rsidRDefault="007C755D" w:rsidP="000A1BD7">
      <w:pPr>
        <w:pStyle w:val="24"/>
        <w:shd w:val="clear" w:color="auto" w:fill="auto"/>
        <w:spacing w:line="240" w:lineRule="auto"/>
        <w:jc w:val="both"/>
        <w:rPr>
          <w:bCs/>
          <w:sz w:val="24"/>
          <w:szCs w:val="24"/>
        </w:rPr>
      </w:pPr>
      <w:r w:rsidRPr="000A1BD7">
        <w:rPr>
          <w:bCs/>
          <w:sz w:val="24"/>
          <w:szCs w:val="24"/>
        </w:rPr>
        <w:t xml:space="preserve">          май – сказка «Красная Шапочка» по мотивам сказки Ш.Перро</w:t>
      </w:r>
    </w:p>
    <w:p w:rsidR="007C755D" w:rsidRPr="000A1BD7" w:rsidRDefault="007C755D" w:rsidP="000A1BD7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7C755D" w:rsidRPr="00734025" w:rsidRDefault="007C755D" w:rsidP="000A1BD7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734025">
        <w:rPr>
          <w:b/>
          <w:bCs/>
        </w:rPr>
        <w:t>Таблица определения уровней усвоения содержания образовательной программы</w:t>
      </w:r>
    </w:p>
    <w:tbl>
      <w:tblPr>
        <w:tblpPr w:leftFromText="180" w:rightFromText="180" w:vertAnchor="text" w:horzAnchor="margin" w:tblpXSpec="center" w:tblpY="23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09"/>
        <w:gridCol w:w="2977"/>
        <w:gridCol w:w="2551"/>
        <w:gridCol w:w="2444"/>
      </w:tblGrid>
      <w:tr w:rsidR="007C755D" w:rsidRPr="00795C48" w:rsidTr="00025F30">
        <w:tc>
          <w:tcPr>
            <w:tcW w:w="484" w:type="dxa"/>
          </w:tcPr>
          <w:p w:rsidR="007C755D" w:rsidRPr="00795C48" w:rsidRDefault="007C755D" w:rsidP="00795C48">
            <w:pPr>
              <w:pStyle w:val="24"/>
              <w:spacing w:after="294" w:line="280" w:lineRule="exact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09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2977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2551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2444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Высокий уровень</w:t>
            </w:r>
          </w:p>
        </w:tc>
      </w:tr>
      <w:tr w:rsidR="007C755D" w:rsidRPr="00795C48" w:rsidTr="00025F30">
        <w:trPr>
          <w:trHeight w:val="2244"/>
        </w:trPr>
        <w:tc>
          <w:tcPr>
            <w:tcW w:w="484" w:type="dxa"/>
          </w:tcPr>
          <w:p w:rsidR="007C755D" w:rsidRPr="00795C48" w:rsidRDefault="007C755D" w:rsidP="00795C48">
            <w:pPr>
              <w:pStyle w:val="24"/>
              <w:spacing w:after="294" w:line="280" w:lineRule="exac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09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2977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Не владеет терминологией театрального искусства. Не знает виды театрального искусства, культуру зрителя.</w:t>
            </w:r>
          </w:p>
        </w:tc>
        <w:tc>
          <w:tcPr>
            <w:tcW w:w="2551" w:type="dxa"/>
          </w:tcPr>
          <w:p w:rsidR="007C755D" w:rsidRPr="00795C48" w:rsidRDefault="007C755D" w:rsidP="000A1BD7">
            <w:pPr>
              <w:pStyle w:val="24"/>
              <w:spacing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 xml:space="preserve">Владеет терминологией театрального искусства, но путается в ней. Знает виды театрального искусства, </w:t>
            </w:r>
            <w:r>
              <w:rPr>
                <w:bCs/>
                <w:sz w:val="24"/>
                <w:szCs w:val="24"/>
              </w:rPr>
              <w:t>знает правила поведения в театре</w:t>
            </w:r>
            <w:r w:rsidRPr="00795C48">
              <w:rPr>
                <w:bCs/>
                <w:sz w:val="24"/>
                <w:szCs w:val="24"/>
              </w:rPr>
              <w:t>, но не до конца.</w:t>
            </w:r>
          </w:p>
        </w:tc>
        <w:tc>
          <w:tcPr>
            <w:tcW w:w="2444" w:type="dxa"/>
          </w:tcPr>
          <w:p w:rsidR="007C755D" w:rsidRPr="00795C48" w:rsidRDefault="007C755D" w:rsidP="000A1BD7">
            <w:pPr>
              <w:pStyle w:val="24"/>
              <w:spacing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Владеет терминологией театрального искусства, хорошо знает виды театрального искусства,</w:t>
            </w:r>
            <w:r>
              <w:rPr>
                <w:bCs/>
                <w:sz w:val="24"/>
                <w:szCs w:val="24"/>
              </w:rPr>
              <w:t xml:space="preserve"> правила поведения в театре</w:t>
            </w:r>
            <w:r w:rsidRPr="00795C48">
              <w:rPr>
                <w:bCs/>
                <w:sz w:val="24"/>
                <w:szCs w:val="24"/>
              </w:rPr>
              <w:t>.</w:t>
            </w:r>
          </w:p>
        </w:tc>
      </w:tr>
      <w:tr w:rsidR="007C755D" w:rsidRPr="00795C48" w:rsidTr="00025F30">
        <w:trPr>
          <w:trHeight w:val="1402"/>
        </w:trPr>
        <w:tc>
          <w:tcPr>
            <w:tcW w:w="484" w:type="dxa"/>
          </w:tcPr>
          <w:p w:rsidR="007C755D" w:rsidRPr="00795C48" w:rsidRDefault="007C755D" w:rsidP="00795C48">
            <w:pPr>
              <w:pStyle w:val="24"/>
              <w:spacing w:after="294" w:line="280" w:lineRule="exac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Театральная игра</w:t>
            </w:r>
          </w:p>
        </w:tc>
        <w:tc>
          <w:tcPr>
            <w:tcW w:w="2977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Не может показать эмоцию даже повторить её за другим.</w:t>
            </w:r>
          </w:p>
        </w:tc>
        <w:tc>
          <w:tcPr>
            <w:tcW w:w="2551" w:type="dxa"/>
          </w:tcPr>
          <w:p w:rsidR="007C755D" w:rsidRPr="00795C48" w:rsidRDefault="007C755D" w:rsidP="000A1BD7">
            <w:pPr>
              <w:pStyle w:val="24"/>
              <w:spacing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Передает эмоциональное состояние п</w:t>
            </w:r>
            <w:r>
              <w:rPr>
                <w:bCs/>
                <w:sz w:val="24"/>
                <w:szCs w:val="24"/>
              </w:rPr>
              <w:t>ерсонажа по образцу взрослого ил</w:t>
            </w:r>
            <w:r w:rsidRPr="00795C48">
              <w:rPr>
                <w:bCs/>
                <w:sz w:val="24"/>
                <w:szCs w:val="24"/>
              </w:rPr>
              <w:t>и другого ребенка.</w:t>
            </w:r>
          </w:p>
        </w:tc>
        <w:tc>
          <w:tcPr>
            <w:tcW w:w="2444" w:type="dxa"/>
          </w:tcPr>
          <w:p w:rsidR="007C755D" w:rsidRPr="00795C48" w:rsidRDefault="007C755D" w:rsidP="000A1BD7">
            <w:pPr>
              <w:pStyle w:val="24"/>
              <w:spacing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95C48">
              <w:rPr>
                <w:bCs/>
                <w:sz w:val="24"/>
                <w:szCs w:val="24"/>
              </w:rPr>
              <w:t>ожет с помощью мимики и жеста передать эмоциональное состояние героя.</w:t>
            </w:r>
          </w:p>
        </w:tc>
      </w:tr>
      <w:tr w:rsidR="007C755D" w:rsidRPr="00795C48" w:rsidTr="00025F30">
        <w:trPr>
          <w:trHeight w:val="273"/>
        </w:trPr>
        <w:tc>
          <w:tcPr>
            <w:tcW w:w="484" w:type="dxa"/>
          </w:tcPr>
          <w:p w:rsidR="007C755D" w:rsidRPr="00795C48" w:rsidRDefault="007C755D" w:rsidP="00795C48">
            <w:pPr>
              <w:pStyle w:val="24"/>
              <w:spacing w:after="294" w:line="280" w:lineRule="exac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Ритмопластика</w:t>
            </w:r>
          </w:p>
        </w:tc>
        <w:tc>
          <w:tcPr>
            <w:tcW w:w="2977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Движения неуверенные, раскоординированные.</w:t>
            </w:r>
          </w:p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Пластичность и гибкость отсутствует.</w:t>
            </w:r>
          </w:p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55D" w:rsidRPr="00795C48" w:rsidRDefault="007C755D" w:rsidP="000A1BD7">
            <w:pPr>
              <w:pStyle w:val="24"/>
              <w:spacing w:line="280" w:lineRule="exact"/>
              <w:ind w:left="-101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Хорошо развиты пластичность, ловкость. Не достаточно правильное с</w:t>
            </w:r>
            <w:r>
              <w:rPr>
                <w:bCs/>
                <w:sz w:val="24"/>
                <w:szCs w:val="24"/>
              </w:rPr>
              <w:t xml:space="preserve">очетание движений рук и ног при </w:t>
            </w:r>
            <w:r w:rsidRPr="00795C48">
              <w:rPr>
                <w:bCs/>
                <w:sz w:val="24"/>
                <w:szCs w:val="24"/>
              </w:rPr>
              <w:t>выполнений хореографических композиций.</w:t>
            </w:r>
          </w:p>
        </w:tc>
        <w:tc>
          <w:tcPr>
            <w:tcW w:w="2444" w:type="dxa"/>
          </w:tcPr>
          <w:p w:rsidR="007C755D" w:rsidRPr="00795C48" w:rsidRDefault="007C755D" w:rsidP="000A1BD7">
            <w:pPr>
              <w:pStyle w:val="24"/>
              <w:spacing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Хорошо развиты пластичность, ловкость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95C48">
              <w:rPr>
                <w:bCs/>
                <w:sz w:val="24"/>
                <w:szCs w:val="24"/>
              </w:rPr>
              <w:t>Правильное и точное исполнение ритмических композиций. Умение координировать движение с музыкой.</w:t>
            </w:r>
          </w:p>
        </w:tc>
      </w:tr>
      <w:tr w:rsidR="007C755D" w:rsidRPr="00795C48" w:rsidTr="00025F30">
        <w:tc>
          <w:tcPr>
            <w:tcW w:w="484" w:type="dxa"/>
          </w:tcPr>
          <w:p w:rsidR="007C755D" w:rsidRPr="00795C48" w:rsidRDefault="007C755D" w:rsidP="00795C48">
            <w:pPr>
              <w:pStyle w:val="24"/>
              <w:spacing w:after="294" w:line="280" w:lineRule="exac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Культура и техника речи</w:t>
            </w:r>
          </w:p>
        </w:tc>
        <w:tc>
          <w:tcPr>
            <w:tcW w:w="2977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Неправильное, не чёткое произношение. Не умеет точно и выразительно передавать мысли автора. Маленький словарный запас.</w:t>
            </w:r>
          </w:p>
        </w:tc>
        <w:tc>
          <w:tcPr>
            <w:tcW w:w="2551" w:type="dxa"/>
          </w:tcPr>
          <w:p w:rsidR="007C755D" w:rsidRPr="00795C48" w:rsidRDefault="007C755D" w:rsidP="000A1BD7">
            <w:pPr>
              <w:pStyle w:val="24"/>
              <w:spacing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Правильное, но не совсем чёткое произношение. Умеет точно и выразительно передавать мысли автора, но на практике путается. Средний словарный запас.</w:t>
            </w:r>
          </w:p>
        </w:tc>
        <w:tc>
          <w:tcPr>
            <w:tcW w:w="2444" w:type="dxa"/>
          </w:tcPr>
          <w:p w:rsidR="007C755D" w:rsidRPr="00795C48" w:rsidRDefault="007C755D" w:rsidP="000A1BD7">
            <w:pPr>
              <w:pStyle w:val="24"/>
              <w:spacing w:after="294" w:line="280" w:lineRule="exact"/>
              <w:ind w:left="-58" w:right="-110"/>
              <w:jc w:val="left"/>
              <w:rPr>
                <w:bCs/>
                <w:sz w:val="24"/>
                <w:szCs w:val="24"/>
              </w:rPr>
            </w:pPr>
            <w:r w:rsidRPr="00795C48">
              <w:rPr>
                <w:bCs/>
                <w:sz w:val="24"/>
                <w:szCs w:val="24"/>
              </w:rPr>
              <w:t>Правильное, чёткое произношение. Умеет точно и выразительно передавать мысли автора. Достаточный словарный запас.</w:t>
            </w:r>
          </w:p>
        </w:tc>
      </w:tr>
    </w:tbl>
    <w:p w:rsidR="007C755D" w:rsidRDefault="007C755D" w:rsidP="00A41B5F">
      <w:pPr>
        <w:pStyle w:val="24"/>
        <w:shd w:val="clear" w:color="auto" w:fill="auto"/>
        <w:spacing w:line="317" w:lineRule="exact"/>
        <w:jc w:val="both"/>
      </w:pPr>
    </w:p>
    <w:p w:rsidR="007C755D" w:rsidRPr="005E4F0D" w:rsidRDefault="007C755D" w:rsidP="00A5747C">
      <w:pPr>
        <w:pStyle w:val="24"/>
        <w:shd w:val="clear" w:color="auto" w:fill="auto"/>
        <w:spacing w:line="317" w:lineRule="exact"/>
        <w:ind w:firstLine="709"/>
        <w:jc w:val="center"/>
        <w:rPr>
          <w:b/>
          <w:sz w:val="24"/>
          <w:szCs w:val="24"/>
        </w:rPr>
      </w:pPr>
      <w:r w:rsidRPr="005E4F0D">
        <w:rPr>
          <w:b/>
          <w:sz w:val="24"/>
          <w:szCs w:val="24"/>
        </w:rPr>
        <w:t>Календарный учебный график</w:t>
      </w:r>
    </w:p>
    <w:p w:rsidR="007C755D" w:rsidRPr="005E4F0D" w:rsidRDefault="007C755D" w:rsidP="00A5747C">
      <w:pPr>
        <w:pStyle w:val="24"/>
        <w:shd w:val="clear" w:color="auto" w:fill="auto"/>
        <w:spacing w:line="317" w:lineRule="exact"/>
        <w:ind w:firstLine="709"/>
        <w:jc w:val="both"/>
        <w:rPr>
          <w:b/>
        </w:rPr>
      </w:pPr>
      <w:r w:rsidRPr="005E4F0D">
        <w:rPr>
          <w:b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1571"/>
        <w:gridCol w:w="1572"/>
        <w:gridCol w:w="1572"/>
        <w:gridCol w:w="1572"/>
        <w:gridCol w:w="1748"/>
      </w:tblGrid>
      <w:tr w:rsidR="007C755D" w:rsidTr="00A5747C">
        <w:tc>
          <w:tcPr>
            <w:tcW w:w="1571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245CB">
              <w:rPr>
                <w:rFonts w:cs="Calibri"/>
                <w:b/>
                <w:sz w:val="22"/>
                <w:szCs w:val="22"/>
              </w:rPr>
              <w:t>Дата начала занятий</w:t>
            </w:r>
          </w:p>
        </w:tc>
        <w:tc>
          <w:tcPr>
            <w:tcW w:w="1571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245CB">
              <w:rPr>
                <w:rFonts w:cs="Calibri"/>
                <w:b/>
                <w:sz w:val="22"/>
                <w:szCs w:val="22"/>
              </w:rPr>
              <w:t>Дата окончания занятий</w:t>
            </w:r>
          </w:p>
        </w:tc>
        <w:tc>
          <w:tcPr>
            <w:tcW w:w="1572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245CB">
              <w:rPr>
                <w:rFonts w:cs="Calibri"/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1572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245CB">
              <w:rPr>
                <w:rFonts w:cs="Calibri"/>
                <w:b/>
                <w:sz w:val="22"/>
                <w:szCs w:val="22"/>
              </w:rPr>
              <w:t>Количество учебных часов в год</w:t>
            </w:r>
          </w:p>
        </w:tc>
        <w:tc>
          <w:tcPr>
            <w:tcW w:w="1572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240" w:lineRule="auto"/>
              <w:jc w:val="center"/>
              <w:rPr>
                <w:rFonts w:cs="Calibri"/>
                <w:b/>
              </w:rPr>
            </w:pPr>
            <w:r w:rsidRPr="008245CB">
              <w:rPr>
                <w:rFonts w:cs="Calibri"/>
                <w:b/>
                <w:sz w:val="22"/>
                <w:szCs w:val="22"/>
              </w:rPr>
              <w:t>Количество учебных часов в неделю</w:t>
            </w:r>
          </w:p>
        </w:tc>
        <w:tc>
          <w:tcPr>
            <w:tcW w:w="1748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245CB">
              <w:rPr>
                <w:rFonts w:cs="Calibri"/>
                <w:b/>
                <w:sz w:val="22"/>
                <w:szCs w:val="22"/>
              </w:rPr>
              <w:t>Режим занятий в неделю</w:t>
            </w:r>
          </w:p>
        </w:tc>
      </w:tr>
      <w:tr w:rsidR="007C755D" w:rsidTr="00A5747C">
        <w:tc>
          <w:tcPr>
            <w:tcW w:w="1571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317" w:lineRule="exact"/>
              <w:jc w:val="center"/>
              <w:rPr>
                <w:rFonts w:cs="Calibri"/>
                <w:sz w:val="22"/>
                <w:szCs w:val="22"/>
              </w:rPr>
            </w:pPr>
            <w:r w:rsidRPr="008245CB">
              <w:rPr>
                <w:rFonts w:cs="Calibri"/>
                <w:sz w:val="22"/>
                <w:szCs w:val="22"/>
              </w:rPr>
              <w:t>1сентября</w:t>
            </w:r>
          </w:p>
        </w:tc>
        <w:tc>
          <w:tcPr>
            <w:tcW w:w="1571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317" w:lineRule="exact"/>
              <w:jc w:val="center"/>
              <w:rPr>
                <w:rFonts w:cs="Calibri"/>
                <w:sz w:val="22"/>
                <w:szCs w:val="22"/>
              </w:rPr>
            </w:pPr>
            <w:r w:rsidRPr="008245CB">
              <w:rPr>
                <w:rFonts w:cs="Calibri"/>
                <w:sz w:val="22"/>
                <w:szCs w:val="22"/>
              </w:rPr>
              <w:t>31 мая</w:t>
            </w:r>
          </w:p>
        </w:tc>
        <w:tc>
          <w:tcPr>
            <w:tcW w:w="1572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317" w:lineRule="exact"/>
              <w:jc w:val="center"/>
              <w:rPr>
                <w:rFonts w:cs="Calibri"/>
                <w:sz w:val="22"/>
                <w:szCs w:val="22"/>
              </w:rPr>
            </w:pPr>
            <w:r w:rsidRPr="008245CB">
              <w:rPr>
                <w:rFonts w:cs="Calibri"/>
                <w:sz w:val="22"/>
                <w:szCs w:val="22"/>
              </w:rPr>
              <w:t>36</w:t>
            </w:r>
          </w:p>
        </w:tc>
        <w:tc>
          <w:tcPr>
            <w:tcW w:w="1572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317" w:lineRule="exac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72</w:t>
            </w:r>
          </w:p>
        </w:tc>
        <w:tc>
          <w:tcPr>
            <w:tcW w:w="1572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317" w:lineRule="exac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748" w:type="dxa"/>
          </w:tcPr>
          <w:p w:rsidR="007C755D" w:rsidRPr="008245CB" w:rsidRDefault="007C755D" w:rsidP="00734025">
            <w:pPr>
              <w:pStyle w:val="24"/>
              <w:shd w:val="clear" w:color="auto" w:fill="auto"/>
              <w:spacing w:line="317" w:lineRule="exac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  <w:r w:rsidRPr="008245CB">
              <w:rPr>
                <w:rFonts w:cs="Calibri"/>
                <w:sz w:val="22"/>
                <w:szCs w:val="22"/>
              </w:rPr>
              <w:t xml:space="preserve">раза по </w:t>
            </w:r>
            <w:r>
              <w:rPr>
                <w:rFonts w:cs="Calibri"/>
                <w:sz w:val="22"/>
                <w:szCs w:val="22"/>
              </w:rPr>
              <w:t>1</w:t>
            </w:r>
            <w:r w:rsidRPr="008245CB">
              <w:rPr>
                <w:rFonts w:cs="Calibri"/>
                <w:sz w:val="22"/>
                <w:szCs w:val="22"/>
              </w:rPr>
              <w:t>час</w:t>
            </w:r>
            <w:r>
              <w:rPr>
                <w:rFonts w:cs="Calibri"/>
                <w:sz w:val="22"/>
                <w:szCs w:val="22"/>
              </w:rPr>
              <w:t>у</w:t>
            </w:r>
          </w:p>
        </w:tc>
      </w:tr>
    </w:tbl>
    <w:p w:rsidR="007C755D" w:rsidRPr="00E47A29" w:rsidRDefault="007C755D" w:rsidP="00E47A29">
      <w:pPr>
        <w:pStyle w:val="24"/>
        <w:shd w:val="clear" w:color="auto" w:fill="auto"/>
        <w:spacing w:line="317" w:lineRule="exact"/>
        <w:ind w:firstLine="709"/>
        <w:jc w:val="both"/>
      </w:pPr>
    </w:p>
    <w:p w:rsidR="007C755D" w:rsidRDefault="007C755D" w:rsidP="00E47A29">
      <w:pPr>
        <w:ind w:firstLine="709"/>
        <w:jc w:val="center"/>
        <w:rPr>
          <w:sz w:val="28"/>
          <w:szCs w:val="28"/>
        </w:rPr>
      </w:pPr>
    </w:p>
    <w:p w:rsidR="007C755D" w:rsidRPr="00E47A29" w:rsidRDefault="004F1737" w:rsidP="00E47A2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УЧЕБНЫЙ</w:t>
      </w:r>
      <w:r w:rsidR="007C755D" w:rsidRPr="00E47A29">
        <w:rPr>
          <w:sz w:val="28"/>
          <w:szCs w:val="28"/>
        </w:rPr>
        <w:t xml:space="preserve"> ПЛАН</w:t>
      </w:r>
    </w:p>
    <w:p w:rsidR="007C755D" w:rsidRPr="00E47A29" w:rsidRDefault="007C755D" w:rsidP="00025F30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3351"/>
        <w:gridCol w:w="720"/>
        <w:gridCol w:w="33"/>
        <w:gridCol w:w="687"/>
        <w:gridCol w:w="820"/>
        <w:gridCol w:w="800"/>
        <w:gridCol w:w="2160"/>
      </w:tblGrid>
      <w:tr w:rsidR="00054777" w:rsidRPr="00B87FDD" w:rsidTr="00054777">
        <w:trPr>
          <w:trHeight w:hRule="exact" w:val="62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rPr>
                <w:b/>
                <w:bCs/>
              </w:rPr>
            </w:pPr>
            <w:r w:rsidRPr="00795C48">
              <w:rPr>
                <w:b/>
                <w:bCs/>
              </w:rPr>
              <w:t>№ п/п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  <w:rPr>
                <w:b/>
                <w:bCs/>
              </w:rPr>
            </w:pPr>
            <w:r w:rsidRPr="00795C48">
              <w:rPr>
                <w:b/>
                <w:bCs/>
              </w:rPr>
              <w:t>Наименование</w:t>
            </w:r>
          </w:p>
          <w:p w:rsidR="00054777" w:rsidRPr="00795C48" w:rsidRDefault="00054777" w:rsidP="00054777">
            <w:pPr>
              <w:jc w:val="center"/>
              <w:rPr>
                <w:b/>
                <w:bCs/>
              </w:rPr>
            </w:pPr>
            <w:r w:rsidRPr="00795C48">
              <w:rPr>
                <w:b/>
                <w:bCs/>
              </w:rPr>
              <w:t>дисциплины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rPr>
                <w:b/>
                <w:bCs/>
              </w:rPr>
            </w:pPr>
            <w:r w:rsidRPr="00795C48">
              <w:rPr>
                <w:b/>
                <w:bCs/>
              </w:rPr>
              <w:t>1 год обучения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rPr>
                <w:b/>
                <w:bCs/>
              </w:rPr>
            </w:pPr>
            <w:r w:rsidRPr="00795C48">
              <w:rPr>
                <w:b/>
                <w:bCs/>
              </w:rPr>
              <w:t>2 год обучения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аттестации</w:t>
            </w:r>
          </w:p>
        </w:tc>
      </w:tr>
      <w:tr w:rsidR="00054777" w:rsidRPr="00B87FDD" w:rsidTr="00054777">
        <w:trPr>
          <w:trHeight w:hRule="exact" w:val="527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rPr>
                <w:b/>
                <w:bCs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Default="00054777" w:rsidP="00054777">
            <w:pPr>
              <w:jc w:val="center"/>
              <w:rPr>
                <w:b/>
                <w:bCs/>
              </w:rPr>
            </w:pPr>
          </w:p>
        </w:tc>
      </w:tr>
      <w:tr w:rsidR="00054777" w:rsidRPr="00B87FDD" w:rsidTr="00054777">
        <w:trPr>
          <w:trHeight w:hRule="exact" w:val="57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777" w:rsidRPr="00795C48" w:rsidRDefault="00054777" w:rsidP="00054777">
            <w:r w:rsidRPr="00795C48">
              <w:t>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777" w:rsidRPr="00795C48" w:rsidRDefault="00054777" w:rsidP="00054777">
            <w:r w:rsidRPr="00795C48">
              <w:t>Основы театральной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1,5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</w:pPr>
            <w:r>
              <w:t>Наблюдение, опрос, творческие задания</w:t>
            </w:r>
          </w:p>
        </w:tc>
      </w:tr>
      <w:tr w:rsidR="00054777" w:rsidRPr="00B87FDD" w:rsidTr="00054777">
        <w:trPr>
          <w:trHeight w:hRule="exact" w:val="67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777" w:rsidRPr="00795C48" w:rsidRDefault="00054777" w:rsidP="00054777">
            <w:r w:rsidRPr="00795C48">
              <w:t>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777" w:rsidRPr="00795C48" w:rsidRDefault="00054777" w:rsidP="00054777">
            <w:r w:rsidRPr="00795C48">
              <w:t>Театральная игра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Default="00054777" w:rsidP="00054777">
            <w:pPr>
              <w:jc w:val="center"/>
            </w:pPr>
            <w:r w:rsidRPr="00623E68">
              <w:t>Наблюдение, опрос, творческие задания</w:t>
            </w:r>
          </w:p>
        </w:tc>
      </w:tr>
      <w:tr w:rsidR="00054777" w:rsidRPr="00B87FDD" w:rsidTr="00054777">
        <w:trPr>
          <w:trHeight w:hRule="exact" w:val="67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r w:rsidRPr="00795C48">
              <w:lastRenderedPageBreak/>
              <w:t>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/>
          <w:p w:rsidR="00054777" w:rsidRPr="00795C48" w:rsidRDefault="00054777" w:rsidP="00054777">
            <w:r w:rsidRPr="00795C48">
              <w:t>Ритмопластика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Default="00054777" w:rsidP="00054777">
            <w:pPr>
              <w:jc w:val="center"/>
            </w:pPr>
            <w:r w:rsidRPr="00623E68">
              <w:t>Наблюдение, опрос, творческие задания</w:t>
            </w:r>
          </w:p>
        </w:tc>
      </w:tr>
      <w:tr w:rsidR="00054777" w:rsidRPr="00B87FDD" w:rsidTr="00054777">
        <w:trPr>
          <w:trHeight w:hRule="exact" w:val="48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r w:rsidRPr="00795C48">
              <w:t>4.</w:t>
            </w:r>
          </w:p>
          <w:p w:rsidR="00054777" w:rsidRPr="00795C48" w:rsidRDefault="00054777" w:rsidP="00054777"/>
          <w:p w:rsidR="00054777" w:rsidRPr="00795C48" w:rsidRDefault="00054777" w:rsidP="00054777"/>
          <w:p w:rsidR="00054777" w:rsidRPr="00795C48" w:rsidRDefault="00054777" w:rsidP="00054777"/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r w:rsidRPr="00795C48">
              <w:t>Культура и техника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pPr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Default="00054777" w:rsidP="00054777">
            <w:pPr>
              <w:jc w:val="center"/>
            </w:pPr>
            <w:r w:rsidRPr="00623E68">
              <w:t>Наблюдение, опрос, творческие задания</w:t>
            </w:r>
          </w:p>
        </w:tc>
      </w:tr>
      <w:tr w:rsidR="00054777" w:rsidRPr="00B87FDD" w:rsidTr="00054777">
        <w:trPr>
          <w:trHeight w:hRule="exact" w:val="7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r>
              <w:t>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r>
              <w:rPr>
                <w:bCs/>
                <w:iCs/>
              </w:rPr>
              <w:t>Основы театральной культуры. Театральная игра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Default="003D3107" w:rsidP="00054777">
            <w:pPr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Default="003D3107" w:rsidP="00054777">
            <w:pPr>
              <w:jc w:val="center"/>
            </w:pPr>
            <w: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1,5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1,5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Default="00054777" w:rsidP="00054777">
            <w:pPr>
              <w:jc w:val="center"/>
            </w:pPr>
            <w:r w:rsidRPr="00623E68">
              <w:t>Наблюдение, опрос, творческие задания</w:t>
            </w:r>
          </w:p>
        </w:tc>
      </w:tr>
      <w:tr w:rsidR="00054777" w:rsidRPr="00B87FDD" w:rsidTr="00054777">
        <w:trPr>
          <w:trHeight w:hRule="exact" w:val="6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r>
              <w:t>6.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3F6C4E" w:rsidRDefault="00054777" w:rsidP="00054777">
            <w:pPr>
              <w:pStyle w:val="24"/>
              <w:shd w:val="clear" w:color="auto" w:fill="auto"/>
              <w:spacing w:line="280" w:lineRule="exact"/>
              <w:jc w:val="left"/>
              <w:rPr>
                <w:bCs/>
                <w:iCs/>
                <w:sz w:val="24"/>
                <w:szCs w:val="24"/>
              </w:rPr>
            </w:pPr>
            <w:r w:rsidRPr="003F6C4E">
              <w:rPr>
                <w:bCs/>
                <w:iCs/>
                <w:sz w:val="24"/>
                <w:szCs w:val="24"/>
              </w:rPr>
              <w:t xml:space="preserve">Культура и техника речи. </w:t>
            </w:r>
          </w:p>
          <w:p w:rsidR="00054777" w:rsidRPr="00795C48" w:rsidRDefault="00054777" w:rsidP="00054777">
            <w:r w:rsidRPr="003F6C4E">
              <w:rPr>
                <w:bCs/>
                <w:iCs/>
              </w:rPr>
              <w:t>Театральная игра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Default="003D3107" w:rsidP="00054777">
            <w:pPr>
              <w:jc w:val="center"/>
            </w:pPr>
            <w: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Default="003D3107" w:rsidP="00054777">
            <w:pPr>
              <w:jc w:val="center"/>
            </w:pPr>
            <w: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1</w:t>
            </w:r>
            <w:r w:rsidR="00054777"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Default="00054777" w:rsidP="00054777">
            <w:pPr>
              <w:jc w:val="center"/>
            </w:pPr>
            <w:r w:rsidRPr="00C6372F">
              <w:t>Наблюдение, опрос, творческие задания</w:t>
            </w:r>
          </w:p>
        </w:tc>
      </w:tr>
      <w:tr w:rsidR="00054777" w:rsidRPr="00B87FDD" w:rsidTr="00054777">
        <w:trPr>
          <w:trHeight w:hRule="exact" w:val="7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r>
              <w:t>7.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3F6C4E" w:rsidRDefault="00054777" w:rsidP="00054777">
            <w:pPr>
              <w:pStyle w:val="24"/>
              <w:shd w:val="clear" w:color="auto" w:fill="auto"/>
              <w:spacing w:line="280" w:lineRule="exact"/>
              <w:jc w:val="left"/>
              <w:rPr>
                <w:bCs/>
                <w:iCs/>
                <w:sz w:val="24"/>
                <w:szCs w:val="24"/>
              </w:rPr>
            </w:pPr>
            <w:r w:rsidRPr="003F6C4E">
              <w:rPr>
                <w:bCs/>
                <w:iCs/>
                <w:sz w:val="24"/>
                <w:szCs w:val="24"/>
              </w:rPr>
              <w:t xml:space="preserve">Культура и техника речи. </w:t>
            </w:r>
          </w:p>
          <w:p w:rsidR="00054777" w:rsidRPr="00795C48" w:rsidRDefault="00054777" w:rsidP="00054777">
            <w:r w:rsidRPr="003F6C4E">
              <w:rPr>
                <w:bCs/>
                <w:iCs/>
              </w:rPr>
              <w:t>Ритмопластика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Default="003D3107" w:rsidP="00054777">
            <w:pPr>
              <w:jc w:val="center"/>
            </w:pPr>
            <w:r>
              <w:t>1,5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Default="003D3107" w:rsidP="00054777">
            <w:pPr>
              <w:jc w:val="center"/>
            </w:pPr>
            <w: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0,5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Default="00054777" w:rsidP="00054777">
            <w:pPr>
              <w:jc w:val="center"/>
            </w:pPr>
            <w:r w:rsidRPr="00C6372F">
              <w:t>Наблюдение, опрос, творческие задания</w:t>
            </w:r>
          </w:p>
        </w:tc>
      </w:tr>
      <w:tr w:rsidR="00054777" w:rsidRPr="00B87FDD" w:rsidTr="00054777">
        <w:trPr>
          <w:trHeight w:hRule="exact" w:val="57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795C48" w:rsidRDefault="00054777" w:rsidP="00054777">
            <w:r>
              <w:t>8.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3F6C4E" w:rsidRDefault="00054777" w:rsidP="00054777">
            <w:pPr>
              <w:pStyle w:val="24"/>
              <w:shd w:val="clear" w:color="auto" w:fill="auto"/>
              <w:spacing w:line="280" w:lineRule="exact"/>
              <w:jc w:val="left"/>
              <w:rPr>
                <w:bCs/>
                <w:iCs/>
                <w:sz w:val="24"/>
                <w:szCs w:val="24"/>
              </w:rPr>
            </w:pPr>
            <w:r w:rsidRPr="003F6C4E">
              <w:rPr>
                <w:bCs/>
                <w:iCs/>
                <w:sz w:val="24"/>
                <w:szCs w:val="24"/>
              </w:rPr>
              <w:t xml:space="preserve">Театральная игра. </w:t>
            </w:r>
          </w:p>
          <w:p w:rsidR="00054777" w:rsidRPr="00795C48" w:rsidRDefault="00054777" w:rsidP="00054777">
            <w:r w:rsidRPr="003F6C4E">
              <w:rPr>
                <w:bCs/>
                <w:iCs/>
              </w:rPr>
              <w:t>Ритмопластика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Default="003D3107" w:rsidP="00054777">
            <w:pPr>
              <w:jc w:val="center"/>
            </w:pPr>
            <w: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Default="003D3107" w:rsidP="00054777">
            <w:pPr>
              <w:jc w:val="center"/>
            </w:pPr>
            <w: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1,5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795C48" w:rsidRDefault="003D3107" w:rsidP="00054777">
            <w:pPr>
              <w:jc w:val="center"/>
            </w:pPr>
            <w:r>
              <w:t>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Default="00054777" w:rsidP="00054777">
            <w:pPr>
              <w:jc w:val="center"/>
            </w:pPr>
            <w:r w:rsidRPr="00C6372F">
              <w:t>Наблюдение, опрос, творческие задания</w:t>
            </w:r>
          </w:p>
        </w:tc>
      </w:tr>
      <w:tr w:rsidR="00054777" w:rsidRPr="00B87FDD" w:rsidTr="00054777">
        <w:trPr>
          <w:trHeight w:hRule="exact" w:val="48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Default="00054777" w:rsidP="00054777">
            <w:r>
              <w:t>9.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341A95" w:rsidRDefault="00054777" w:rsidP="00054777">
            <w:pPr>
              <w:rPr>
                <w:b/>
              </w:rPr>
            </w:pPr>
            <w:r w:rsidRPr="00341A95">
              <w:rPr>
                <w:b/>
              </w:rPr>
              <w:t>Всего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341A95" w:rsidRDefault="003D3107" w:rsidP="00054777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77" w:rsidRPr="00341A95" w:rsidRDefault="003D3107" w:rsidP="00054777">
            <w:pPr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341A95" w:rsidRDefault="003D3107" w:rsidP="0005477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341A95" w:rsidRDefault="003D3107" w:rsidP="00054777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77" w:rsidRPr="00341A95" w:rsidRDefault="00054777" w:rsidP="00054777">
            <w:pPr>
              <w:jc w:val="center"/>
              <w:rPr>
                <w:b/>
              </w:rPr>
            </w:pPr>
          </w:p>
        </w:tc>
      </w:tr>
    </w:tbl>
    <w:p w:rsidR="007C755D" w:rsidRPr="00025F30" w:rsidRDefault="007C755D" w:rsidP="00E47A29">
      <w:pPr>
        <w:pStyle w:val="24"/>
        <w:shd w:val="clear" w:color="auto" w:fill="auto"/>
        <w:spacing w:after="304" w:line="280" w:lineRule="exact"/>
        <w:ind w:firstLine="709"/>
        <w:jc w:val="center"/>
        <w:rPr>
          <w:b/>
          <w:bCs/>
          <w:sz w:val="24"/>
          <w:szCs w:val="24"/>
        </w:rPr>
      </w:pPr>
    </w:p>
    <w:p w:rsidR="007C755D" w:rsidRPr="00025F30" w:rsidRDefault="00DE18F5" w:rsidP="00E47A29">
      <w:pPr>
        <w:pStyle w:val="24"/>
        <w:shd w:val="clear" w:color="auto" w:fill="auto"/>
        <w:spacing w:line="280" w:lineRule="exac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</w:t>
      </w:r>
      <w:r w:rsidR="007C755D" w:rsidRPr="00025F30">
        <w:rPr>
          <w:b/>
          <w:bCs/>
          <w:sz w:val="24"/>
          <w:szCs w:val="24"/>
        </w:rPr>
        <w:t xml:space="preserve"> план первого года обучения</w:t>
      </w:r>
    </w:p>
    <w:p w:rsidR="007C755D" w:rsidRPr="00025F30" w:rsidRDefault="007C755D" w:rsidP="00E47A29">
      <w:pPr>
        <w:pStyle w:val="24"/>
        <w:shd w:val="clear" w:color="auto" w:fill="auto"/>
        <w:spacing w:line="280" w:lineRule="exact"/>
        <w:ind w:firstLine="709"/>
        <w:jc w:val="center"/>
        <w:rPr>
          <w:b/>
          <w:bCs/>
          <w:sz w:val="24"/>
          <w:szCs w:val="24"/>
        </w:rPr>
      </w:pPr>
      <w:r w:rsidRPr="00025F30">
        <w:rPr>
          <w:b/>
          <w:bCs/>
          <w:sz w:val="24"/>
          <w:szCs w:val="24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3653"/>
        <w:gridCol w:w="1391"/>
        <w:gridCol w:w="1115"/>
        <w:gridCol w:w="1309"/>
        <w:gridCol w:w="1570"/>
      </w:tblGrid>
      <w:tr w:rsidR="007C755D" w:rsidRPr="00025F30" w:rsidTr="00106A0D">
        <w:trPr>
          <w:trHeight w:val="495"/>
        </w:trPr>
        <w:tc>
          <w:tcPr>
            <w:tcW w:w="612" w:type="dxa"/>
            <w:vMerge w:val="restart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№</w:t>
            </w:r>
          </w:p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п</w:t>
            </w:r>
            <w:r w:rsidRPr="008E5B0C">
              <w:rPr>
                <w:rFonts w:cs="Calibri"/>
                <w:b/>
                <w:bCs/>
                <w:iCs/>
                <w:sz w:val="24"/>
                <w:szCs w:val="24"/>
                <w:lang w:val="en-US"/>
              </w:rPr>
              <w:t>/</w:t>
            </w: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3748" w:type="dxa"/>
            <w:vMerge w:val="restart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Разделы</w:t>
            </w:r>
          </w:p>
        </w:tc>
        <w:tc>
          <w:tcPr>
            <w:tcW w:w="3850" w:type="dxa"/>
            <w:gridSpan w:val="3"/>
          </w:tcPr>
          <w:p w:rsidR="007C755D" w:rsidRPr="008E5B0C" w:rsidRDefault="007C755D" w:rsidP="00106A0D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438" w:type="dxa"/>
            <w:vMerge w:val="restart"/>
          </w:tcPr>
          <w:p w:rsidR="007C755D" w:rsidRPr="008E5B0C" w:rsidRDefault="007C755D" w:rsidP="00106A0D">
            <w:pPr>
              <w:pStyle w:val="24"/>
              <w:shd w:val="clear" w:color="auto" w:fill="auto"/>
              <w:spacing w:after="304"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</w:rPr>
              <w:t>Форма аттестации</w:t>
            </w:r>
          </w:p>
        </w:tc>
      </w:tr>
      <w:tr w:rsidR="007C755D" w:rsidRPr="00025F30" w:rsidTr="00106A0D">
        <w:trPr>
          <w:trHeight w:val="502"/>
        </w:trPr>
        <w:tc>
          <w:tcPr>
            <w:tcW w:w="612" w:type="dxa"/>
            <w:vMerge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20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121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438" w:type="dxa"/>
            <w:vMerge/>
          </w:tcPr>
          <w:p w:rsidR="007C755D" w:rsidRPr="008E5B0C" w:rsidRDefault="007C755D" w:rsidP="00106A0D">
            <w:pPr>
              <w:pStyle w:val="24"/>
              <w:shd w:val="clear" w:color="auto" w:fill="auto"/>
              <w:spacing w:after="304"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7C755D" w:rsidRPr="00025F30" w:rsidTr="00106A0D">
        <w:trPr>
          <w:trHeight w:val="397"/>
        </w:trPr>
        <w:tc>
          <w:tcPr>
            <w:tcW w:w="612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 xml:space="preserve">Основы театральной культуры. </w:t>
            </w:r>
          </w:p>
        </w:tc>
        <w:tc>
          <w:tcPr>
            <w:tcW w:w="1420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BB3C25">
              <w:t>Наблюдение, опрос, творческие задания</w:t>
            </w:r>
          </w:p>
        </w:tc>
      </w:tr>
      <w:tr w:rsidR="007C755D" w:rsidRPr="00025F30" w:rsidTr="00106A0D">
        <w:tc>
          <w:tcPr>
            <w:tcW w:w="612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Театральная игра</w:t>
            </w:r>
          </w:p>
        </w:tc>
        <w:tc>
          <w:tcPr>
            <w:tcW w:w="1420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21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BB3C25">
              <w:t>Наблюдение, опрос, творческие задания</w:t>
            </w:r>
          </w:p>
        </w:tc>
      </w:tr>
      <w:tr w:rsidR="007C755D" w:rsidRPr="00025F30" w:rsidTr="00106A0D">
        <w:tc>
          <w:tcPr>
            <w:tcW w:w="612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Культура и техника речи</w:t>
            </w:r>
          </w:p>
        </w:tc>
        <w:tc>
          <w:tcPr>
            <w:tcW w:w="1420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BB3C25">
              <w:t>Наблюдение, опрос, творческие задания</w:t>
            </w:r>
          </w:p>
        </w:tc>
      </w:tr>
      <w:tr w:rsidR="007C755D" w:rsidRPr="00025F30" w:rsidTr="00106A0D">
        <w:tc>
          <w:tcPr>
            <w:tcW w:w="612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Ритмопластика</w:t>
            </w:r>
          </w:p>
        </w:tc>
        <w:tc>
          <w:tcPr>
            <w:tcW w:w="1420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BB3C25">
              <w:t>Наблюдение, опрос, творческие задания</w:t>
            </w:r>
          </w:p>
        </w:tc>
      </w:tr>
      <w:tr w:rsidR="007C755D" w:rsidRPr="00025F30" w:rsidTr="00106A0D">
        <w:tc>
          <w:tcPr>
            <w:tcW w:w="612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Основы театральной культуры. Театральная игра</w:t>
            </w:r>
          </w:p>
        </w:tc>
        <w:tc>
          <w:tcPr>
            <w:tcW w:w="1420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BB3C25">
              <w:t>Наблюдение, опрос, творческие задания</w:t>
            </w:r>
          </w:p>
        </w:tc>
      </w:tr>
      <w:tr w:rsidR="007C755D" w:rsidRPr="00025F30" w:rsidTr="00106A0D">
        <w:trPr>
          <w:trHeight w:val="557"/>
        </w:trPr>
        <w:tc>
          <w:tcPr>
            <w:tcW w:w="612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 xml:space="preserve">Культура и техника речи. </w:t>
            </w:r>
          </w:p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Театральная игра</w:t>
            </w:r>
          </w:p>
        </w:tc>
        <w:tc>
          <w:tcPr>
            <w:tcW w:w="1420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121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BB3C25">
              <w:t>Наблюдение, опрос, творческие задания</w:t>
            </w:r>
          </w:p>
        </w:tc>
      </w:tr>
      <w:tr w:rsidR="007C755D" w:rsidRPr="00025F30" w:rsidTr="00106A0D">
        <w:trPr>
          <w:trHeight w:val="509"/>
        </w:trPr>
        <w:tc>
          <w:tcPr>
            <w:tcW w:w="612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 xml:space="preserve">Культура и техника речи. </w:t>
            </w:r>
          </w:p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Ритмопластика</w:t>
            </w:r>
          </w:p>
        </w:tc>
        <w:tc>
          <w:tcPr>
            <w:tcW w:w="1420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BB3C25">
              <w:t>Наблюдение, опрос, творческие задания</w:t>
            </w:r>
          </w:p>
        </w:tc>
      </w:tr>
      <w:tr w:rsidR="007C755D" w:rsidRPr="00025F30" w:rsidTr="00106A0D">
        <w:trPr>
          <w:trHeight w:val="704"/>
        </w:trPr>
        <w:tc>
          <w:tcPr>
            <w:tcW w:w="612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748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 xml:space="preserve">Театральная игра. </w:t>
            </w:r>
          </w:p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Ритмопластика</w:t>
            </w:r>
          </w:p>
        </w:tc>
        <w:tc>
          <w:tcPr>
            <w:tcW w:w="1420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after="304" w:line="280" w:lineRule="exact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BB3C25">
              <w:t>Наблюдение, опрос, творческие задания</w:t>
            </w:r>
          </w:p>
        </w:tc>
      </w:tr>
      <w:tr w:rsidR="007C755D" w:rsidRPr="00025F30" w:rsidTr="00106A0D">
        <w:trPr>
          <w:trHeight w:val="343"/>
        </w:trPr>
        <w:tc>
          <w:tcPr>
            <w:tcW w:w="612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left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420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121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22,5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5B0C">
              <w:rPr>
                <w:rFonts w:cs="Calibri"/>
                <w:b/>
                <w:bCs/>
                <w:iCs/>
                <w:sz w:val="24"/>
                <w:szCs w:val="24"/>
              </w:rPr>
              <w:t>49,5</w:t>
            </w:r>
          </w:p>
        </w:tc>
        <w:tc>
          <w:tcPr>
            <w:tcW w:w="1438" w:type="dxa"/>
          </w:tcPr>
          <w:p w:rsidR="007C755D" w:rsidRPr="008E5B0C" w:rsidRDefault="007C755D" w:rsidP="00106A0D">
            <w:pPr>
              <w:pStyle w:val="24"/>
              <w:shd w:val="clear" w:color="auto" w:fill="auto"/>
              <w:spacing w:line="280" w:lineRule="exact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</w:tbl>
    <w:p w:rsidR="007C755D" w:rsidRPr="00025F30" w:rsidRDefault="007C755D" w:rsidP="009501C1">
      <w:pPr>
        <w:pStyle w:val="24"/>
        <w:spacing w:after="304" w:line="280" w:lineRule="exact"/>
        <w:jc w:val="left"/>
        <w:rPr>
          <w:b/>
          <w:bCs/>
          <w:i/>
          <w:iCs/>
          <w:sz w:val="24"/>
          <w:szCs w:val="24"/>
          <w:u w:val="single"/>
        </w:rPr>
      </w:pPr>
    </w:p>
    <w:p w:rsidR="00D17D00" w:rsidRDefault="00D17D00" w:rsidP="00E51F6E">
      <w:pPr>
        <w:pStyle w:val="24"/>
        <w:spacing w:line="10" w:lineRule="atLeast"/>
        <w:jc w:val="center"/>
        <w:rPr>
          <w:b/>
          <w:bCs/>
          <w:i/>
          <w:iCs/>
          <w:sz w:val="24"/>
          <w:szCs w:val="24"/>
          <w:u w:val="single"/>
        </w:rPr>
      </w:pPr>
    </w:p>
    <w:p w:rsidR="00D17D00" w:rsidRDefault="00D17D00" w:rsidP="00E51F6E">
      <w:pPr>
        <w:pStyle w:val="24"/>
        <w:spacing w:line="10" w:lineRule="atLeast"/>
        <w:jc w:val="center"/>
        <w:rPr>
          <w:b/>
          <w:bCs/>
          <w:i/>
          <w:iCs/>
          <w:sz w:val="24"/>
          <w:szCs w:val="24"/>
          <w:u w:val="single"/>
        </w:rPr>
      </w:pPr>
    </w:p>
    <w:p w:rsidR="007C755D" w:rsidRPr="00025F30" w:rsidRDefault="007C755D" w:rsidP="00E51F6E">
      <w:pPr>
        <w:pStyle w:val="24"/>
        <w:spacing w:line="10" w:lineRule="atLeast"/>
        <w:jc w:val="center"/>
        <w:rPr>
          <w:b/>
          <w:bCs/>
          <w:i/>
          <w:iCs/>
          <w:sz w:val="24"/>
          <w:szCs w:val="24"/>
          <w:u w:val="single"/>
        </w:rPr>
      </w:pPr>
      <w:r w:rsidRPr="00025F30">
        <w:rPr>
          <w:b/>
          <w:bCs/>
          <w:i/>
          <w:iCs/>
          <w:sz w:val="24"/>
          <w:szCs w:val="24"/>
          <w:u w:val="single"/>
        </w:rPr>
        <w:t>Содержание первого года обучения.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/>
          <w:bCs/>
          <w:i/>
          <w:iCs/>
          <w:sz w:val="24"/>
          <w:szCs w:val="24"/>
          <w:u w:val="single"/>
        </w:rPr>
      </w:pPr>
    </w:p>
    <w:p w:rsidR="007C755D" w:rsidRPr="00025F30" w:rsidRDefault="007C755D" w:rsidP="00DE6D58">
      <w:pPr>
        <w:pStyle w:val="24"/>
        <w:spacing w:line="10" w:lineRule="atLeas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1.Основы театральной культуры.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 Изготовление костюмов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Изготовление костюмов к сказке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 Мастерская актёра.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Изготовление костюмов и декораций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 Мастерская актёра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Изготовление костюмов к сказке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spacing w:line="10" w:lineRule="atLeas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2.Театральная игра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1.Игры с бабушкой Забавой.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Игры с бабушкой Забавой.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Игры и упражнения: «Диктор»,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«Изобрази героя»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2.Чтение сказки «Заюшкина избушка»</w:t>
      </w:r>
      <w:r w:rsidRPr="00025F30">
        <w:rPr>
          <w:bCs/>
          <w:iCs/>
          <w:sz w:val="24"/>
          <w:szCs w:val="24"/>
        </w:rPr>
        <w:t>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Чтение сказки, обсуждение характеров героев.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3.Мы-режиссёры.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Выбор ролей, обсуждение предстоящего спектакля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«Снежинки», «Снежный ком».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4.Домашние любимцы.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Дать представление о жизни домашних животных; учить воплощаться в роли и ролевому поведению; использовать звукоподражание.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Рассказывание сказки В. Сутеева «Кто сказал «мяу»? Пантомимическая игра «Угадай, кого покажу».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5.Драматизация сказки «Кто сказал мяу?»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Драматизация сказки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6.Такие разные эмоции.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Побуждать детей к выражению образов героев в движении, мимике, эмоциях; дать представление об основных эмоциях.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Этюды на выражение основных эмоций: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«Чуть-чуть грустно»,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«Курица с цыплятами»,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«Гусь».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7. Мы - режиссёры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Распределение ролей, обсуждение предстоящего спектакля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8 .  Подготовка к инсценировке сказки «Три медведя».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Выбор ролей, разучивание диалогов, музыкальных номеров и инсценировка сказки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 xml:space="preserve">Тема 9. </w:t>
      </w:r>
      <w:r w:rsidRPr="00025F30">
        <w:rPr>
          <w:bCs/>
          <w:i/>
          <w:iCs/>
          <w:sz w:val="24"/>
          <w:szCs w:val="24"/>
        </w:rPr>
        <w:t>Разучивание диалогов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Разучивание диалогов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Тема 10.</w:t>
      </w:r>
      <w:r w:rsidRPr="00025F30">
        <w:rPr>
          <w:bCs/>
          <w:i/>
          <w:iCs/>
          <w:sz w:val="24"/>
          <w:szCs w:val="24"/>
        </w:rPr>
        <w:t xml:space="preserve"> Инсценировка сказки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Повторение диалогов и инсценировка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lastRenderedPageBreak/>
        <w:t>3.Культура и техника речи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 Техника речи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Игры и упражнения для развития чистой речи, чистоговорки, скороговорки.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 Азбука общения.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Воспитывать доброжелательность, коммуникабельность в отношениях с товарищами.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«Этюды-пантомимы», развивать умение создавать образы с помощью жеста и мимики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 Моя сказка.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Побуждать детей сочинять несложные истории героями, которых являются дети.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Учить строить диалог, используя нужные интонации.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 Чтение сказки «Репка».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Чтение сказки, обсуждение особенностей характеров главных героев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5.Скороговорки.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Скороговорки, чистоговорки, игры на развитие чистоты речи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6.Подготовка к драматизации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Разучивание ролей. 2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7. Вежливые слова.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Развивать коммуникабельность и умение общаться со взрослыми людьми в разных ситуациях.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взрослыми людьми в разных ситуациях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8. Работа над дикцией.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Развивать правильную артикуляцию и четкую дикцию.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Практика. Артикуляционная гимнастика, скороговорки, чтение текста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spacing w:line="10" w:lineRule="atLeas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4.Ритмопластика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 Ритмопластика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Развивать двигательные способности детей, учить красиво двигаться под спокойную музыку, делая плавные движения.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Музыкально – ритмическая композиция «Осенние листья»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2.В мире животных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Учить создавать образ живых существ с помощью выразительных пластических движений.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3.Веселые затеи.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«Поиграем в сказку», «Волшебная корзинка», развивать речевое дыхание и правильную артикуляцию.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/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spacing w:line="10" w:lineRule="atLeas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5.Основы театральной культуры. Театральная игра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 Вводное занятие.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Первое посещение</w:t>
      </w:r>
      <w:r>
        <w:rPr>
          <w:bCs/>
          <w:iCs/>
          <w:sz w:val="24"/>
          <w:szCs w:val="24"/>
        </w:rPr>
        <w:t xml:space="preserve"> детьми объединения «Театральная палитра</w:t>
      </w:r>
      <w:r w:rsidRPr="00025F30">
        <w:rPr>
          <w:bCs/>
          <w:iCs/>
          <w:sz w:val="24"/>
          <w:szCs w:val="24"/>
        </w:rPr>
        <w:t>». Знакомство с детьми.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Игра «Назови свое имя»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Игра «Радио»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 Знакомство с понятием «театр».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Дать детям представление о театре. Расширять знания театра как вида искусства.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</w:t>
      </w:r>
      <w:r w:rsidRPr="00025F30">
        <w:rPr>
          <w:bCs/>
          <w:iCs/>
          <w:sz w:val="24"/>
          <w:szCs w:val="24"/>
        </w:rPr>
        <w:tab/>
        <w:t>«Язык жестов».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Игра «Где мы были, мы не скажем».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Отгадывание загадок.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3.Знакомство с разными видами театров.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Дать детям представление о театре, познакомить с видами театров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Учить произносить фразы разными интонациями (грустно, радостно, сердито, удивленно).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4.Знакомство с разными видами театров.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Продолжить знакомить с видами театров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lastRenderedPageBreak/>
        <w:t>Практика: Учить произносить фразы разными интонациями (грустно, радостно, сердито, удивленно).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5. Знакомство с театральными профессиями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Формировать представление детей о таких театральных профессиях как: художник, гример, парикмахер, музыкант. Активизировать интерес к театральному искусству, расширять словарный запас.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«Измени голос».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Хоровод-игра «Мышки на лугу»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6.Сюжетно – ролевая игра «Театр»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  Познакомить с правилами поведения в театре. Вызвать интерес и желание играть.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Выполнять роль кассира, билетёра, зрителя.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7.Сюжетно – ролевая игра «Театр»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  Продолжить знакомить с правилами поведения в театре.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 xml:space="preserve"> Практика: Выполнять роль кассира, билетёра, зрителя.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/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spacing w:line="10" w:lineRule="atLeas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6.Культура и техника речи. Театральная игра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1.Весёлые сочинялки.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Побуждать детей к сочинительству сказок; учить входить в роль; развивать творчество и фантазию детей; учить работать вместе.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игра-упражнение «Рассуждалки, сочинялки», «А как бы ты поступил?»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 Страна воображения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 Учить действовать с воображаемыми предметами.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Упражнения на развитие воображения и внимания: «Ковер-самолет»,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«Давайте потанцуем».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 Наше настроение.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Побуждать детей к выражению образов героев в движении, мимике, эмоциях; дать представление об основных эмоциях.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Этюды на выражение основных эмоций: «Чуть-чуть грустно», «Курица с цыплятами», «Гусь».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 Знакомство с понятием «ролевой диалог».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Развивать умения строить диалоги между героями, развивать связную речь; уверенность в себе.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Практика. «Фраза по кругу», "Что мы делали, не скажем".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5. Лесная сказка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Знакомство с содержанием  музыкальной сказки «Три медведя».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Рассматривание иллюстраций к сказке. Обсуждение характерных особенностей героев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6.Подготовка к драматизации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подготовка к драматизации «Кто сказал мяу?»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 xml:space="preserve">Тема 7. </w:t>
      </w:r>
      <w:r w:rsidRPr="00025F30">
        <w:rPr>
          <w:bCs/>
          <w:i/>
          <w:iCs/>
          <w:sz w:val="24"/>
          <w:szCs w:val="24"/>
        </w:rPr>
        <w:t>Подготовка к драматизации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подготовка к драматизации «Кто сказал мяу?»</w:t>
      </w:r>
    </w:p>
    <w:p w:rsidR="007C755D" w:rsidRPr="00025F30" w:rsidRDefault="007C755D" w:rsidP="00DE6D58">
      <w:pPr>
        <w:pStyle w:val="a3"/>
        <w:jc w:val="both"/>
        <w:rPr>
          <w:i/>
        </w:rPr>
      </w:pPr>
      <w:r w:rsidRPr="00025F30">
        <w:rPr>
          <w:bCs/>
          <w:i/>
          <w:iCs/>
        </w:rPr>
        <w:t>Тема 8.</w:t>
      </w:r>
      <w:r w:rsidRPr="00025F30">
        <w:rPr>
          <w:i/>
        </w:rPr>
        <w:t>Чтение сказки, пересказ, обсуждение, обмен впечатлениями.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i/>
          <w:sz w:val="24"/>
          <w:szCs w:val="24"/>
        </w:rPr>
        <w:t>Разбор сказки по основным событиям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  <w:lang w:eastAsia="ru-RU"/>
        </w:rPr>
      </w:pPr>
      <w:r w:rsidRPr="00025F30">
        <w:rPr>
          <w:sz w:val="24"/>
          <w:szCs w:val="24"/>
        </w:rPr>
        <w:t xml:space="preserve">Теория: </w:t>
      </w:r>
      <w:r w:rsidRPr="00025F30">
        <w:rPr>
          <w:bCs/>
          <w:iCs/>
          <w:sz w:val="24"/>
          <w:szCs w:val="24"/>
          <w:lang w:eastAsia="ru-RU"/>
        </w:rPr>
        <w:t>Чтение сказки «Репка»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9.</w:t>
      </w:r>
      <w:r w:rsidRPr="00025F30">
        <w:rPr>
          <w:i/>
          <w:sz w:val="24"/>
          <w:szCs w:val="24"/>
        </w:rPr>
        <w:t xml:space="preserve"> Разбор сказки по основным событиям, разбор характеров действующих лиц.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Теория:  Разбор сказки  по основным событиям разбор характеров действующих лиц: Дед, Бабка, Кошка, Мышка, Внучка, Жучка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10.</w:t>
      </w:r>
      <w:r w:rsidRPr="00025F30">
        <w:rPr>
          <w:i/>
          <w:sz w:val="24"/>
          <w:szCs w:val="24"/>
        </w:rPr>
        <w:t xml:space="preserve"> Распределение ролей.   Читка пьесы по ролям.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Практика:  Читка пьесы по ролям.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11.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12.</w:t>
      </w:r>
      <w:r w:rsidRPr="00025F30">
        <w:rPr>
          <w:bCs/>
          <w:i/>
          <w:sz w:val="24"/>
          <w:szCs w:val="24"/>
        </w:rPr>
        <w:t xml:space="preserve"> 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lastRenderedPageBreak/>
        <w:t>Практика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13.</w:t>
      </w:r>
      <w:r w:rsidRPr="00025F30">
        <w:rPr>
          <w:i/>
          <w:sz w:val="24"/>
          <w:szCs w:val="24"/>
        </w:rPr>
        <w:t xml:space="preserve"> Монтировочная репетиция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Первая репетиция с музыкой и исполнением песен. Сменой элементов декорации.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14.</w:t>
      </w:r>
      <w:r w:rsidRPr="00025F30">
        <w:rPr>
          <w:i/>
          <w:sz w:val="24"/>
          <w:szCs w:val="24"/>
        </w:rPr>
        <w:t xml:space="preserve"> Прогонная репетиция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Практика: Прогонная репетиция. Улучшение качества  исполнения произведения целиком. Работа персонажей в действии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15.</w:t>
      </w:r>
      <w:r w:rsidRPr="00025F30">
        <w:rPr>
          <w:i/>
          <w:sz w:val="24"/>
          <w:szCs w:val="24"/>
        </w:rPr>
        <w:t xml:space="preserve"> Прогонные репетиции с декорациями, музыкальным и световым оформлением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Практика: Прогонные репетиции с декорациями, музыкальным и световым оформлением, с реквизитом.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16.Генеральная репетиция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</w:t>
      </w:r>
      <w:r w:rsidRPr="00025F30">
        <w:rPr>
          <w:sz w:val="24"/>
          <w:szCs w:val="24"/>
        </w:rPr>
        <w:t xml:space="preserve"> Генеральный прогон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18.Добрые слова.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Побуждать к активному восприятию стихотворения; исполнять музыкальную композицию, передавая образ доброты и дружбы.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Чтение стихотворения «Добрые слова», игра «Назови вежливое слово», «Волшебная дверь».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19.Чтение сказки «Колобок».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Чтение сказки, обсуждение особенностей главных героев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20.</w:t>
      </w:r>
      <w:r w:rsidRPr="00025F30">
        <w:rPr>
          <w:i/>
          <w:sz w:val="24"/>
          <w:szCs w:val="24"/>
        </w:rPr>
        <w:t xml:space="preserve"> Разбор сказки по основным событиям, разбор характеров действующих лиц.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 xml:space="preserve">Теория:  Разбор сказки  по основным событиям разбор характеров действующих лиц: 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i/>
          <w:sz w:val="24"/>
          <w:szCs w:val="24"/>
        </w:rPr>
        <w:t>Тема 21.Разбор сказки по основным событиям, разбор характеров действующих лиц.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Теория:  Разбор сказки  по основным событиям разбор характеров действующих лиц: Ведущий, колобок, Дед, Баба, Волк, Лиса, Медведь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22.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23.</w:t>
      </w:r>
      <w:r w:rsidRPr="00025F30">
        <w:rPr>
          <w:bCs/>
          <w:i/>
          <w:sz w:val="24"/>
          <w:szCs w:val="24"/>
        </w:rPr>
        <w:t xml:space="preserve"> 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sz w:val="24"/>
          <w:szCs w:val="24"/>
        </w:rPr>
        <w:t>Практика Работа актерской группы в предполагаемых обстоятельствах, с реквизитом</w:t>
      </w:r>
      <w:r w:rsidRPr="00025F30">
        <w:rPr>
          <w:sz w:val="24"/>
          <w:szCs w:val="24"/>
        </w:rPr>
        <w:br/>
      </w:r>
      <w:r w:rsidRPr="00025F30">
        <w:rPr>
          <w:bCs/>
          <w:i/>
          <w:iCs/>
          <w:sz w:val="24"/>
          <w:szCs w:val="24"/>
        </w:rPr>
        <w:t>Тема 24.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25.</w:t>
      </w:r>
      <w:r w:rsidRPr="00025F30">
        <w:rPr>
          <w:bCs/>
          <w:i/>
          <w:sz w:val="24"/>
          <w:szCs w:val="24"/>
        </w:rPr>
        <w:t>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26.</w:t>
      </w:r>
      <w:r w:rsidRPr="00025F30">
        <w:rPr>
          <w:i/>
          <w:sz w:val="24"/>
          <w:szCs w:val="24"/>
        </w:rPr>
        <w:t xml:space="preserve"> Монтировочная репетиция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Первая репетиция с музыкой и исполнением песен. Сменой элементов декорации.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27.</w:t>
      </w:r>
      <w:r w:rsidRPr="00025F30">
        <w:rPr>
          <w:i/>
          <w:sz w:val="24"/>
          <w:szCs w:val="24"/>
        </w:rPr>
        <w:t xml:space="preserve"> Прогонная репетиция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Практика: Прогонная репетиция. Улучшение качества исполнения произведения целиком. Работа персонажей в действии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28.</w:t>
      </w:r>
      <w:r w:rsidRPr="00025F30">
        <w:rPr>
          <w:i/>
          <w:sz w:val="24"/>
          <w:szCs w:val="24"/>
        </w:rPr>
        <w:t xml:space="preserve"> Прогонные репетиции с декорациями, музыкальным и световым оформлением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Практика: Прогонные репетиции с декорациями, музыкальным и световым оформлением, с реквизитом.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29.</w:t>
      </w:r>
      <w:r w:rsidRPr="00025F30">
        <w:rPr>
          <w:i/>
          <w:sz w:val="24"/>
          <w:szCs w:val="24"/>
        </w:rPr>
        <w:t xml:space="preserve"> Прогонные репетиции с декорациями, музыкальным и световым оформлением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Практика: Прогонные репетиции с декорациями, музыкальным и световым оформлением, с реквизитом.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30.Генеральная репетиция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</w:t>
      </w:r>
      <w:r w:rsidRPr="00025F30">
        <w:rPr>
          <w:sz w:val="24"/>
          <w:szCs w:val="24"/>
        </w:rPr>
        <w:t xml:space="preserve"> Генеральный прогон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/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spacing w:line="10" w:lineRule="atLeas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7.Культура и техника речи. Ритмопластика</w:t>
      </w:r>
      <w:r w:rsidRPr="00025F30">
        <w:rPr>
          <w:b/>
          <w:bCs/>
          <w:iCs/>
          <w:sz w:val="24"/>
          <w:szCs w:val="24"/>
        </w:rPr>
        <w:tab/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 Музыка осени.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Дать представление о ритмопластике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«Выразительное движение». Игровые упражнения.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Игра – импровизация «Листочки в саду».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Музыкально – ритмическая композиция «Осенний вальс.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2.Наша дружба.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Беседа о дружбе. Чтение стихотворения. Рассказывание сказки «Лучшие друзья».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lastRenderedPageBreak/>
        <w:t>Практика: Игра « Скажи о друге ласковое слово».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  Работа над артистичностью.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Игры и упражнения на развитие артистичности, мимики, выразительности движениями.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4.Работа над артистичностью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Развитие умения передавать характер с помощью телодвижений. Совершенствовать умение создавать образы с помощью мимики и жеста.</w:t>
      </w:r>
    </w:p>
    <w:p w:rsidR="007C755D" w:rsidRPr="00025F30" w:rsidRDefault="007C755D" w:rsidP="00DE6D58">
      <w:pPr>
        <w:pStyle w:val="24"/>
        <w:spacing w:line="10" w:lineRule="atLeast"/>
        <w:jc w:val="both"/>
        <w:rPr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tabs>
          <w:tab w:val="left" w:pos="2696"/>
        </w:tabs>
        <w:spacing w:line="10" w:lineRule="atLeas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8.Театральная игра. Ритмопластика</w:t>
      </w:r>
    </w:p>
    <w:p w:rsidR="007C755D" w:rsidRPr="00025F30" w:rsidRDefault="007C755D" w:rsidP="00DE6D58">
      <w:pPr>
        <w:pStyle w:val="24"/>
        <w:tabs>
          <w:tab w:val="left" w:pos="2696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 Драматизация сказки «Заюшкина избушка».</w:t>
      </w:r>
    </w:p>
    <w:p w:rsidR="007C755D" w:rsidRPr="00025F30" w:rsidRDefault="007C755D" w:rsidP="00DE6D58">
      <w:pPr>
        <w:pStyle w:val="24"/>
        <w:tabs>
          <w:tab w:val="left" w:pos="2696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Разыгрывание этюдов, мини - диалогов по сказке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 Драматизация сказки «Заюшкина избушка».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Разыгрывание этюдов, мини - диалогов по сказке</w:t>
      </w:r>
    </w:p>
    <w:p w:rsidR="007C755D" w:rsidRPr="00025F30" w:rsidRDefault="007C755D" w:rsidP="00DE6D58">
      <w:pPr>
        <w:pStyle w:val="24"/>
        <w:tabs>
          <w:tab w:val="left" w:pos="2696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3.Мимика.</w:t>
      </w:r>
    </w:p>
    <w:p w:rsidR="007C755D" w:rsidRPr="00025F30" w:rsidRDefault="007C755D" w:rsidP="00DE6D58">
      <w:pPr>
        <w:pStyle w:val="24"/>
        <w:tabs>
          <w:tab w:val="left" w:pos="2696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Вовлечь детей в игровой сюжет; побуждать к двигательной имитации, учить импровизировать, в рамках заданной ситуации.</w:t>
      </w:r>
    </w:p>
    <w:p w:rsidR="007C755D" w:rsidRPr="00025F30" w:rsidRDefault="007C755D" w:rsidP="00DE6D58">
      <w:pPr>
        <w:pStyle w:val="24"/>
        <w:tabs>
          <w:tab w:val="left" w:pos="2696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«Что я умею». Чтение стихотворения Б. Заходера</w:t>
      </w:r>
    </w:p>
    <w:p w:rsidR="007C755D" w:rsidRPr="00025F30" w:rsidRDefault="007C755D" w:rsidP="00DE6D58">
      <w:pPr>
        <w:pStyle w:val="24"/>
        <w:tabs>
          <w:tab w:val="left" w:pos="2696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«Вот как я умею». Упражнения на выразительность движений и мимики. Мимические этюды.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 Играем в театр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Развивать способности детей; дать заряд положительных эмоций;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«Изобрази жестом», «Глухая бабушка», «Ласка», «Вкусная конфета», «Тише».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5.Веселые этюды.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Вовлечь детей в сюжетно – игровую ситуацию; учить выразительной мимике и движениям в играх-этюдах.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антомимические этюды /Озорной щенок, щенок ищет и т.д.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Игра «Ай, дили, дили.»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Разминка для голоса «И-го-го!»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Игра – оркестр «Музыка для лошадки».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6.  Лесные жители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 xml:space="preserve"> Теория: Учить вспоминать знакомую сказку, отвечать на вопросы по ее сюжету; характеризовать героев; вместе с педагогом пересказывать сказку, показывая характер героя при помощи интонации.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Игровые упражнения, передающие образы героев сказки: зайчики, лисички, медведи, подружки.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7. Театрализованные игры.</w:t>
      </w:r>
    </w:p>
    <w:p w:rsidR="007C755D" w:rsidRDefault="007C755D" w:rsidP="00025F30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Разыгрывание этюдов, пантомим, игра «Пойми меня»</w:t>
      </w:r>
    </w:p>
    <w:p w:rsidR="007C755D" w:rsidRPr="00025F30" w:rsidRDefault="007C755D" w:rsidP="00025F30">
      <w:pPr>
        <w:pStyle w:val="24"/>
        <w:jc w:val="both"/>
        <w:rPr>
          <w:bCs/>
          <w:iCs/>
          <w:sz w:val="24"/>
          <w:szCs w:val="24"/>
        </w:rPr>
      </w:pPr>
    </w:p>
    <w:p w:rsidR="007C755D" w:rsidRPr="00025F30" w:rsidRDefault="00DE18F5" w:rsidP="00025F30">
      <w:pPr>
        <w:pStyle w:val="24"/>
        <w:shd w:val="clear" w:color="auto" w:fill="auto"/>
        <w:spacing w:line="280" w:lineRule="exac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</w:t>
      </w:r>
      <w:r w:rsidR="007C755D" w:rsidRPr="00025F30">
        <w:rPr>
          <w:b/>
          <w:bCs/>
          <w:sz w:val="24"/>
          <w:szCs w:val="24"/>
        </w:rPr>
        <w:t xml:space="preserve"> план второго года обучения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"/>
        <w:gridCol w:w="3737"/>
        <w:gridCol w:w="912"/>
        <w:gridCol w:w="1098"/>
        <w:gridCol w:w="1309"/>
        <w:gridCol w:w="1570"/>
      </w:tblGrid>
      <w:tr w:rsidR="007C755D" w:rsidRPr="00025F30" w:rsidTr="00106A0D">
        <w:trPr>
          <w:trHeight w:val="495"/>
        </w:trPr>
        <w:tc>
          <w:tcPr>
            <w:tcW w:w="1045" w:type="dxa"/>
            <w:vMerge w:val="restart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</w:p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№</w:t>
            </w:r>
          </w:p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п</w:t>
            </w:r>
            <w:r w:rsidRPr="008E5B0C">
              <w:rPr>
                <w:b/>
                <w:bCs/>
                <w:iCs/>
                <w:sz w:val="24"/>
                <w:szCs w:val="24"/>
                <w:lang w:val="en-US"/>
              </w:rPr>
              <w:t>/</w:t>
            </w:r>
            <w:r w:rsidRPr="008E5B0C">
              <w:rPr>
                <w:b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3836" w:type="dxa"/>
            <w:vMerge w:val="restart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Разделы</w:t>
            </w:r>
          </w:p>
        </w:tc>
        <w:tc>
          <w:tcPr>
            <w:tcW w:w="3329" w:type="dxa"/>
            <w:gridSpan w:val="3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438" w:type="dxa"/>
            <w:vMerge w:val="restart"/>
          </w:tcPr>
          <w:p w:rsidR="007C755D" w:rsidRPr="008E5B0C" w:rsidRDefault="007C755D" w:rsidP="00106A0D">
            <w:pPr>
              <w:pStyle w:val="24"/>
              <w:spacing w:line="322" w:lineRule="exact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Форма аттестации</w:t>
            </w:r>
          </w:p>
        </w:tc>
      </w:tr>
      <w:tr w:rsidR="007C755D" w:rsidRPr="00025F30" w:rsidTr="00106A0D">
        <w:trPr>
          <w:trHeight w:val="502"/>
        </w:trPr>
        <w:tc>
          <w:tcPr>
            <w:tcW w:w="1045" w:type="dxa"/>
            <w:vMerge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7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103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438" w:type="dxa"/>
            <w:vMerge/>
          </w:tcPr>
          <w:p w:rsidR="007C755D" w:rsidRPr="008E5B0C" w:rsidRDefault="007C755D" w:rsidP="00106A0D">
            <w:pPr>
              <w:pStyle w:val="24"/>
              <w:spacing w:line="322" w:lineRule="exact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755D" w:rsidRPr="00025F30" w:rsidTr="00106A0D">
        <w:trPr>
          <w:trHeight w:val="247"/>
        </w:trPr>
        <w:tc>
          <w:tcPr>
            <w:tcW w:w="1045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917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4</w:t>
            </w:r>
          </w:p>
        </w:tc>
        <w:tc>
          <w:tcPr>
            <w:tcW w:w="1103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1,5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2,5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0E646A">
              <w:t>Наблюдение, опрос, творческие задания</w:t>
            </w:r>
          </w:p>
        </w:tc>
      </w:tr>
      <w:tr w:rsidR="007C755D" w:rsidRPr="00025F30" w:rsidTr="00106A0D">
        <w:trPr>
          <w:trHeight w:val="350"/>
        </w:trPr>
        <w:tc>
          <w:tcPr>
            <w:tcW w:w="1045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Театральная игра</w:t>
            </w:r>
          </w:p>
        </w:tc>
        <w:tc>
          <w:tcPr>
            <w:tcW w:w="917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17</w:t>
            </w:r>
          </w:p>
        </w:tc>
        <w:tc>
          <w:tcPr>
            <w:tcW w:w="1103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 6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11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0E646A">
              <w:t>Наблюдение, опрос, творческие задания</w:t>
            </w:r>
          </w:p>
        </w:tc>
      </w:tr>
      <w:tr w:rsidR="007C755D" w:rsidRPr="00025F30" w:rsidTr="00106A0D">
        <w:trPr>
          <w:trHeight w:val="399"/>
        </w:trPr>
        <w:tc>
          <w:tcPr>
            <w:tcW w:w="1045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36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Культура и техника речи</w:t>
            </w:r>
          </w:p>
        </w:tc>
        <w:tc>
          <w:tcPr>
            <w:tcW w:w="917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8</w:t>
            </w:r>
          </w:p>
        </w:tc>
        <w:tc>
          <w:tcPr>
            <w:tcW w:w="1103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 3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 5</w:t>
            </w:r>
          </w:p>
        </w:tc>
        <w:tc>
          <w:tcPr>
            <w:tcW w:w="1438" w:type="dxa"/>
          </w:tcPr>
          <w:p w:rsidR="007C755D" w:rsidRDefault="007C755D" w:rsidP="00106A0D">
            <w:pPr>
              <w:jc w:val="center"/>
            </w:pPr>
            <w:r w:rsidRPr="000E646A">
              <w:t xml:space="preserve">Наблюдение, опрос, творческие </w:t>
            </w:r>
            <w:r w:rsidRPr="000E646A">
              <w:lastRenderedPageBreak/>
              <w:t>задания</w:t>
            </w:r>
          </w:p>
        </w:tc>
      </w:tr>
      <w:tr w:rsidR="007C755D" w:rsidRPr="00025F30" w:rsidTr="00106A0D">
        <w:trPr>
          <w:trHeight w:val="433"/>
        </w:trPr>
        <w:tc>
          <w:tcPr>
            <w:tcW w:w="1045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836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Ритмопластика</w:t>
            </w:r>
          </w:p>
        </w:tc>
        <w:tc>
          <w:tcPr>
            <w:tcW w:w="917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3</w:t>
            </w:r>
          </w:p>
        </w:tc>
        <w:tc>
          <w:tcPr>
            <w:tcW w:w="1103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  -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 3</w:t>
            </w:r>
          </w:p>
        </w:tc>
        <w:tc>
          <w:tcPr>
            <w:tcW w:w="1438" w:type="dxa"/>
          </w:tcPr>
          <w:p w:rsidR="007C755D" w:rsidRPr="00106A0D" w:rsidRDefault="007C755D" w:rsidP="00106A0D">
            <w:pPr>
              <w:jc w:val="center"/>
            </w:pPr>
            <w:r w:rsidRPr="00106A0D">
              <w:t>Наблюдение, опрос, творческие задания</w:t>
            </w:r>
          </w:p>
        </w:tc>
      </w:tr>
      <w:tr w:rsidR="007C755D" w:rsidRPr="00025F30" w:rsidTr="00106A0D">
        <w:tc>
          <w:tcPr>
            <w:tcW w:w="1045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36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Основы театральной культуры. Театральная игра</w:t>
            </w:r>
          </w:p>
        </w:tc>
        <w:tc>
          <w:tcPr>
            <w:tcW w:w="917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3</w:t>
            </w:r>
          </w:p>
        </w:tc>
        <w:tc>
          <w:tcPr>
            <w:tcW w:w="1103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1,5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1,5</w:t>
            </w:r>
          </w:p>
        </w:tc>
        <w:tc>
          <w:tcPr>
            <w:tcW w:w="1438" w:type="dxa"/>
          </w:tcPr>
          <w:p w:rsidR="007C755D" w:rsidRPr="00106A0D" w:rsidRDefault="007C755D" w:rsidP="00106A0D">
            <w:pPr>
              <w:jc w:val="center"/>
            </w:pPr>
            <w:r w:rsidRPr="00106A0D">
              <w:t>Наблюдение, опрос, творческие задания</w:t>
            </w:r>
          </w:p>
        </w:tc>
      </w:tr>
      <w:tr w:rsidR="007C755D" w:rsidRPr="00025F30" w:rsidTr="00106A0D">
        <w:trPr>
          <w:trHeight w:val="709"/>
        </w:trPr>
        <w:tc>
          <w:tcPr>
            <w:tcW w:w="1045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36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Культура и техника речи.</w:t>
            </w:r>
          </w:p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Театральная игра</w:t>
            </w:r>
          </w:p>
        </w:tc>
        <w:tc>
          <w:tcPr>
            <w:tcW w:w="917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</w:p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31</w:t>
            </w:r>
          </w:p>
        </w:tc>
        <w:tc>
          <w:tcPr>
            <w:tcW w:w="1103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</w:p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 11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  <w:p w:rsidR="007C755D" w:rsidRPr="008E5B0C" w:rsidRDefault="007C755D" w:rsidP="008E5B0C">
            <w:pPr>
              <w:jc w:val="center"/>
              <w:rPr>
                <w:rFonts w:cs="Calibri"/>
                <w:lang w:eastAsia="en-US"/>
              </w:rPr>
            </w:pPr>
            <w:r w:rsidRPr="008E5B0C">
              <w:rPr>
                <w:rFonts w:cs="Calibri"/>
                <w:lang w:eastAsia="en-US"/>
              </w:rPr>
              <w:t>20</w:t>
            </w:r>
          </w:p>
        </w:tc>
        <w:tc>
          <w:tcPr>
            <w:tcW w:w="1438" w:type="dxa"/>
          </w:tcPr>
          <w:p w:rsidR="007C755D" w:rsidRPr="00106A0D" w:rsidRDefault="007C755D" w:rsidP="00106A0D">
            <w:pPr>
              <w:jc w:val="center"/>
            </w:pPr>
            <w:r w:rsidRPr="00106A0D">
              <w:t>Наблюдение, опрос, творческие задания</w:t>
            </w:r>
          </w:p>
        </w:tc>
      </w:tr>
      <w:tr w:rsidR="007C755D" w:rsidRPr="00025F30" w:rsidTr="00106A0D">
        <w:trPr>
          <w:trHeight w:val="704"/>
        </w:trPr>
        <w:tc>
          <w:tcPr>
            <w:tcW w:w="1045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36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Культура и техника речи.</w:t>
            </w:r>
          </w:p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Ритмопластика</w:t>
            </w:r>
          </w:p>
        </w:tc>
        <w:tc>
          <w:tcPr>
            <w:tcW w:w="917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</w:p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1103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</w:p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 0,5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 0,5</w:t>
            </w:r>
          </w:p>
        </w:tc>
        <w:tc>
          <w:tcPr>
            <w:tcW w:w="1438" w:type="dxa"/>
          </w:tcPr>
          <w:p w:rsidR="007C755D" w:rsidRPr="00106A0D" w:rsidRDefault="007C755D" w:rsidP="00106A0D">
            <w:pPr>
              <w:jc w:val="center"/>
            </w:pPr>
            <w:r w:rsidRPr="00106A0D">
              <w:t>Наблюдение, опрос, творческие задания</w:t>
            </w:r>
          </w:p>
        </w:tc>
      </w:tr>
      <w:tr w:rsidR="007C755D" w:rsidRPr="00025F30" w:rsidTr="00106A0D">
        <w:trPr>
          <w:trHeight w:val="704"/>
        </w:trPr>
        <w:tc>
          <w:tcPr>
            <w:tcW w:w="1045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836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Театральная игра.</w:t>
            </w:r>
          </w:p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>Ритмопластика</w:t>
            </w:r>
          </w:p>
        </w:tc>
        <w:tc>
          <w:tcPr>
            <w:tcW w:w="917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5</w:t>
            </w:r>
          </w:p>
        </w:tc>
        <w:tc>
          <w:tcPr>
            <w:tcW w:w="1103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 1,5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Cs/>
                <w:iCs/>
                <w:sz w:val="24"/>
                <w:szCs w:val="24"/>
              </w:rPr>
            </w:pPr>
            <w:r w:rsidRPr="008E5B0C">
              <w:rPr>
                <w:bCs/>
                <w:iCs/>
                <w:sz w:val="24"/>
                <w:szCs w:val="24"/>
              </w:rPr>
              <w:t xml:space="preserve">      3,5</w:t>
            </w:r>
          </w:p>
        </w:tc>
        <w:tc>
          <w:tcPr>
            <w:tcW w:w="1438" w:type="dxa"/>
          </w:tcPr>
          <w:p w:rsidR="007C755D" w:rsidRPr="00106A0D" w:rsidRDefault="007C755D" w:rsidP="00106A0D">
            <w:pPr>
              <w:pStyle w:val="24"/>
              <w:spacing w:line="322" w:lineRule="exact"/>
              <w:jc w:val="center"/>
              <w:rPr>
                <w:bCs/>
                <w:iCs/>
                <w:sz w:val="24"/>
                <w:szCs w:val="24"/>
              </w:rPr>
            </w:pPr>
            <w:r w:rsidRPr="00106A0D">
              <w:rPr>
                <w:sz w:val="24"/>
                <w:szCs w:val="24"/>
              </w:rPr>
              <w:t>Наблюдение, опрос, творческие задания</w:t>
            </w:r>
          </w:p>
        </w:tc>
      </w:tr>
      <w:tr w:rsidR="007C755D" w:rsidRPr="00025F30" w:rsidTr="00106A0D">
        <w:trPr>
          <w:trHeight w:val="271"/>
        </w:trPr>
        <w:tc>
          <w:tcPr>
            <w:tcW w:w="1045" w:type="dxa"/>
          </w:tcPr>
          <w:p w:rsidR="007C755D" w:rsidRPr="008E5B0C" w:rsidRDefault="007C755D" w:rsidP="008E5B0C">
            <w:pPr>
              <w:pStyle w:val="24"/>
              <w:spacing w:line="322" w:lineRule="exact"/>
              <w:ind w:firstLine="70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836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917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 xml:space="preserve">     72</w:t>
            </w:r>
          </w:p>
        </w:tc>
        <w:tc>
          <w:tcPr>
            <w:tcW w:w="1103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 xml:space="preserve">    25 </w:t>
            </w:r>
          </w:p>
        </w:tc>
        <w:tc>
          <w:tcPr>
            <w:tcW w:w="1309" w:type="dxa"/>
          </w:tcPr>
          <w:p w:rsidR="007C755D" w:rsidRPr="008E5B0C" w:rsidRDefault="007C755D" w:rsidP="008E5B0C">
            <w:pPr>
              <w:pStyle w:val="24"/>
              <w:spacing w:line="322" w:lineRule="exact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8E5B0C">
              <w:rPr>
                <w:b/>
                <w:bCs/>
                <w:iCs/>
                <w:sz w:val="24"/>
                <w:szCs w:val="24"/>
              </w:rPr>
              <w:t xml:space="preserve">       47</w:t>
            </w:r>
          </w:p>
        </w:tc>
        <w:tc>
          <w:tcPr>
            <w:tcW w:w="1438" w:type="dxa"/>
          </w:tcPr>
          <w:p w:rsidR="007C755D" w:rsidRPr="008E5B0C" w:rsidRDefault="007C755D" w:rsidP="00106A0D">
            <w:pPr>
              <w:pStyle w:val="24"/>
              <w:spacing w:line="322" w:lineRule="exact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7C755D" w:rsidRPr="00025F30" w:rsidRDefault="007C755D" w:rsidP="00013D9E">
      <w:pPr>
        <w:pStyle w:val="24"/>
        <w:shd w:val="clear" w:color="auto" w:fill="auto"/>
        <w:spacing w:line="322" w:lineRule="exact"/>
        <w:ind w:firstLine="709"/>
        <w:jc w:val="left"/>
        <w:rPr>
          <w:bCs/>
          <w:iCs/>
          <w:sz w:val="24"/>
          <w:szCs w:val="24"/>
        </w:rPr>
      </w:pPr>
    </w:p>
    <w:p w:rsidR="007C755D" w:rsidRPr="00025F30" w:rsidRDefault="007C755D" w:rsidP="00013D9E">
      <w:pPr>
        <w:pStyle w:val="24"/>
        <w:shd w:val="clear" w:color="auto" w:fill="auto"/>
        <w:spacing w:line="322" w:lineRule="exact"/>
        <w:jc w:val="left"/>
        <w:rPr>
          <w:b/>
          <w:bCs/>
          <w:i/>
          <w:iCs/>
          <w:sz w:val="24"/>
          <w:szCs w:val="24"/>
          <w:u w:val="single"/>
        </w:rPr>
      </w:pPr>
    </w:p>
    <w:p w:rsidR="007C755D" w:rsidRPr="00025F30" w:rsidRDefault="007C755D" w:rsidP="00E51F6E">
      <w:pPr>
        <w:pStyle w:val="24"/>
        <w:shd w:val="clear" w:color="auto" w:fill="auto"/>
        <w:spacing w:line="322" w:lineRule="exact"/>
        <w:jc w:val="center"/>
        <w:rPr>
          <w:b/>
          <w:bCs/>
          <w:i/>
          <w:iCs/>
          <w:sz w:val="24"/>
          <w:szCs w:val="24"/>
          <w:u w:val="single"/>
        </w:rPr>
      </w:pPr>
      <w:r w:rsidRPr="00025F30">
        <w:rPr>
          <w:b/>
          <w:bCs/>
          <w:i/>
          <w:iCs/>
          <w:sz w:val="24"/>
          <w:szCs w:val="24"/>
          <w:u w:val="single"/>
        </w:rPr>
        <w:t>Содержание второго года обучения.</w:t>
      </w:r>
    </w:p>
    <w:p w:rsidR="007C755D" w:rsidRPr="00025F30" w:rsidRDefault="007C755D" w:rsidP="00DE6D58">
      <w:pPr>
        <w:pStyle w:val="24"/>
        <w:shd w:val="clear" w:color="auto" w:fill="auto"/>
        <w:tabs>
          <w:tab w:val="left" w:pos="6011"/>
        </w:tabs>
        <w:spacing w:line="322" w:lineRule="exact"/>
        <w:ind w:firstLine="709"/>
        <w:jc w:val="both"/>
        <w:rPr>
          <w:b/>
          <w:bCs/>
          <w:i/>
          <w:iCs/>
          <w:sz w:val="24"/>
          <w:szCs w:val="24"/>
        </w:rPr>
      </w:pPr>
      <w:r w:rsidRPr="00025F30">
        <w:rPr>
          <w:b/>
          <w:bCs/>
          <w:i/>
          <w:iCs/>
          <w:sz w:val="24"/>
          <w:szCs w:val="24"/>
        </w:rPr>
        <w:tab/>
      </w:r>
    </w:p>
    <w:p w:rsidR="007C755D" w:rsidRPr="00025F30" w:rsidRDefault="007C755D" w:rsidP="00DE6D58">
      <w:pPr>
        <w:pStyle w:val="24"/>
        <w:shd w:val="clear" w:color="auto" w:fill="auto"/>
        <w:tabs>
          <w:tab w:val="left" w:pos="6011"/>
        </w:tabs>
        <w:spacing w:line="322" w:lineRule="exact"/>
        <w:jc w:val="both"/>
        <w:rPr>
          <w:b/>
          <w:bCs/>
          <w:i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1.Основы театральной культуры.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1.Что такое театр?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Повторить основные понятия: интонация, эмоция, мимика, жесты, Беседа «Что такое театр?».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Пантомимические загадки и упражнения.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2.Вежливый зритель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Познакомить детей  с понятиями «Зрительская культура»,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а так же сцена, занавес, спектакль, аплодисменты, </w:t>
      </w:r>
      <w:hyperlink r:id="rId8" w:history="1">
        <w:r w:rsidRPr="00025F30">
          <w:rPr>
            <w:rStyle w:val="af1"/>
            <w:bCs/>
            <w:iCs/>
            <w:color w:val="auto"/>
            <w:sz w:val="24"/>
            <w:szCs w:val="24"/>
            <w:u w:val="none"/>
          </w:rPr>
          <w:t>сценарист</w:t>
        </w:r>
      </w:hyperlink>
      <w:r w:rsidRPr="00025F30">
        <w:rPr>
          <w:bCs/>
          <w:iCs/>
          <w:sz w:val="24"/>
          <w:szCs w:val="24"/>
        </w:rPr>
        <w:t>, суфлер, дублер.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«Угадай!»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 Мастерская актёра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изготовление костюмов и декораций к сказке «Теремок»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4.Мастерская актёра.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Изготовление костюмов и декораций</w:t>
      </w: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ind w:firstLine="709"/>
        <w:jc w:val="both"/>
        <w:rPr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2.Театральная игра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 Летние зарисовки.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Беседа «Летние впечатления».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«Где мы были, мы не скажем». Музыкально-ритмическая композиция «В гостях у лета». Подвижные игры.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2.Веселый хоровод.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развивать отзывчивость на музыку: слуховые представления, ритмическое и ладово-интонационное чувство детей.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Игра «Узнай героя сказки. Этюды на выразительность передачи образа.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 Овощной базар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lastRenderedPageBreak/>
        <w:t>Практика: учить взаимодействовать с партнером в сюжетно-ролевой игре; учить выражать эмоции в роли; способствовать выразительной интонации речи. Игра «Продавцы – покупатели», хороводная игра «Веселый хоровод». Инсценировка песни « Урожай собирай».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 Зимняя сказка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Характеристика персонажей сказки.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Слушание сказки с музыкальными фрагментами. Пантомимические и интонационные упражнения.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 Драматизация сказки «Рукавичка»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Репетиции этюдов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6. Драматизация сказки «Рукавичка»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Драматизация сказки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7. Сказки из сундучка.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«Сказка о том, как лисенок ждал зиму». Беседа по содержанию.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Пантомимическая игра «Узнай героя». Этюды на выразительность пластики и эмоций.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8.Такие разные эмоции.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Познакомить с понятия «Эмоция». Знакомить с пиктограммами, изображающими радость, грусть, злость  и т.д.;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Рассматривание сюжетных картинок. Упражнение «Изобрази эмоцию». Этюды на изображение этих эмоций. Рассматривание графических карточек. Беседа. Игра «Угадай эмоцию». Упражнения на различные эмоции. Игра «Испорченный телефон»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9.Спешим на представление.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Инсценировка сцен из сказки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10. Мы-режиссёры.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Распределение ролей, обсуждение предстоящего спектакля.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11.Мир природы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совершенствовать умение передавать образ через музыку и танцевальные движения.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12.На полянке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Отрабатывать выразительность мимики, жестов, голоса и движений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13.Любимые сказки.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Практика. Беседа о любимых сказках. Игра-загадка «Зеркало».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Отгадывание загадок. Игра «Отгадай сказку».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14.Ярмарочная площадь.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Пантомимические  упражнения к сказке.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15. Кто стучится в нашу дверь?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«Кто в гости  пришел?». Упражнения на выразительность голоса, мимики, жестов.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16. Веселые игры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Театрализованные игры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17. Мы-режиссёры.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Распределение ролей. Беседа о предстоящем спектакле</w:t>
      </w: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jc w:val="both"/>
        <w:rPr>
          <w:b/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3.Культура и техника речи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</w:t>
      </w:r>
      <w:r w:rsidRPr="00025F30">
        <w:rPr>
          <w:bCs/>
          <w:iCs/>
          <w:sz w:val="24"/>
          <w:szCs w:val="24"/>
        </w:rPr>
        <w:t>. Веселые сочинялки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«Веселые сочинялки».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 Игры «Сочини предложение», «Фраза по кругу».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 Приключение глупых лягушат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 Беседа по содержанию сказки.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 Вопросы.</w:t>
      </w:r>
      <w:r w:rsidRPr="00025F30">
        <w:rPr>
          <w:bCs/>
          <w:iCs/>
          <w:sz w:val="24"/>
          <w:szCs w:val="24"/>
        </w:rPr>
        <w:tab/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3.Мыльные пузыри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Музыкально-ритмические композиции. Игры и упражнения на развитие речевого дыхания и правильной артикуляции:  «Мыльные пузыри», «Веселый  пятачок» 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lastRenderedPageBreak/>
        <w:t>Тема 4. Веселые стихи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ввести понятия «Рифма»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Придумывание рифмующихся слов. Дидактическая игра «Придумай как можно больше слов».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5. Давай поговорим.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обратить внимание на интонационную выразительность речи; объяснить понятие «интонация»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Веселые диалоги. Упражнения на развитие выразительной интонации.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6.Чтение сказки «Теремок».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/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Чтение сказки. Беседа по содержанию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7. Расскажи сказку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Рассказывание детьми любимых сказок по ролям.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8.Чтение сказки «Красная Шапочка».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 xml:space="preserve">Теория: Чтение сказки. Беседа по содержанию.         </w:t>
      </w:r>
    </w:p>
    <w:p w:rsidR="007C755D" w:rsidRPr="00025F30" w:rsidRDefault="007C755D" w:rsidP="00DE6D58">
      <w:pPr>
        <w:pStyle w:val="24"/>
        <w:tabs>
          <w:tab w:val="left" w:pos="1139"/>
        </w:tabs>
        <w:spacing w:line="322" w:lineRule="exact"/>
        <w:jc w:val="both"/>
        <w:rPr>
          <w:b/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4.Ритмопластика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1.Наши фантазии.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Упражнения по ритмопластике.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Музыкальное произведение М. Глинки  «Вальс Фантазия».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2.Танцуем круглый год.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Музыкально-ритмические упражнения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3.Музыкальный калейдоскоп.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/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Пантомимические  и интонационные упражнения. Музыкально-ритмические композиции</w:t>
      </w: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ind w:firstLine="709"/>
        <w:jc w:val="both"/>
        <w:rPr>
          <w:b/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5.Основы театральной культуры. Театральная игра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1.Кончилось лето.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Первое занятие в новом учебном году.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  Беседа о театре.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«Назови свое имя ласково.  Назови ласково соседа».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 Игра в спектакль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Беседа с детьми о разных видах театра. 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«Как стать сказочником».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 В гостях у бабушки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Знакомство с музыкальной сказкой «Курочка Ряба». Обсуждение особенностей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«Дружок». Этюд «Курочка, цыплята и петушок»</w:t>
      </w: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ind w:firstLine="709"/>
        <w:jc w:val="both"/>
        <w:rPr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6.Культура и техника речи. Театральная игра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 Знакомые сказки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познакомить с понятием «Пантомима»; активизировать воображение детей; побуждать эмоционально откликаться на предложенную роль.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Игры: «Театральная разминка», «К нам гости пришли».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 Творческая игра «Угадай сказку»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2.Сказки осени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Познакомить детей с музыкальной сказкой «Осенняя история»;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Отгадывание загадок по сказке. Музыкальные зарисовки к сказке.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3.Двенадцать месяцев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Познакомить детей с зимней сказкой; беседа по содержанию сказки.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театрализованные игры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4.Сказка зимнего леса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Слушание русской народной сказки «Рукавичка». Беседа по содержанию</w:t>
      </w: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Театрализованные игры, игры на развитие дикции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lastRenderedPageBreak/>
        <w:t>Тема 5. Приключения в лесу.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«Кто в домике живет?»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Хоровод « С нами пляшут звери».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6.Мир игры.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«Со свечей», «Испорченный телефон», «Придумай рифму».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7.Веселые затеи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Театрализованные игры, игры на развитие дикции, изобрази различную эмоцию.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8.</w:t>
      </w:r>
      <w:r w:rsidRPr="00025F30">
        <w:rPr>
          <w:i/>
          <w:sz w:val="24"/>
          <w:szCs w:val="24"/>
        </w:rPr>
        <w:t xml:space="preserve"> Разбор сказки по основным событиям, разбор характеров действующих лиц.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Теория:  Разбор сказки  по основным событиям разбор характеров действующих лиц: Ведущий, Мышка, Лягушка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i/>
          <w:sz w:val="24"/>
          <w:szCs w:val="24"/>
        </w:rPr>
        <w:t>Тема 9.Разбор сказки по основным событиям, разбор характеров действующих лиц.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Теория:  Разбор сказки  по основным событиям разбор характеров действующих лиц: Заяц, Волк, Лиса, Медведь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10.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11.</w:t>
      </w:r>
      <w:r w:rsidRPr="00025F30">
        <w:rPr>
          <w:i/>
          <w:sz w:val="24"/>
          <w:szCs w:val="24"/>
        </w:rPr>
        <w:t>Репетиционный процесс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sz w:val="24"/>
          <w:szCs w:val="24"/>
        </w:rPr>
        <w:t>Практика Работа актерской группы в предполагаемых обстоятельствах, с реквизитом</w:t>
      </w:r>
      <w:r w:rsidRPr="00025F30">
        <w:rPr>
          <w:sz w:val="24"/>
          <w:szCs w:val="24"/>
        </w:rPr>
        <w:br/>
      </w:r>
      <w:r w:rsidRPr="00025F30">
        <w:rPr>
          <w:bCs/>
          <w:i/>
          <w:iCs/>
          <w:sz w:val="24"/>
          <w:szCs w:val="24"/>
        </w:rPr>
        <w:t>Тема 12.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13.</w:t>
      </w:r>
      <w:r w:rsidRPr="00025F30">
        <w:rPr>
          <w:bCs/>
          <w:i/>
          <w:sz w:val="24"/>
          <w:szCs w:val="24"/>
        </w:rPr>
        <w:t>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14.</w:t>
      </w:r>
      <w:r w:rsidRPr="00025F30">
        <w:rPr>
          <w:i/>
          <w:sz w:val="24"/>
          <w:szCs w:val="24"/>
        </w:rPr>
        <w:t xml:space="preserve"> Монтировочная репетиция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Первая репетиция с музыкой и исполнением песен. Сменой элементов декорации.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15.</w:t>
      </w:r>
      <w:r w:rsidRPr="00025F30">
        <w:rPr>
          <w:i/>
          <w:sz w:val="24"/>
          <w:szCs w:val="24"/>
        </w:rPr>
        <w:t>Прогонная репетиция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Прогонная репетиция. Улучшение качества исполнения произведения целиком. Работа персонажей в действии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16.</w:t>
      </w:r>
      <w:r w:rsidRPr="00025F30">
        <w:rPr>
          <w:i/>
          <w:sz w:val="24"/>
          <w:szCs w:val="24"/>
        </w:rPr>
        <w:t xml:space="preserve"> Прогонные репетиции с декорациями, музыкальным и световым оформлением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Практика: Прогонные репетиции с декорациями, музыкальным и световым оформлением, с реквизитом.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17.</w:t>
      </w:r>
      <w:r w:rsidRPr="00025F30">
        <w:rPr>
          <w:i/>
          <w:sz w:val="24"/>
          <w:szCs w:val="24"/>
        </w:rPr>
        <w:t xml:space="preserve"> Прогонные репетиции с декорациями, музыкальным и световым оформлением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Практика: Прогонные репетиции с декорациями, музыкальным и световым оформлением, с реквизитом.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18.Генеральная репетиция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</w:t>
      </w:r>
      <w:r w:rsidRPr="00025F30">
        <w:rPr>
          <w:sz w:val="24"/>
          <w:szCs w:val="24"/>
        </w:rPr>
        <w:t xml:space="preserve"> Генеральный прогон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19.Муха-цокотуха.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Познакомить с музыкальной сказкой «Муха Цокотуха». 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«Угадай, кто потерял».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20.  Веселое представление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Драматизация музыкальной сказки «Муха Цокотуха»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21.</w:t>
      </w:r>
      <w:r w:rsidRPr="00025F30">
        <w:rPr>
          <w:i/>
          <w:sz w:val="24"/>
          <w:szCs w:val="24"/>
        </w:rPr>
        <w:t xml:space="preserve"> Разбор сказки по основным событиям, разбор характеров действующих лиц.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Теория:  Разбор сказки  по основным событиям разбор характеров действующих лиц: Рассказчик, Красная шапочка, Волк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i/>
          <w:sz w:val="24"/>
          <w:szCs w:val="24"/>
        </w:rPr>
        <w:t>Тема 22.Разбор сказки по основным событиям, разбор характеров действующих лиц.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Теория:  Разбор сказки  по основным событиям разбор характеров действующих лиц: Дровосек, Мама, Бабушка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23.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24.</w:t>
      </w:r>
      <w:r w:rsidRPr="00025F30">
        <w:rPr>
          <w:i/>
          <w:sz w:val="24"/>
          <w:szCs w:val="24"/>
        </w:rPr>
        <w:t>Репетиционный процесс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sz w:val="24"/>
          <w:szCs w:val="24"/>
        </w:rPr>
        <w:t>Практика Работа актерской группы в предполагаемых обстоятельствах, с реквизитом</w:t>
      </w:r>
      <w:r w:rsidRPr="00025F30">
        <w:rPr>
          <w:sz w:val="24"/>
          <w:szCs w:val="24"/>
        </w:rPr>
        <w:br/>
      </w:r>
      <w:r w:rsidRPr="00025F30">
        <w:rPr>
          <w:bCs/>
          <w:i/>
          <w:iCs/>
          <w:sz w:val="24"/>
          <w:szCs w:val="24"/>
        </w:rPr>
        <w:t>Тема 25.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26</w:t>
      </w:r>
      <w:r w:rsidRPr="00025F30">
        <w:rPr>
          <w:bCs/>
          <w:i/>
          <w:sz w:val="24"/>
          <w:szCs w:val="24"/>
        </w:rPr>
        <w:t>.</w:t>
      </w:r>
      <w:r w:rsidRPr="00025F30">
        <w:rPr>
          <w:i/>
          <w:sz w:val="24"/>
          <w:szCs w:val="24"/>
        </w:rPr>
        <w:t xml:space="preserve"> Репетиционный процесс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 Работа актерской группы в предполагаемых обстоятельствах, с реквизитом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lastRenderedPageBreak/>
        <w:t>Тема 27.</w:t>
      </w:r>
      <w:r w:rsidRPr="00025F30">
        <w:rPr>
          <w:i/>
          <w:sz w:val="24"/>
          <w:szCs w:val="24"/>
        </w:rPr>
        <w:t xml:space="preserve"> Монтировочная репетиция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Первая репетиция с музыкой и исполнением песен. Сменой элементов декорации.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28.</w:t>
      </w:r>
      <w:r w:rsidRPr="00025F30">
        <w:rPr>
          <w:i/>
          <w:sz w:val="24"/>
          <w:szCs w:val="24"/>
        </w:rPr>
        <w:t>Прогонная репетиция</w:t>
      </w:r>
    </w:p>
    <w:p w:rsidR="007C755D" w:rsidRPr="00025F30" w:rsidRDefault="007C755D" w:rsidP="00DE6D58">
      <w:pPr>
        <w:pStyle w:val="24"/>
        <w:jc w:val="both"/>
        <w:rPr>
          <w:bCs/>
          <w:iCs/>
          <w:sz w:val="24"/>
          <w:szCs w:val="24"/>
        </w:rPr>
      </w:pPr>
      <w:r w:rsidRPr="00025F30">
        <w:rPr>
          <w:sz w:val="24"/>
          <w:szCs w:val="24"/>
        </w:rPr>
        <w:t>Практика: Прогонная репетиция. Улучшение качества исполнения произведения целиком. Работа персонажей в действии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29.</w:t>
      </w:r>
      <w:r w:rsidRPr="00025F30">
        <w:rPr>
          <w:i/>
          <w:sz w:val="24"/>
          <w:szCs w:val="24"/>
        </w:rPr>
        <w:t xml:space="preserve"> Прогонные репетиции с декорациями, музыкальным и световым оформлением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Практика: Прогонные репетиции с декорациями, музыкальным и световым оформлением, с реквизитом.</w:t>
      </w:r>
    </w:p>
    <w:p w:rsidR="007C755D" w:rsidRPr="00025F30" w:rsidRDefault="007C755D" w:rsidP="00DE6D58">
      <w:pPr>
        <w:pStyle w:val="24"/>
        <w:jc w:val="both"/>
        <w:rPr>
          <w:i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30.</w:t>
      </w:r>
      <w:r w:rsidRPr="00025F30">
        <w:rPr>
          <w:i/>
          <w:sz w:val="24"/>
          <w:szCs w:val="24"/>
        </w:rPr>
        <w:t xml:space="preserve"> Прогонные репетиции с декорациями, музыкальным и световым оформлением</w:t>
      </w:r>
    </w:p>
    <w:p w:rsidR="007C755D" w:rsidRPr="00025F30" w:rsidRDefault="007C755D" w:rsidP="00DE6D58">
      <w:pPr>
        <w:pStyle w:val="24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Практика: Прогонные репетиции с декорациями, музыкальным и световым оформлением, с реквизитом.</w:t>
      </w:r>
    </w:p>
    <w:p w:rsidR="007C755D" w:rsidRPr="00025F30" w:rsidRDefault="007C755D" w:rsidP="00DE6D58">
      <w:pPr>
        <w:pStyle w:val="24"/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31.Генеральная репетиция</w:t>
      </w: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</w:t>
      </w:r>
      <w:r w:rsidRPr="00025F30">
        <w:rPr>
          <w:sz w:val="24"/>
          <w:szCs w:val="24"/>
        </w:rPr>
        <w:t xml:space="preserve"> Генеральный прогон</w:t>
      </w: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jc w:val="both"/>
        <w:rPr>
          <w:b/>
          <w:bCs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7.Культура и техника речи. Ритмопластика</w:t>
      </w:r>
      <w:r w:rsidRPr="00025F30">
        <w:rPr>
          <w:b/>
          <w:bCs/>
          <w:iCs/>
          <w:sz w:val="24"/>
          <w:szCs w:val="24"/>
        </w:rPr>
        <w:tab/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1.Веселое путешествие.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Учимся четко говорить. Введение понятия «Скороговорка».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Игра-упражнение «Едем на паровозе». Музыкально-ритмическая композиция «Песенка о разных языках».</w:t>
      </w: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ind w:firstLine="709"/>
        <w:jc w:val="both"/>
        <w:rPr>
          <w:b/>
          <w:bCs/>
          <w:iCs/>
          <w:sz w:val="24"/>
          <w:szCs w:val="24"/>
        </w:rPr>
      </w:pPr>
    </w:p>
    <w:p w:rsidR="007C755D" w:rsidRPr="00025F30" w:rsidRDefault="007C755D" w:rsidP="00DE6D58">
      <w:pPr>
        <w:pStyle w:val="24"/>
        <w:tabs>
          <w:tab w:val="left" w:pos="6011"/>
        </w:tabs>
        <w:spacing w:line="322" w:lineRule="exact"/>
        <w:jc w:val="both"/>
        <w:rPr>
          <w:b/>
          <w:bCs/>
          <w:i/>
          <w:iCs/>
          <w:sz w:val="24"/>
          <w:szCs w:val="24"/>
        </w:rPr>
      </w:pPr>
      <w:r w:rsidRPr="00025F30">
        <w:rPr>
          <w:b/>
          <w:bCs/>
          <w:iCs/>
          <w:sz w:val="24"/>
          <w:szCs w:val="24"/>
        </w:rPr>
        <w:t>8.Театральная игра. Ритмопластика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1. Играем в профессии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Познакомить  обучающихся с профессиями: актер, </w:t>
      </w:r>
      <w:hyperlink r:id="rId9" w:history="1">
        <w:r w:rsidRPr="00025F30">
          <w:rPr>
            <w:rStyle w:val="af1"/>
            <w:bCs/>
            <w:iCs/>
            <w:color w:val="auto"/>
            <w:sz w:val="24"/>
            <w:szCs w:val="24"/>
            <w:u w:val="none"/>
          </w:rPr>
          <w:t>режиссер</w:t>
        </w:r>
      </w:hyperlink>
      <w:r w:rsidRPr="00025F30">
        <w:rPr>
          <w:bCs/>
          <w:iCs/>
          <w:sz w:val="24"/>
          <w:szCs w:val="24"/>
        </w:rPr>
        <w:t>, художник, композитор, костюмер; обсудить  особенности этих профессий.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Игра «Театральная разминка»,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Загадки о театральных профессиях,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/>
          <w:bCs/>
          <w:i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Подвижные игры</w:t>
      </w:r>
      <w:r w:rsidRPr="00025F30">
        <w:rPr>
          <w:b/>
          <w:bCs/>
          <w:i/>
          <w:iCs/>
          <w:sz w:val="24"/>
          <w:szCs w:val="24"/>
        </w:rPr>
        <w:t>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2.Уборка леса.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Имитационные упражнения, характеризующие героев сказки. Игра-разминка «Уборка леса»; упражнения на выразительность интонации. Игра-имитация «Догадайся, о ком я говорю?»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3.Зимовье зверей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Обсуждение характерных особенностей героев.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Выразительное рассказывание сказки детьми. Игра «Узнай героя сказки».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4.  Музыкальная карусель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«Хоровод зверей».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Репетиция сказки «Рукавичка».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/>
          <w:iCs/>
          <w:sz w:val="24"/>
          <w:szCs w:val="24"/>
        </w:rPr>
      </w:pPr>
      <w:r w:rsidRPr="00025F30">
        <w:rPr>
          <w:bCs/>
          <w:i/>
          <w:iCs/>
          <w:sz w:val="24"/>
          <w:szCs w:val="24"/>
        </w:rPr>
        <w:t>Тема 5.Дружные ребята.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Теория: Помочь детям понять взаимозависимость людей и их необходимость друг другу; </w:t>
      </w:r>
    </w:p>
    <w:p w:rsidR="007C755D" w:rsidRPr="00025F30" w:rsidRDefault="007C755D" w:rsidP="00DE6D58">
      <w:pPr>
        <w:pStyle w:val="24"/>
        <w:tabs>
          <w:tab w:val="left" w:pos="6011"/>
        </w:tabs>
        <w:jc w:val="both"/>
        <w:rPr>
          <w:bCs/>
          <w:iCs/>
          <w:sz w:val="24"/>
          <w:szCs w:val="24"/>
        </w:rPr>
      </w:pPr>
      <w:r w:rsidRPr="00025F30">
        <w:rPr>
          <w:bCs/>
          <w:iCs/>
          <w:sz w:val="24"/>
          <w:szCs w:val="24"/>
        </w:rPr>
        <w:t>Практика: Слушание песни В. Шаинского «Если с другом вышел в путь». Беседа о друге. Рассказ из личного опыта. Чтение стихов о дружбе.</w:t>
      </w:r>
    </w:p>
    <w:p w:rsidR="007C755D" w:rsidRPr="00025F30" w:rsidRDefault="007C755D" w:rsidP="00E51F6E">
      <w:pPr>
        <w:pStyle w:val="24"/>
        <w:tabs>
          <w:tab w:val="left" w:pos="6011"/>
        </w:tabs>
        <w:rPr>
          <w:b/>
          <w:bCs/>
          <w:i/>
          <w:iCs/>
          <w:sz w:val="24"/>
          <w:szCs w:val="24"/>
        </w:rPr>
      </w:pPr>
      <w:r w:rsidRPr="00025F30">
        <w:rPr>
          <w:b/>
          <w:bCs/>
          <w:i/>
          <w:iCs/>
          <w:sz w:val="24"/>
          <w:szCs w:val="24"/>
        </w:rPr>
        <w:t> </w:t>
      </w:r>
    </w:p>
    <w:p w:rsidR="007C755D" w:rsidRPr="00025F30" w:rsidRDefault="007C755D" w:rsidP="00E51F6E">
      <w:pPr>
        <w:pStyle w:val="24"/>
        <w:shd w:val="clear" w:color="auto" w:fill="auto"/>
        <w:spacing w:line="322" w:lineRule="exact"/>
        <w:ind w:firstLine="709"/>
        <w:jc w:val="center"/>
        <w:rPr>
          <w:b/>
          <w:bCs/>
          <w:sz w:val="24"/>
          <w:szCs w:val="24"/>
        </w:rPr>
      </w:pPr>
      <w:r w:rsidRPr="00025F30">
        <w:rPr>
          <w:b/>
          <w:bCs/>
          <w:sz w:val="24"/>
          <w:szCs w:val="24"/>
        </w:rPr>
        <w:t>Материально-техническое обеспечение</w:t>
      </w:r>
    </w:p>
    <w:p w:rsidR="007C755D" w:rsidRDefault="007C755D" w:rsidP="004A4BAF">
      <w:pPr>
        <w:jc w:val="both"/>
      </w:pPr>
      <w:r w:rsidRPr="00025F30">
        <w:t xml:space="preserve">Для организации и осуществления воспитательно-образовательного процесса с обучающимися необходим ряд компонентов, обеспечивающих его эффективность: </w:t>
      </w:r>
    </w:p>
    <w:p w:rsidR="007C755D" w:rsidRDefault="007C755D" w:rsidP="004A4BAF">
      <w:pPr>
        <w:jc w:val="both"/>
      </w:pPr>
      <w:r>
        <w:t xml:space="preserve">доска магнитная, </w:t>
      </w:r>
    </w:p>
    <w:p w:rsidR="007C755D" w:rsidRDefault="007C755D" w:rsidP="004A4BAF">
      <w:pPr>
        <w:jc w:val="both"/>
      </w:pPr>
      <w:r>
        <w:t xml:space="preserve">столы, </w:t>
      </w:r>
    </w:p>
    <w:p w:rsidR="007C755D" w:rsidRDefault="007C755D" w:rsidP="004A4BAF">
      <w:pPr>
        <w:jc w:val="both"/>
      </w:pPr>
      <w:r>
        <w:t xml:space="preserve">стулья </w:t>
      </w:r>
    </w:p>
    <w:p w:rsidR="007C755D" w:rsidRDefault="007C755D" w:rsidP="004A4BAF">
      <w:pPr>
        <w:jc w:val="both"/>
      </w:pPr>
      <w:r>
        <w:t xml:space="preserve">Шкаф </w:t>
      </w:r>
    </w:p>
    <w:p w:rsidR="007C755D" w:rsidRDefault="007C755D" w:rsidP="004A4BAF">
      <w:pPr>
        <w:jc w:val="both"/>
      </w:pPr>
      <w:r>
        <w:t xml:space="preserve">Телевизор </w:t>
      </w:r>
    </w:p>
    <w:p w:rsidR="007C755D" w:rsidRDefault="007C755D" w:rsidP="004A4BAF">
      <w:pPr>
        <w:pStyle w:val="24"/>
        <w:shd w:val="clear" w:color="auto" w:fill="auto"/>
        <w:spacing w:line="322" w:lineRule="exact"/>
        <w:jc w:val="both"/>
      </w:pPr>
      <w:r>
        <w:rPr>
          <w:lang w:val="en-US"/>
        </w:rPr>
        <w:t>DVD</w:t>
      </w:r>
      <w:r>
        <w:t>.</w:t>
      </w:r>
    </w:p>
    <w:p w:rsidR="007C755D" w:rsidRPr="0096498A" w:rsidRDefault="007C755D" w:rsidP="004A4BAF">
      <w:pPr>
        <w:pStyle w:val="24"/>
        <w:shd w:val="clear" w:color="auto" w:fill="auto"/>
        <w:spacing w:line="322" w:lineRule="exact"/>
        <w:jc w:val="both"/>
        <w:rPr>
          <w:sz w:val="24"/>
          <w:szCs w:val="24"/>
        </w:rPr>
      </w:pPr>
      <w:r w:rsidRPr="0096498A">
        <w:rPr>
          <w:sz w:val="24"/>
          <w:szCs w:val="24"/>
        </w:rPr>
        <w:t>иллюстративный материал, декорации.</w:t>
      </w:r>
    </w:p>
    <w:p w:rsidR="00D17D00" w:rsidRDefault="00D17D00" w:rsidP="00D17D00">
      <w:pPr>
        <w:pStyle w:val="af0"/>
        <w:shd w:val="clear" w:color="auto" w:fill="FFFFFF"/>
        <w:tabs>
          <w:tab w:val="left" w:pos="3953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D17D00" w:rsidRDefault="00D17D00" w:rsidP="00D17D00">
      <w:pPr>
        <w:pStyle w:val="af0"/>
        <w:shd w:val="clear" w:color="auto" w:fill="FFFFFF"/>
        <w:tabs>
          <w:tab w:val="left" w:pos="3953"/>
        </w:tabs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lastRenderedPageBreak/>
        <w:t>Программа воспитания</w:t>
      </w:r>
    </w:p>
    <w:p w:rsidR="00D17D00" w:rsidRDefault="00D17D00" w:rsidP="00D17D00">
      <w:pPr>
        <w:pStyle w:val="af0"/>
        <w:shd w:val="clear" w:color="auto" w:fill="FFFFFF"/>
        <w:tabs>
          <w:tab w:val="left" w:pos="3953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D17D00" w:rsidRDefault="00D17D00" w:rsidP="00D17D00">
      <w:pPr>
        <w:pStyle w:val="af0"/>
        <w:shd w:val="clear" w:color="auto" w:fill="FFFFFF"/>
        <w:tabs>
          <w:tab w:val="left" w:pos="3953"/>
        </w:tabs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Цель и задачи воспитания.</w:t>
      </w:r>
      <w:r>
        <w:rPr>
          <w:b/>
        </w:rPr>
        <w:tab/>
      </w:r>
    </w:p>
    <w:p w:rsidR="00D17D00" w:rsidRDefault="00D17D00" w:rsidP="00D17D00">
      <w:pPr>
        <w:pStyle w:val="a3"/>
        <w:jc w:val="both"/>
        <w:rPr>
          <w:b/>
        </w:rPr>
      </w:pPr>
      <w:r>
        <w:t>Программа воспитания направлена на решение вопросов гармоничного вхождения обучающихся в социальный мир и налаживания взаимоотношений с окружающими их людьми.</w:t>
      </w:r>
    </w:p>
    <w:p w:rsidR="00D17D00" w:rsidRDefault="00D17D00" w:rsidP="00D17D00">
      <w:pPr>
        <w:pStyle w:val="a3"/>
        <w:tabs>
          <w:tab w:val="left" w:pos="142"/>
        </w:tabs>
        <w:jc w:val="both"/>
        <w:rPr>
          <w:color w:val="000000"/>
          <w:shd w:val="clear" w:color="auto" w:fill="FFFFFF"/>
        </w:rPr>
      </w:pPr>
      <w:r>
        <w:tab/>
      </w:r>
      <w:r>
        <w:tab/>
      </w:r>
      <w:r w:rsidRPr="002969C9">
        <w:rPr>
          <w:b/>
          <w:i/>
        </w:rPr>
        <w:t>Цель воспитания</w:t>
      </w:r>
      <w:r w:rsidRPr="002969C9">
        <w:rPr>
          <w:i/>
        </w:rPr>
        <w:t xml:space="preserve"> - </w:t>
      </w:r>
      <w:r w:rsidRPr="002969C9">
        <w:rPr>
          <w:color w:val="000000"/>
          <w:shd w:val="clear" w:color="auto" w:fill="FFFFFF"/>
        </w:rP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D17D00" w:rsidRDefault="00D17D00" w:rsidP="00D17D00">
      <w:pPr>
        <w:pStyle w:val="a3"/>
        <w:jc w:val="both"/>
        <w:rPr>
          <w:b/>
          <w:i/>
        </w:rPr>
      </w:pPr>
      <w:r>
        <w:rPr>
          <w:b/>
          <w:i/>
        </w:rPr>
        <w:t xml:space="preserve">  Задачи воспитания:</w:t>
      </w:r>
    </w:p>
    <w:p w:rsidR="00D17D00" w:rsidRDefault="00D17D00" w:rsidP="00D17D00">
      <w:pPr>
        <w:pStyle w:val="a3"/>
        <w:jc w:val="both"/>
        <w:rPr>
          <w:color w:val="000000"/>
        </w:rPr>
      </w:pPr>
      <w:r>
        <w:rPr>
          <w:color w:val="000000"/>
        </w:rPr>
        <w:t xml:space="preserve">- </w:t>
      </w:r>
      <w:r w:rsidRPr="002969C9">
        <w:rPr>
          <w:color w:val="000000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D17D00" w:rsidRDefault="00D17D00" w:rsidP="00D17D00">
      <w:pPr>
        <w:pStyle w:val="a3"/>
        <w:jc w:val="both"/>
        <w:rPr>
          <w:color w:val="000000"/>
        </w:rPr>
      </w:pPr>
      <w:r w:rsidRPr="002969C9">
        <w:rPr>
          <w:color w:val="000000"/>
        </w:rPr>
        <w:t>- развивать систему отношений в коллективе через разнообразные формы активной социальной деятельности;</w:t>
      </w:r>
    </w:p>
    <w:p w:rsidR="00D17D00" w:rsidRDefault="00D17D00" w:rsidP="00D17D00">
      <w:pPr>
        <w:pStyle w:val="a3"/>
        <w:jc w:val="both"/>
        <w:rPr>
          <w:color w:val="000000"/>
        </w:rPr>
      </w:pPr>
      <w:r w:rsidRPr="002969C9">
        <w:rPr>
          <w:color w:val="000000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D17D00" w:rsidRDefault="00D17D00" w:rsidP="00D17D00">
      <w:pPr>
        <w:pStyle w:val="a3"/>
        <w:jc w:val="both"/>
        <w:rPr>
          <w:color w:val="000000"/>
        </w:rPr>
      </w:pPr>
      <w:r w:rsidRPr="002969C9">
        <w:rPr>
          <w:color w:val="000000"/>
        </w:rPr>
        <w:t>- формирование и пропаганда здорового образа жизни.</w:t>
      </w:r>
    </w:p>
    <w:p w:rsidR="00D17D00" w:rsidRPr="00D860C3" w:rsidRDefault="00D17D00" w:rsidP="00D17D00">
      <w:pPr>
        <w:pStyle w:val="a3"/>
        <w:jc w:val="both"/>
        <w:rPr>
          <w:b/>
        </w:rPr>
      </w:pPr>
      <w:r w:rsidRPr="00D860C3">
        <w:rPr>
          <w:b/>
          <w:color w:val="000000"/>
        </w:rPr>
        <w:t xml:space="preserve">Виды, формы и содержание деятельности. </w:t>
      </w:r>
    </w:p>
    <w:p w:rsidR="00D17D00" w:rsidRPr="00CF00ED" w:rsidRDefault="00D17D00" w:rsidP="00D17D00">
      <w:pPr>
        <w:pStyle w:val="a3"/>
        <w:jc w:val="both"/>
        <w:rPr>
          <w:i/>
        </w:rPr>
      </w:pPr>
      <w:r w:rsidRPr="00CF00ED">
        <w:rPr>
          <w:i/>
        </w:rPr>
        <w:t>Виды деятельности</w:t>
      </w:r>
      <w:r>
        <w:rPr>
          <w:i/>
        </w:rPr>
        <w:t>:</w:t>
      </w:r>
    </w:p>
    <w:p w:rsidR="00D17D00" w:rsidRDefault="00D17D00" w:rsidP="00D17D00">
      <w:pPr>
        <w:pStyle w:val="a3"/>
        <w:jc w:val="both"/>
      </w:pPr>
      <w:r>
        <w:t>- игровая, включая сюжетно-ролевую игру, игру с правилами и другие виды игры,</w:t>
      </w:r>
    </w:p>
    <w:p w:rsidR="00D17D00" w:rsidRDefault="00D17D00" w:rsidP="00D17D00">
      <w:pPr>
        <w:pStyle w:val="a3"/>
        <w:jc w:val="both"/>
      </w:pPr>
      <w:r>
        <w:t xml:space="preserve">-коммуникативная (общение и взаимодействие со взрослыми и сверстниками), </w:t>
      </w:r>
    </w:p>
    <w:p w:rsidR="00D17D00" w:rsidRDefault="00D17D00" w:rsidP="00D17D00">
      <w:pPr>
        <w:pStyle w:val="a3"/>
        <w:jc w:val="both"/>
      </w:pPr>
      <w:r>
        <w:t xml:space="preserve">-познавательно-исследовательская (исследования объектов окружающего мира и экспериментирования с ними), </w:t>
      </w:r>
    </w:p>
    <w:p w:rsidR="00D17D00" w:rsidRDefault="00D17D00" w:rsidP="00D17D00">
      <w:pPr>
        <w:pStyle w:val="a3"/>
        <w:jc w:val="both"/>
      </w:pPr>
      <w:r>
        <w:t xml:space="preserve">- восприятие художественной литературы и фольклора, </w:t>
      </w:r>
    </w:p>
    <w:p w:rsidR="00D17D00" w:rsidRDefault="00D17D00" w:rsidP="00D17D00">
      <w:pPr>
        <w:pStyle w:val="a3"/>
        <w:jc w:val="both"/>
      </w:pPr>
      <w:r>
        <w:t>-музыкальная (восприятие и понимание смысла музыкальных произведений, музыкально-ритмические движения)</w:t>
      </w:r>
    </w:p>
    <w:p w:rsidR="00D17D00" w:rsidRDefault="00D17D00" w:rsidP="00D17D00">
      <w:pPr>
        <w:pStyle w:val="a3"/>
        <w:jc w:val="both"/>
      </w:pPr>
      <w:r>
        <w:t xml:space="preserve"> -двигательная (овладение основными движениями) формы активности ребенка.</w:t>
      </w:r>
    </w:p>
    <w:p w:rsidR="00D17D00" w:rsidRPr="00CF00ED" w:rsidRDefault="00D17D00" w:rsidP="00D17D00">
      <w:pPr>
        <w:pStyle w:val="a3"/>
        <w:jc w:val="both"/>
        <w:rPr>
          <w:i/>
        </w:rPr>
      </w:pPr>
      <w:r w:rsidRPr="00CF00ED">
        <w:rPr>
          <w:i/>
        </w:rPr>
        <w:t>Формы организации деятельности:</w:t>
      </w:r>
    </w:p>
    <w:p w:rsidR="00D17D00" w:rsidRDefault="00D17D00" w:rsidP="00D17D00">
      <w:pPr>
        <w:pStyle w:val="a3"/>
        <w:jc w:val="both"/>
      </w:pPr>
      <w:r>
        <w:t xml:space="preserve">- игра, игровое упражнение, игра-путешествие, занятие; </w:t>
      </w:r>
    </w:p>
    <w:p w:rsidR="00D17D00" w:rsidRDefault="00D17D00" w:rsidP="00D17D00">
      <w:pPr>
        <w:pStyle w:val="a3"/>
        <w:jc w:val="both"/>
      </w:pPr>
      <w:r>
        <w:t>- тематический модуль, коллекционирование,</w:t>
      </w:r>
    </w:p>
    <w:p w:rsidR="00D17D00" w:rsidRDefault="00D17D00" w:rsidP="00D17D00">
      <w:pPr>
        <w:pStyle w:val="a3"/>
        <w:tabs>
          <w:tab w:val="center" w:pos="4819"/>
        </w:tabs>
        <w:jc w:val="both"/>
      </w:pPr>
      <w:r>
        <w:t xml:space="preserve">- чтение, беседа/разговор, ситуации, </w:t>
      </w:r>
      <w:r>
        <w:tab/>
      </w:r>
    </w:p>
    <w:p w:rsidR="00D17D00" w:rsidRDefault="00D17D00" w:rsidP="00D17D00">
      <w:pPr>
        <w:pStyle w:val="a3"/>
        <w:jc w:val="both"/>
      </w:pPr>
      <w:r>
        <w:t>- конкурсы, викторины, коллективное творческое дело,</w:t>
      </w:r>
    </w:p>
    <w:p w:rsidR="00D17D00" w:rsidRDefault="00D17D00" w:rsidP="00D17D00">
      <w:pPr>
        <w:pStyle w:val="a3"/>
        <w:jc w:val="both"/>
      </w:pPr>
      <w:r>
        <w:t>- проекты, эксперименты, длительные наблюдения, экологические акции, экскурсии, пешеходные прогулки,</w:t>
      </w:r>
    </w:p>
    <w:p w:rsidR="00D17D00" w:rsidRDefault="00D17D00" w:rsidP="00D17D00">
      <w:pPr>
        <w:pStyle w:val="a3"/>
        <w:jc w:val="both"/>
      </w:pPr>
      <w:r>
        <w:t xml:space="preserve">- праздники, развлечения, физкультурно-спортивные соревнования, </w:t>
      </w:r>
    </w:p>
    <w:p w:rsidR="00D17D00" w:rsidRDefault="00D17D00" w:rsidP="00D17D00">
      <w:pPr>
        <w:pStyle w:val="a3"/>
        <w:jc w:val="both"/>
      </w:pPr>
      <w:r>
        <w:t xml:space="preserve">- театрализованные игры, инсценировки. </w:t>
      </w:r>
    </w:p>
    <w:p w:rsidR="00D17D00" w:rsidRDefault="00D17D00" w:rsidP="00D17D00">
      <w:pPr>
        <w:pStyle w:val="a3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 объединения: гражданско-патриотического, духовно-нравственного, здоровьесберегающего, профориентационного, экологического, правового.</w:t>
      </w:r>
    </w:p>
    <w:p w:rsidR="00D17D00" w:rsidRPr="003029BB" w:rsidRDefault="00D17D00" w:rsidP="00D17D00">
      <w:pPr>
        <w:pStyle w:val="a3"/>
        <w:jc w:val="both"/>
      </w:pPr>
      <w:r w:rsidRPr="005E4E4C">
        <w:rPr>
          <w:b/>
        </w:rPr>
        <w:t>Планируемые результаты</w:t>
      </w:r>
      <w:r>
        <w:rPr>
          <w:b/>
        </w:rPr>
        <w:t>.</w:t>
      </w:r>
    </w:p>
    <w:p w:rsidR="00D17D00" w:rsidRDefault="00D17D00" w:rsidP="00D17D00">
      <w:pPr>
        <w:pStyle w:val="a3"/>
        <w:jc w:val="both"/>
      </w:pPr>
      <w:r w:rsidRPr="00036BF3">
        <w:t>Обучающиеся будут</w:t>
      </w:r>
      <w:r>
        <w:t>:</w:t>
      </w:r>
    </w:p>
    <w:p w:rsidR="00D17D00" w:rsidRDefault="00D17D00" w:rsidP="00D17D00">
      <w:pPr>
        <w:pStyle w:val="a3"/>
        <w:jc w:val="both"/>
      </w:pPr>
      <w:r>
        <w:t xml:space="preserve">- </w:t>
      </w:r>
      <w:r w:rsidRPr="00036BF3">
        <w:t xml:space="preserve"> следовать социальным нормам поведения и правилам в разных видах деятельности</w:t>
      </w:r>
      <w:r>
        <w:t>, во взаимоотношениях со взрослыми и сверстниками;</w:t>
      </w:r>
    </w:p>
    <w:p w:rsidR="00D17D00" w:rsidRPr="00036BF3" w:rsidRDefault="00D17D00" w:rsidP="00D17D00">
      <w:pPr>
        <w:pStyle w:val="a3"/>
        <w:jc w:val="both"/>
      </w:pPr>
      <w:r>
        <w:t>-  стремиться к выполнению социальных норм и правил безопасности, здорового образа жизни;</w:t>
      </w:r>
    </w:p>
    <w:p w:rsidR="00D17D00" w:rsidRDefault="00D17D00" w:rsidP="00D17D00">
      <w:pPr>
        <w:pStyle w:val="a3"/>
        <w:jc w:val="both"/>
      </w:pPr>
      <w:r>
        <w:t xml:space="preserve"> - обладать установкой положительного отношения к миру, к разным видам труда, другим людям и самому себе;</w:t>
      </w:r>
    </w:p>
    <w:p w:rsidR="00D17D00" w:rsidRDefault="00D17D00" w:rsidP="00D17D00">
      <w:pPr>
        <w:pStyle w:val="a3"/>
        <w:jc w:val="both"/>
      </w:pPr>
      <w:r>
        <w:t>- понимать и ценить национальную культуру, гордиться традициями своей семьи и своего народа;</w:t>
      </w:r>
    </w:p>
    <w:p w:rsidR="00D17D00" w:rsidRDefault="00D17D00" w:rsidP="00D17D00">
      <w:pPr>
        <w:pStyle w:val="a3"/>
        <w:jc w:val="both"/>
      </w:pPr>
      <w:r>
        <w:t xml:space="preserve">- способны решать проблемы, адекватные возрасту и принимать обдуманные решения. </w:t>
      </w:r>
    </w:p>
    <w:p w:rsidR="00D17D00" w:rsidRDefault="00D17D00" w:rsidP="00D17D00">
      <w:pPr>
        <w:pStyle w:val="a3"/>
        <w:spacing w:line="276" w:lineRule="auto"/>
        <w:jc w:val="both"/>
      </w:pPr>
    </w:p>
    <w:p w:rsidR="00D17D00" w:rsidRPr="00AD2B83" w:rsidRDefault="00D17D00" w:rsidP="00D17D00">
      <w:pPr>
        <w:pStyle w:val="a3"/>
        <w:spacing w:line="276" w:lineRule="auto"/>
        <w:ind w:left="1713"/>
        <w:jc w:val="center"/>
        <w:rPr>
          <w:b/>
          <w:i/>
        </w:rPr>
      </w:pPr>
      <w:r w:rsidRPr="00AD2B83">
        <w:rPr>
          <w:b/>
          <w:i/>
        </w:rPr>
        <w:t>Календарный план воспитательной работы</w:t>
      </w:r>
    </w:p>
    <w:p w:rsidR="00D17D00" w:rsidRPr="00AD2B83" w:rsidRDefault="00D17D00" w:rsidP="00D17D00">
      <w:pPr>
        <w:pStyle w:val="a3"/>
        <w:spacing w:line="276" w:lineRule="auto"/>
        <w:ind w:left="1713"/>
        <w:jc w:val="center"/>
        <w:rPr>
          <w:b/>
          <w:i/>
        </w:rPr>
      </w:pPr>
      <w:r>
        <w:rPr>
          <w:b/>
          <w:i/>
        </w:rPr>
        <w:t>1-го года обучения</w:t>
      </w:r>
    </w:p>
    <w:tbl>
      <w:tblPr>
        <w:tblW w:w="113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5988"/>
        <w:gridCol w:w="343"/>
        <w:gridCol w:w="425"/>
        <w:gridCol w:w="426"/>
        <w:gridCol w:w="478"/>
        <w:gridCol w:w="507"/>
        <w:gridCol w:w="356"/>
        <w:gridCol w:w="425"/>
        <w:gridCol w:w="411"/>
        <w:gridCol w:w="463"/>
      </w:tblGrid>
      <w:tr w:rsidR="00D17D00" w:rsidRPr="00CA72F6" w:rsidTr="00D17D00">
        <w:trPr>
          <w:trHeight w:val="375"/>
        </w:trPr>
        <w:tc>
          <w:tcPr>
            <w:tcW w:w="1478" w:type="dxa"/>
            <w:vMerge w:val="restart"/>
          </w:tcPr>
          <w:p w:rsidR="00D17D00" w:rsidRPr="00D17D00" w:rsidRDefault="00D17D00" w:rsidP="00D17D00">
            <w:pPr>
              <w:ind w:right="-9"/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Направления воспитательной работы</w:t>
            </w:r>
          </w:p>
        </w:tc>
        <w:tc>
          <w:tcPr>
            <w:tcW w:w="5988" w:type="dxa"/>
            <w:vMerge w:val="restart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</w:p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Содержание (название мероприятия)</w:t>
            </w:r>
          </w:p>
        </w:tc>
        <w:tc>
          <w:tcPr>
            <w:tcW w:w="3834" w:type="dxa"/>
            <w:gridSpan w:val="9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Сроки проведения</w:t>
            </w:r>
          </w:p>
        </w:tc>
      </w:tr>
      <w:tr w:rsidR="00D17D00" w:rsidRPr="00CA72F6" w:rsidTr="00D17D00">
        <w:trPr>
          <w:trHeight w:val="885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ind w:right="-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8" w:type="dxa"/>
            <w:vMerge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С</w:t>
            </w:r>
          </w:p>
          <w:p w:rsidR="00D17D00" w:rsidRPr="00D17D00" w:rsidRDefault="00D17D00" w:rsidP="00B92AB3">
            <w:pPr>
              <w:rPr>
                <w:sz w:val="22"/>
                <w:szCs w:val="22"/>
              </w:rPr>
            </w:pPr>
          </w:p>
          <w:p w:rsidR="00D17D00" w:rsidRPr="00D17D00" w:rsidRDefault="00D17D00" w:rsidP="00B92AB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26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478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507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356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Ф</w:t>
            </w:r>
          </w:p>
        </w:tc>
        <w:tc>
          <w:tcPr>
            <w:tcW w:w="425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11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63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М</w:t>
            </w:r>
          </w:p>
        </w:tc>
      </w:tr>
      <w:tr w:rsidR="00D17D00" w:rsidRPr="00CA72F6" w:rsidTr="00D17D00">
        <w:trPr>
          <w:trHeight w:val="510"/>
        </w:trPr>
        <w:tc>
          <w:tcPr>
            <w:tcW w:w="1478" w:type="dxa"/>
            <w:vMerge w:val="restart"/>
          </w:tcPr>
          <w:p w:rsidR="00D17D00" w:rsidRPr="00C572DD" w:rsidRDefault="00D17D00" w:rsidP="00D17D00">
            <w:pPr>
              <w:jc w:val="both"/>
            </w:pPr>
            <w:r w:rsidRPr="00D17D00">
              <w:rPr>
                <w:i/>
              </w:rPr>
              <w:t>Гражданско-патриотическое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воспитание чувства патриотизма, сопричастности к героической истории Российского государства</w:t>
            </w:r>
            <w:r w:rsidRPr="00D17D00">
              <w:rPr>
                <w:color w:val="000000"/>
                <w:sz w:val="22"/>
                <w:szCs w:val="22"/>
                <w:vertAlign w:val="subscript"/>
              </w:rPr>
              <w:t>;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260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формирование гражданского отношения к Отечеству;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990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1020"/>
        </w:trPr>
        <w:tc>
          <w:tcPr>
            <w:tcW w:w="1478" w:type="dxa"/>
            <w:vMerge w:val="restart"/>
          </w:tcPr>
          <w:p w:rsidR="00D17D00" w:rsidRPr="00C572DD" w:rsidRDefault="00D17D00" w:rsidP="00D17D00">
            <w:pPr>
              <w:jc w:val="both"/>
            </w:pPr>
            <w:r w:rsidRPr="00D17D00">
              <w:rPr>
                <w:i/>
              </w:rPr>
              <w:t>Духовно-нравственное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241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воспитание верности духовным традициям России;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527E74" w:rsidP="00D17D00">
            <w:pPr>
              <w:jc w:val="both"/>
            </w:pPr>
            <w:r>
              <w:t>+</w:t>
            </w: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528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487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510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c>
          <w:tcPr>
            <w:tcW w:w="1478" w:type="dxa"/>
          </w:tcPr>
          <w:p w:rsidR="00D17D00" w:rsidRPr="00C572DD" w:rsidRDefault="00D17D00" w:rsidP="00D17D00">
            <w:pPr>
              <w:jc w:val="both"/>
            </w:pPr>
            <w:r w:rsidRPr="00D17D00">
              <w:rPr>
                <w:i/>
              </w:rPr>
              <w:t>Здоровьесберегающее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210"/>
        </w:trPr>
        <w:tc>
          <w:tcPr>
            <w:tcW w:w="1478" w:type="dxa"/>
            <w:vMerge w:val="restart"/>
          </w:tcPr>
          <w:p w:rsidR="00D17D00" w:rsidRPr="00C572DD" w:rsidRDefault="00D17D00" w:rsidP="00D17D00">
            <w:pPr>
              <w:jc w:val="both"/>
            </w:pPr>
            <w:r w:rsidRPr="00D17D00">
              <w:rPr>
                <w:i/>
              </w:rPr>
              <w:t>Профориентационное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Формирование представлений о трудовой деятельности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195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воспитание познавательных интересов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330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 xml:space="preserve">- профессиональное самоопределение 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480"/>
        </w:trPr>
        <w:tc>
          <w:tcPr>
            <w:tcW w:w="1478" w:type="dxa"/>
            <w:vMerge w:val="restart"/>
          </w:tcPr>
          <w:p w:rsidR="00D17D00" w:rsidRPr="00D17D00" w:rsidRDefault="00D17D00" w:rsidP="00D17D00">
            <w:pPr>
              <w:jc w:val="both"/>
              <w:rPr>
                <w:i/>
              </w:rPr>
            </w:pPr>
            <w:r w:rsidRPr="00D17D00">
              <w:rPr>
                <w:i/>
              </w:rPr>
              <w:t>Экологическое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 xml:space="preserve">- </w:t>
            </w:r>
            <w:bookmarkStart w:id="0" w:name="_GoBack"/>
            <w:r w:rsidRPr="00D17D00">
              <w:rPr>
                <w:sz w:val="22"/>
                <w:szCs w:val="22"/>
              </w:rPr>
              <w:t>Воспитание сознательного, бережного отношения и внимательного отношения к окружающей среде</w:t>
            </w:r>
            <w:bookmarkEnd w:id="0"/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</w:tr>
      <w:tr w:rsidR="00D17D00" w:rsidRPr="00CA72F6" w:rsidTr="00D17D00">
        <w:trPr>
          <w:trHeight w:val="270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воспитание экологической культуры личности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270"/>
        </w:trPr>
        <w:tc>
          <w:tcPr>
            <w:tcW w:w="1478" w:type="dxa"/>
            <w:vMerge w:val="restart"/>
          </w:tcPr>
          <w:p w:rsidR="00D17D00" w:rsidRPr="00D17D00" w:rsidRDefault="00D17D00" w:rsidP="00D17D00">
            <w:pPr>
              <w:jc w:val="both"/>
              <w:rPr>
                <w:i/>
              </w:rPr>
            </w:pPr>
            <w:r w:rsidRPr="00D17D00">
              <w:rPr>
                <w:i/>
              </w:rPr>
              <w:t>Правовое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формирование правовой культуры обучающихся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219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формирование представлений  о правах и обязанностях,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525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воспитание уважения к правам человека и свободе личности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</w:tbl>
    <w:p w:rsidR="00D17D00" w:rsidRDefault="00D17D00" w:rsidP="00D17D00">
      <w:pPr>
        <w:pStyle w:val="a3"/>
        <w:spacing w:line="276" w:lineRule="auto"/>
        <w:jc w:val="both"/>
        <w:rPr>
          <w:b/>
        </w:rPr>
      </w:pPr>
    </w:p>
    <w:p w:rsidR="00D17D00" w:rsidRDefault="00D17D00" w:rsidP="00D17D00">
      <w:pPr>
        <w:pStyle w:val="a3"/>
        <w:spacing w:line="276" w:lineRule="auto"/>
        <w:ind w:left="1713"/>
        <w:jc w:val="center"/>
        <w:rPr>
          <w:b/>
          <w:i/>
        </w:rPr>
      </w:pPr>
    </w:p>
    <w:p w:rsidR="00D17D00" w:rsidRDefault="00D17D00" w:rsidP="00D17D00">
      <w:pPr>
        <w:pStyle w:val="a3"/>
        <w:spacing w:line="276" w:lineRule="auto"/>
        <w:ind w:left="1713"/>
        <w:jc w:val="center"/>
        <w:rPr>
          <w:b/>
          <w:i/>
        </w:rPr>
      </w:pPr>
    </w:p>
    <w:p w:rsidR="00D17D00" w:rsidRDefault="00D17D00" w:rsidP="00D17D00">
      <w:pPr>
        <w:pStyle w:val="a3"/>
        <w:spacing w:line="276" w:lineRule="auto"/>
        <w:ind w:left="1713"/>
        <w:jc w:val="center"/>
        <w:rPr>
          <w:b/>
          <w:i/>
        </w:rPr>
      </w:pPr>
    </w:p>
    <w:p w:rsidR="00D17D00" w:rsidRDefault="00D17D00" w:rsidP="00D17D00">
      <w:pPr>
        <w:pStyle w:val="a3"/>
        <w:spacing w:line="276" w:lineRule="auto"/>
        <w:ind w:left="1713"/>
        <w:jc w:val="center"/>
        <w:rPr>
          <w:b/>
          <w:i/>
        </w:rPr>
      </w:pPr>
    </w:p>
    <w:p w:rsidR="00D17D00" w:rsidRPr="00AD2B83" w:rsidRDefault="00D17D00" w:rsidP="00D17D00">
      <w:pPr>
        <w:pStyle w:val="a3"/>
        <w:spacing w:line="276" w:lineRule="auto"/>
        <w:ind w:left="1713"/>
        <w:jc w:val="center"/>
        <w:rPr>
          <w:b/>
          <w:i/>
        </w:rPr>
      </w:pPr>
      <w:r w:rsidRPr="00AD2B83">
        <w:rPr>
          <w:b/>
          <w:i/>
        </w:rPr>
        <w:t>Календарный план воспитательной работы</w:t>
      </w:r>
    </w:p>
    <w:p w:rsidR="00D17D00" w:rsidRPr="00AD2B83" w:rsidRDefault="00D17D00" w:rsidP="00D17D00">
      <w:pPr>
        <w:pStyle w:val="a3"/>
        <w:spacing w:line="276" w:lineRule="auto"/>
        <w:ind w:left="1713"/>
        <w:jc w:val="center"/>
        <w:rPr>
          <w:b/>
          <w:i/>
        </w:rPr>
      </w:pPr>
      <w:r>
        <w:rPr>
          <w:b/>
          <w:i/>
        </w:rPr>
        <w:t>2-го года обучения</w:t>
      </w:r>
    </w:p>
    <w:tbl>
      <w:tblPr>
        <w:tblW w:w="113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5988"/>
        <w:gridCol w:w="343"/>
        <w:gridCol w:w="425"/>
        <w:gridCol w:w="426"/>
        <w:gridCol w:w="478"/>
        <w:gridCol w:w="507"/>
        <w:gridCol w:w="356"/>
        <w:gridCol w:w="425"/>
        <w:gridCol w:w="411"/>
        <w:gridCol w:w="463"/>
      </w:tblGrid>
      <w:tr w:rsidR="00D17D00" w:rsidRPr="00CA72F6" w:rsidTr="00D17D00">
        <w:trPr>
          <w:trHeight w:val="375"/>
        </w:trPr>
        <w:tc>
          <w:tcPr>
            <w:tcW w:w="1478" w:type="dxa"/>
            <w:vMerge w:val="restart"/>
          </w:tcPr>
          <w:p w:rsidR="00D17D00" w:rsidRPr="00D17D00" w:rsidRDefault="00D17D00" w:rsidP="00D17D00">
            <w:pPr>
              <w:ind w:right="-9"/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Направления воспитательной работы</w:t>
            </w:r>
          </w:p>
        </w:tc>
        <w:tc>
          <w:tcPr>
            <w:tcW w:w="5988" w:type="dxa"/>
            <w:vMerge w:val="restart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</w:p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Содержание (название мероприятия)</w:t>
            </w:r>
          </w:p>
        </w:tc>
        <w:tc>
          <w:tcPr>
            <w:tcW w:w="3834" w:type="dxa"/>
            <w:gridSpan w:val="9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Сроки проведения</w:t>
            </w:r>
          </w:p>
        </w:tc>
      </w:tr>
      <w:tr w:rsidR="00D17D00" w:rsidRPr="00CA72F6" w:rsidTr="00D17D00">
        <w:trPr>
          <w:trHeight w:val="885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ind w:right="-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8" w:type="dxa"/>
            <w:vMerge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С</w:t>
            </w:r>
          </w:p>
          <w:p w:rsidR="00D17D00" w:rsidRPr="00D17D00" w:rsidRDefault="00D17D00" w:rsidP="00B92AB3">
            <w:pPr>
              <w:rPr>
                <w:sz w:val="22"/>
                <w:szCs w:val="22"/>
              </w:rPr>
            </w:pPr>
          </w:p>
          <w:p w:rsidR="00D17D00" w:rsidRPr="00D17D00" w:rsidRDefault="00D17D00" w:rsidP="00B92AB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26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478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507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356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Ф</w:t>
            </w:r>
          </w:p>
        </w:tc>
        <w:tc>
          <w:tcPr>
            <w:tcW w:w="425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11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63" w:type="dxa"/>
          </w:tcPr>
          <w:p w:rsidR="00D17D00" w:rsidRPr="00D17D00" w:rsidRDefault="00D17D00" w:rsidP="00D17D00">
            <w:pPr>
              <w:jc w:val="center"/>
              <w:rPr>
                <w:b/>
                <w:sz w:val="22"/>
                <w:szCs w:val="22"/>
              </w:rPr>
            </w:pPr>
            <w:r w:rsidRPr="00D17D00">
              <w:rPr>
                <w:b/>
                <w:sz w:val="22"/>
                <w:szCs w:val="22"/>
              </w:rPr>
              <w:t>М</w:t>
            </w:r>
          </w:p>
        </w:tc>
      </w:tr>
      <w:tr w:rsidR="00D17D00" w:rsidRPr="00CA72F6" w:rsidTr="00D17D00">
        <w:trPr>
          <w:trHeight w:val="510"/>
        </w:trPr>
        <w:tc>
          <w:tcPr>
            <w:tcW w:w="1478" w:type="dxa"/>
            <w:vMerge w:val="restart"/>
          </w:tcPr>
          <w:p w:rsidR="00D17D00" w:rsidRPr="00C572DD" w:rsidRDefault="00D17D00" w:rsidP="00D17D00">
            <w:pPr>
              <w:jc w:val="both"/>
            </w:pPr>
            <w:r w:rsidRPr="00D17D00">
              <w:rPr>
                <w:i/>
              </w:rPr>
              <w:t>Гражданск</w:t>
            </w:r>
            <w:r w:rsidRPr="00D17D00">
              <w:rPr>
                <w:i/>
              </w:rPr>
              <w:lastRenderedPageBreak/>
              <w:t>о-патриотическое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lastRenderedPageBreak/>
              <w:t>- воспитание чувства патриотизма, сопричастности к героической истории Российского государства</w:t>
            </w:r>
            <w:r w:rsidRPr="00D17D00">
              <w:rPr>
                <w:color w:val="000000"/>
                <w:sz w:val="22"/>
                <w:szCs w:val="22"/>
                <w:vertAlign w:val="subscript"/>
              </w:rPr>
              <w:t>;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260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формирование гражданского отношения к Отечеству;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990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1020"/>
        </w:trPr>
        <w:tc>
          <w:tcPr>
            <w:tcW w:w="1478" w:type="dxa"/>
            <w:vMerge w:val="restart"/>
          </w:tcPr>
          <w:p w:rsidR="00D17D00" w:rsidRPr="00C572DD" w:rsidRDefault="00D17D00" w:rsidP="00D17D00">
            <w:pPr>
              <w:jc w:val="both"/>
            </w:pPr>
            <w:r w:rsidRPr="00D17D00">
              <w:rPr>
                <w:i/>
              </w:rPr>
              <w:t>Духовно-нравственное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301468" w:rsidP="00D17D00">
            <w:pPr>
              <w:jc w:val="both"/>
            </w:pPr>
            <w:r>
              <w:t>+</w:t>
            </w: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241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воспитание верности духовным традициям России;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528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487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510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color w:val="000000"/>
                <w:sz w:val="22"/>
                <w:szCs w:val="22"/>
              </w:rPr>
            </w:pPr>
            <w:r w:rsidRPr="00D17D00">
              <w:rPr>
                <w:color w:val="000000"/>
                <w:sz w:val="22"/>
                <w:szCs w:val="22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c>
          <w:tcPr>
            <w:tcW w:w="1478" w:type="dxa"/>
          </w:tcPr>
          <w:p w:rsidR="00D17D00" w:rsidRPr="00C572DD" w:rsidRDefault="00D17D00" w:rsidP="00D17D00">
            <w:pPr>
              <w:jc w:val="both"/>
            </w:pPr>
            <w:r w:rsidRPr="00D17D00">
              <w:rPr>
                <w:i/>
              </w:rPr>
              <w:t>Здоровьесберегающее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210"/>
        </w:trPr>
        <w:tc>
          <w:tcPr>
            <w:tcW w:w="1478" w:type="dxa"/>
            <w:vMerge w:val="restart"/>
          </w:tcPr>
          <w:p w:rsidR="00D17D00" w:rsidRPr="00C572DD" w:rsidRDefault="00D17D00" w:rsidP="00D17D00">
            <w:pPr>
              <w:jc w:val="both"/>
            </w:pPr>
            <w:r w:rsidRPr="00D17D00">
              <w:rPr>
                <w:i/>
              </w:rPr>
              <w:t>Профориентационное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Формирование представлений о трудовой деятельности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195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воспитание познавательных интересов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330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 xml:space="preserve">- профессиональное самоопределение 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480"/>
        </w:trPr>
        <w:tc>
          <w:tcPr>
            <w:tcW w:w="1478" w:type="dxa"/>
            <w:vMerge w:val="restart"/>
          </w:tcPr>
          <w:p w:rsidR="00D17D00" w:rsidRPr="00D17D00" w:rsidRDefault="00D17D00" w:rsidP="00D17D00">
            <w:pPr>
              <w:jc w:val="both"/>
              <w:rPr>
                <w:i/>
              </w:rPr>
            </w:pPr>
            <w:r w:rsidRPr="00D17D00">
              <w:rPr>
                <w:i/>
              </w:rPr>
              <w:t>Экологическое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</w:tr>
      <w:tr w:rsidR="00D17D00" w:rsidRPr="00CA72F6" w:rsidTr="00D17D00">
        <w:trPr>
          <w:trHeight w:val="270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воспитание экологической культуры личности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270"/>
        </w:trPr>
        <w:tc>
          <w:tcPr>
            <w:tcW w:w="1478" w:type="dxa"/>
            <w:vMerge w:val="restart"/>
          </w:tcPr>
          <w:p w:rsidR="00D17D00" w:rsidRPr="00D17D00" w:rsidRDefault="00D17D00" w:rsidP="00D17D00">
            <w:pPr>
              <w:jc w:val="both"/>
              <w:rPr>
                <w:i/>
              </w:rPr>
            </w:pPr>
            <w:r w:rsidRPr="00D17D00">
              <w:rPr>
                <w:i/>
              </w:rPr>
              <w:t>Правовое</w:t>
            </w: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формирование правовой культуры обучающихся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219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формирование представлений  о правах и обязанностях,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  <w:tr w:rsidR="00D17D00" w:rsidRPr="00CA72F6" w:rsidTr="00D17D00">
        <w:trPr>
          <w:trHeight w:val="525"/>
        </w:trPr>
        <w:tc>
          <w:tcPr>
            <w:tcW w:w="1478" w:type="dxa"/>
            <w:vMerge/>
          </w:tcPr>
          <w:p w:rsidR="00D17D00" w:rsidRPr="00D17D00" w:rsidRDefault="00D17D00" w:rsidP="00D17D00">
            <w:pPr>
              <w:jc w:val="both"/>
              <w:rPr>
                <w:i/>
              </w:rPr>
            </w:pPr>
          </w:p>
        </w:tc>
        <w:tc>
          <w:tcPr>
            <w:tcW w:w="5988" w:type="dxa"/>
          </w:tcPr>
          <w:p w:rsidR="00D17D00" w:rsidRPr="00D17D00" w:rsidRDefault="00D17D00" w:rsidP="00D17D00">
            <w:pPr>
              <w:jc w:val="both"/>
              <w:rPr>
                <w:sz w:val="22"/>
                <w:szCs w:val="22"/>
              </w:rPr>
            </w:pPr>
            <w:r w:rsidRPr="00D17D00">
              <w:rPr>
                <w:sz w:val="22"/>
                <w:szCs w:val="22"/>
              </w:rPr>
              <w:t>- воспитание уважения к правам человека и свободе личности</w:t>
            </w:r>
          </w:p>
        </w:tc>
        <w:tc>
          <w:tcPr>
            <w:tcW w:w="343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78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507" w:type="dxa"/>
          </w:tcPr>
          <w:p w:rsidR="00D17D00" w:rsidRPr="00CA72F6" w:rsidRDefault="00D17D00" w:rsidP="00D17D00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25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11" w:type="dxa"/>
          </w:tcPr>
          <w:p w:rsidR="00D17D00" w:rsidRPr="00CA72F6" w:rsidRDefault="00D17D00" w:rsidP="00D17D00">
            <w:pPr>
              <w:jc w:val="both"/>
            </w:pPr>
          </w:p>
        </w:tc>
        <w:tc>
          <w:tcPr>
            <w:tcW w:w="463" w:type="dxa"/>
          </w:tcPr>
          <w:p w:rsidR="00D17D00" w:rsidRPr="00CA72F6" w:rsidRDefault="00D17D00" w:rsidP="00D17D00">
            <w:pPr>
              <w:jc w:val="both"/>
            </w:pPr>
          </w:p>
        </w:tc>
      </w:tr>
    </w:tbl>
    <w:p w:rsidR="007C755D" w:rsidRPr="00025F30" w:rsidRDefault="007C755D" w:rsidP="004A4BAF">
      <w:pPr>
        <w:pStyle w:val="24"/>
        <w:shd w:val="clear" w:color="auto" w:fill="auto"/>
        <w:tabs>
          <w:tab w:val="left" w:pos="1012"/>
        </w:tabs>
        <w:spacing w:line="322" w:lineRule="exact"/>
        <w:ind w:firstLine="709"/>
        <w:jc w:val="both"/>
        <w:rPr>
          <w:sz w:val="24"/>
          <w:szCs w:val="24"/>
        </w:rPr>
      </w:pPr>
    </w:p>
    <w:p w:rsidR="007C755D" w:rsidRPr="00025F30" w:rsidRDefault="007C755D" w:rsidP="00E51F6E">
      <w:pPr>
        <w:pStyle w:val="24"/>
        <w:shd w:val="clear" w:color="auto" w:fill="auto"/>
        <w:spacing w:line="322" w:lineRule="exact"/>
        <w:ind w:firstLine="709"/>
        <w:jc w:val="center"/>
        <w:rPr>
          <w:b/>
          <w:bCs/>
          <w:sz w:val="24"/>
          <w:szCs w:val="24"/>
        </w:rPr>
      </w:pPr>
      <w:r w:rsidRPr="00025F30">
        <w:rPr>
          <w:b/>
          <w:bCs/>
          <w:sz w:val="24"/>
          <w:szCs w:val="24"/>
        </w:rPr>
        <w:t>Методическое обеспечение программы</w:t>
      </w:r>
    </w:p>
    <w:p w:rsidR="007C755D" w:rsidRPr="00025F30" w:rsidRDefault="007C755D" w:rsidP="00795C48">
      <w:pPr>
        <w:pStyle w:val="24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025F30">
        <w:rPr>
          <w:sz w:val="24"/>
          <w:szCs w:val="24"/>
        </w:rPr>
        <w:t>В содержание дополнительной образо</w:t>
      </w:r>
      <w:r>
        <w:rPr>
          <w:sz w:val="24"/>
          <w:szCs w:val="24"/>
        </w:rPr>
        <w:t>вательной программы «Театральная палитра</w:t>
      </w:r>
      <w:r w:rsidRPr="00025F30">
        <w:rPr>
          <w:sz w:val="24"/>
          <w:szCs w:val="24"/>
        </w:rPr>
        <w:t>» включены четыре основных раздела:</w:t>
      </w:r>
    </w:p>
    <w:p w:rsidR="007C755D" w:rsidRPr="00025F30" w:rsidRDefault="007C755D" w:rsidP="00795C48">
      <w:pPr>
        <w:pStyle w:val="24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025F30">
        <w:rPr>
          <w:b/>
          <w:bCs/>
          <w:sz w:val="24"/>
          <w:szCs w:val="24"/>
        </w:rPr>
        <w:t>Основы театральной культуры</w:t>
      </w:r>
      <w:r w:rsidRPr="00025F30">
        <w:rPr>
          <w:sz w:val="24"/>
          <w:szCs w:val="24"/>
        </w:rPr>
        <w:t> - призван обеспечить условия для овладения дошкольниками элементарными знаниями и понятиями, профессиональной терминологией театрального искусства. Раздел включает в себя основные направления: особенности и виды театрального искусства, театр снаружи и изнутри, рождение спектакля, культура зрителя.</w:t>
      </w:r>
    </w:p>
    <w:p w:rsidR="007C755D" w:rsidRPr="00025F30" w:rsidRDefault="007C755D" w:rsidP="00795C48">
      <w:pPr>
        <w:pStyle w:val="24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025F30">
        <w:rPr>
          <w:b/>
          <w:bCs/>
          <w:sz w:val="24"/>
          <w:szCs w:val="24"/>
        </w:rPr>
        <w:t>Театральная игра</w:t>
      </w:r>
      <w:r w:rsidRPr="00025F30">
        <w:rPr>
          <w:sz w:val="24"/>
          <w:szCs w:val="24"/>
        </w:rPr>
        <w:t> – направлена на развитие игрового поведения, эстетического чувства, способности творчески относиться к любому делу, уметь общаться со сверстниками и взрослыми в различных жизненных ситуациях. Все игры этого раздела условно делятся на два вида: общеразвивающие и специальные театральные игры.</w:t>
      </w:r>
    </w:p>
    <w:p w:rsidR="007C755D" w:rsidRPr="00025F30" w:rsidRDefault="007C755D" w:rsidP="00795C48">
      <w:pPr>
        <w:pStyle w:val="24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025F30">
        <w:rPr>
          <w:b/>
          <w:bCs/>
          <w:sz w:val="24"/>
          <w:szCs w:val="24"/>
        </w:rPr>
        <w:t>Ритмопластика </w:t>
      </w:r>
      <w:r w:rsidRPr="00025F30">
        <w:rPr>
          <w:sz w:val="24"/>
          <w:szCs w:val="24"/>
        </w:rPr>
        <w:t>-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7C755D" w:rsidRPr="00025F30" w:rsidRDefault="007C755D" w:rsidP="00795C48">
      <w:pPr>
        <w:pStyle w:val="24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025F30">
        <w:rPr>
          <w:b/>
          <w:bCs/>
          <w:sz w:val="24"/>
          <w:szCs w:val="24"/>
        </w:rPr>
        <w:t>Культура и техника речи</w:t>
      </w:r>
      <w:r w:rsidRPr="00025F30">
        <w:rPr>
          <w:sz w:val="24"/>
          <w:szCs w:val="24"/>
        </w:rPr>
        <w:t xml:space="preserve"> - объединяет игры и упражнения,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образную связную речь, творческую фантазию. Все упражнения раздела можно разделить на 3 вида: дыхательные и артикуляционные, дикционные и интонационные, </w:t>
      </w:r>
      <w:r w:rsidRPr="00025F30">
        <w:rPr>
          <w:sz w:val="24"/>
          <w:szCs w:val="24"/>
        </w:rPr>
        <w:lastRenderedPageBreak/>
        <w:t>творческие игры со словом.</w:t>
      </w:r>
    </w:p>
    <w:p w:rsidR="007C755D" w:rsidRPr="00B85487" w:rsidRDefault="007C755D" w:rsidP="003F49D1">
      <w:pPr>
        <w:pStyle w:val="a3"/>
        <w:spacing w:line="276" w:lineRule="auto"/>
        <w:jc w:val="both"/>
      </w:pPr>
      <w:r w:rsidRPr="00B85487">
        <w:t>Основными </w:t>
      </w:r>
      <w:r w:rsidRPr="00B85487">
        <w:rPr>
          <w:rStyle w:val="afd"/>
          <w:color w:val="111111"/>
          <w:bdr w:val="none" w:sz="0" w:space="0" w:color="auto" w:frame="1"/>
        </w:rPr>
        <w:t>методами реализации данной программы можно считать</w:t>
      </w:r>
      <w:r w:rsidRPr="00B85487">
        <w:t>:</w:t>
      </w:r>
    </w:p>
    <w:p w:rsidR="007C755D" w:rsidRPr="00B85487" w:rsidRDefault="007C755D" w:rsidP="003F49D1">
      <w:pPr>
        <w:pStyle w:val="a3"/>
        <w:spacing w:line="276" w:lineRule="auto"/>
        <w:jc w:val="both"/>
      </w:pPr>
      <w:r w:rsidRPr="00B85487">
        <w:t>- </w:t>
      </w:r>
      <w:r w:rsidRPr="00B85487">
        <w:rPr>
          <w:rStyle w:val="afd"/>
          <w:color w:val="111111"/>
          <w:bdr w:val="none" w:sz="0" w:space="0" w:color="auto" w:frame="1"/>
        </w:rPr>
        <w:t>метод театрализации</w:t>
      </w:r>
      <w:r w:rsidRPr="00B85487">
        <w:t>;</w:t>
      </w:r>
    </w:p>
    <w:p w:rsidR="007C755D" w:rsidRPr="00B85487" w:rsidRDefault="007C755D" w:rsidP="003F49D1">
      <w:pPr>
        <w:pStyle w:val="a3"/>
        <w:spacing w:line="276" w:lineRule="auto"/>
        <w:jc w:val="both"/>
      </w:pPr>
      <w:r w:rsidRPr="00B85487">
        <w:t>- </w:t>
      </w:r>
      <w:r w:rsidRPr="00B85487">
        <w:rPr>
          <w:rStyle w:val="afd"/>
          <w:color w:val="111111"/>
          <w:bdr w:val="none" w:sz="0" w:space="0" w:color="auto" w:frame="1"/>
        </w:rPr>
        <w:t>метод</w:t>
      </w:r>
      <w:r w:rsidRPr="00B85487">
        <w:t> эмоциональной драматургии;</w:t>
      </w:r>
    </w:p>
    <w:p w:rsidR="007C755D" w:rsidRPr="00B85487" w:rsidRDefault="007C755D" w:rsidP="003F49D1">
      <w:pPr>
        <w:pStyle w:val="a3"/>
        <w:spacing w:line="276" w:lineRule="auto"/>
        <w:jc w:val="both"/>
      </w:pPr>
      <w:r w:rsidRPr="00B85487">
        <w:t>- </w:t>
      </w:r>
      <w:r w:rsidRPr="00B85487">
        <w:rPr>
          <w:rStyle w:val="afd"/>
          <w:color w:val="111111"/>
          <w:bdr w:val="none" w:sz="0" w:space="0" w:color="auto" w:frame="1"/>
        </w:rPr>
        <w:t>метод работы </w:t>
      </w:r>
      <w:r w:rsidRPr="00B85487">
        <w:rPr>
          <w:i/>
          <w:iCs/>
          <w:bdr w:val="none" w:sz="0" w:space="0" w:color="auto" w:frame="1"/>
        </w:rPr>
        <w:t>«от простого к сложному»</w:t>
      </w:r>
      <w:r w:rsidRPr="00B85487">
        <w:t>;</w:t>
      </w:r>
    </w:p>
    <w:p w:rsidR="007C755D" w:rsidRDefault="007C755D" w:rsidP="003F49D1">
      <w:pPr>
        <w:pStyle w:val="a3"/>
        <w:spacing w:line="276" w:lineRule="auto"/>
        <w:jc w:val="both"/>
      </w:pPr>
      <w:r w:rsidRPr="00B85487">
        <w:t>- игру.</w:t>
      </w:r>
    </w:p>
    <w:p w:rsidR="007C755D" w:rsidRPr="00025F30" w:rsidRDefault="007C755D" w:rsidP="00E51F6E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050ACB" w:rsidRDefault="00050ACB" w:rsidP="00E51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ACB" w:rsidRDefault="00050ACB" w:rsidP="00E51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ACB" w:rsidRPr="00E47A29" w:rsidRDefault="00050ACB" w:rsidP="00E51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55D" w:rsidRDefault="007C755D" w:rsidP="00E47A2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A4BAF">
        <w:rPr>
          <w:b/>
          <w:bCs/>
        </w:rPr>
        <w:t>СПИСОК ЛИТЕРАТУРЫ.</w:t>
      </w:r>
    </w:p>
    <w:p w:rsidR="007C755D" w:rsidRPr="004A4BAF" w:rsidRDefault="007C755D" w:rsidP="00E47A2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C755D" w:rsidRDefault="007C755D" w:rsidP="00534DE9">
      <w:pPr>
        <w:spacing w:line="276" w:lineRule="auto"/>
        <w:jc w:val="both"/>
      </w:pPr>
      <w:r w:rsidRPr="0020392B">
        <w:t xml:space="preserve">1. Театрализованная деятельность. Занимательные материалы./Автор – сост. Р.А. Жукова . – Волгоград: ИТД «корифей». – 112 с. </w:t>
      </w:r>
    </w:p>
    <w:p w:rsidR="007C755D" w:rsidRPr="0020392B" w:rsidRDefault="007C755D" w:rsidP="00534DE9">
      <w:pPr>
        <w:spacing w:line="276" w:lineRule="auto"/>
        <w:jc w:val="both"/>
      </w:pPr>
    </w:p>
    <w:p w:rsidR="007C755D" w:rsidRDefault="007C755D" w:rsidP="00534DE9">
      <w:pPr>
        <w:spacing w:line="276" w:lineRule="auto"/>
        <w:jc w:val="both"/>
      </w:pPr>
      <w:r w:rsidRPr="0020392B">
        <w:t>2. Картушина М.Ю. праздники для детей. Сценарии для ДОУ.- М.: ТЦ Сферв,2009.- 96с. (Серия «Вместе с детьми»)</w:t>
      </w:r>
    </w:p>
    <w:p w:rsidR="007C755D" w:rsidRPr="0020392B" w:rsidRDefault="007C755D" w:rsidP="00534DE9">
      <w:pPr>
        <w:spacing w:line="276" w:lineRule="auto"/>
        <w:jc w:val="both"/>
      </w:pPr>
    </w:p>
    <w:p w:rsidR="007C755D" w:rsidRDefault="007C755D" w:rsidP="00534DE9">
      <w:pPr>
        <w:spacing w:line="276" w:lineRule="auto"/>
        <w:jc w:val="both"/>
      </w:pPr>
      <w:r w:rsidRPr="0020392B">
        <w:t xml:space="preserve">3. Разноцветные игры: По материалам Московской городской недели «Игра и  Игрушки» в государственнызх дошкольных учреждения г. Москвы/Автор – составитель Белая К.Ю., Сотникова В.М. – М.: Линка – Пресс, 2007.-336 с. </w:t>
      </w:r>
    </w:p>
    <w:p w:rsidR="007C755D" w:rsidRDefault="007C755D" w:rsidP="00534DE9">
      <w:pPr>
        <w:spacing w:line="276" w:lineRule="auto"/>
        <w:jc w:val="both"/>
      </w:pPr>
    </w:p>
    <w:p w:rsidR="007C755D" w:rsidRPr="00F46B6A" w:rsidRDefault="007C755D" w:rsidP="00534DE9">
      <w:pPr>
        <w:pStyle w:val="1"/>
        <w:shd w:val="clear" w:color="auto" w:fill="FFFFFF"/>
        <w:spacing w:after="150" w:line="276" w:lineRule="auto"/>
        <w:ind w:firstLine="0"/>
        <w:jc w:val="both"/>
        <w:rPr>
          <w:rFonts w:ascii="Bodoni Cyrillic" w:hAnsi="Bodoni Cyrillic" w:cs="Times New Roman"/>
          <w:b w:val="0"/>
          <w:bCs w:val="0"/>
          <w:caps/>
          <w:kern w:val="36"/>
          <w:sz w:val="45"/>
          <w:szCs w:val="45"/>
        </w:rPr>
      </w:pPr>
      <w:r w:rsidRPr="00F46B6A">
        <w:rPr>
          <w:rFonts w:ascii="Times New Roman" w:hAnsi="Times New Roman" w:cs="Times New Roman"/>
          <w:b w:val="0"/>
        </w:rPr>
        <w:t>4.  Театральная деятельность в детском саду. Для занятий с детьми 5-6 лет.</w:t>
      </w:r>
      <w:r>
        <w:rPr>
          <w:rFonts w:ascii="Times New Roman" w:hAnsi="Times New Roman" w:cs="Times New Roman"/>
          <w:b w:val="0"/>
        </w:rPr>
        <w:t>/</w:t>
      </w:r>
      <w:hyperlink r:id="rId10" w:history="1">
        <w:r w:rsidRPr="00F46B6A">
          <w:rPr>
            <w:rFonts w:ascii="Times New Roman" w:hAnsi="Times New Roman" w:cs="Times New Roman"/>
            <w:b w:val="0"/>
          </w:rPr>
          <w:t>Щеткин А.В.</w:t>
        </w:r>
      </w:hyperlink>
      <w:r>
        <w:rPr>
          <w:rFonts w:ascii="Times New Roman" w:hAnsi="Times New Roman" w:cs="Times New Roman"/>
          <w:b w:val="0"/>
        </w:rPr>
        <w:t xml:space="preserve">- «Мозаика – синтез», 2007 г. – (Библиотека воспитателя) </w:t>
      </w:r>
    </w:p>
    <w:p w:rsidR="007C755D" w:rsidRPr="00513194" w:rsidRDefault="007C755D" w:rsidP="00534DE9">
      <w:pPr>
        <w:spacing w:line="276" w:lineRule="auto"/>
        <w:jc w:val="both"/>
      </w:pPr>
      <w:r w:rsidRPr="00513194">
        <w:t xml:space="preserve">5. </w:t>
      </w:r>
      <w:r w:rsidRPr="00513194">
        <w:rPr>
          <w:color w:val="222222"/>
          <w:shd w:val="clear" w:color="auto" w:fill="FFFFFF"/>
        </w:rPr>
        <w:t>Театрализованные представления в детском саду: сценарии с нотным приложением / Е. А</w:t>
      </w:r>
      <w:r>
        <w:rPr>
          <w:color w:val="222222"/>
          <w:shd w:val="clear" w:color="auto" w:fill="FFFFFF"/>
        </w:rPr>
        <w:t>. Антипина. - 2-е изд. - Москва</w:t>
      </w:r>
      <w:r w:rsidRPr="00513194">
        <w:rPr>
          <w:color w:val="222222"/>
          <w:shd w:val="clear" w:color="auto" w:fill="FFFFFF"/>
        </w:rPr>
        <w:t xml:space="preserve">: ТЦ </w:t>
      </w:r>
      <w:r>
        <w:rPr>
          <w:color w:val="222222"/>
          <w:shd w:val="clear" w:color="auto" w:fill="FFFFFF"/>
        </w:rPr>
        <w:t>Сфера, печ. 2017. - 122, [2] с.</w:t>
      </w:r>
      <w:r w:rsidRPr="00513194">
        <w:rPr>
          <w:color w:val="222222"/>
          <w:shd w:val="clear" w:color="auto" w:fill="FFFFFF"/>
        </w:rPr>
        <w:t>: ноты, табл.; 21 см. - (Библиотека воспитателя)</w:t>
      </w:r>
    </w:p>
    <w:p w:rsidR="007C755D" w:rsidRPr="004A4BAF" w:rsidRDefault="007C755D" w:rsidP="00534DE9">
      <w:pPr>
        <w:spacing w:line="276" w:lineRule="auto"/>
        <w:jc w:val="both"/>
      </w:pPr>
    </w:p>
    <w:sectPr w:rsidR="007C755D" w:rsidRPr="004A4BAF" w:rsidSect="00050ACB">
      <w:footerReference w:type="default" r:id="rId11"/>
      <w:pgSz w:w="11906" w:h="16838"/>
      <w:pgMar w:top="851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A6" w:rsidRDefault="00887BA6" w:rsidP="006F4092">
      <w:r>
        <w:separator/>
      </w:r>
    </w:p>
  </w:endnote>
  <w:endnote w:type="continuationSeparator" w:id="0">
    <w:p w:rsidR="00887BA6" w:rsidRDefault="00887BA6" w:rsidP="006F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Cyril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AC0" w:rsidRDefault="00355AC0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7E74">
      <w:rPr>
        <w:noProof/>
      </w:rPr>
      <w:t>18</w:t>
    </w:r>
    <w:r>
      <w:rPr>
        <w:noProof/>
      </w:rPr>
      <w:fldChar w:fldCharType="end"/>
    </w:r>
  </w:p>
  <w:p w:rsidR="00355AC0" w:rsidRDefault="00355AC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A6" w:rsidRDefault="00887BA6" w:rsidP="006F4092">
      <w:r>
        <w:separator/>
      </w:r>
    </w:p>
  </w:footnote>
  <w:footnote w:type="continuationSeparator" w:id="0">
    <w:p w:rsidR="00887BA6" w:rsidRDefault="00887BA6" w:rsidP="006F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5B1C"/>
    <w:multiLevelType w:val="hybridMultilevel"/>
    <w:tmpl w:val="8B8AA6AC"/>
    <w:lvl w:ilvl="0" w:tplc="8FC276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6C514B"/>
    <w:multiLevelType w:val="multilevel"/>
    <w:tmpl w:val="CE4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A2733"/>
    <w:multiLevelType w:val="multilevel"/>
    <w:tmpl w:val="33F245D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E5659F"/>
    <w:multiLevelType w:val="multilevel"/>
    <w:tmpl w:val="7E249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257B02"/>
    <w:multiLevelType w:val="hybridMultilevel"/>
    <w:tmpl w:val="B32C3C9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914277"/>
    <w:multiLevelType w:val="hybridMultilevel"/>
    <w:tmpl w:val="06ECE456"/>
    <w:lvl w:ilvl="0" w:tplc="1AE8BCE4">
      <w:start w:val="1"/>
      <w:numFmt w:val="bullet"/>
      <w:lvlText w:val="-"/>
      <w:lvlJc w:val="left"/>
      <w:pPr>
        <w:ind w:left="14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54B2D"/>
    <w:multiLevelType w:val="hybridMultilevel"/>
    <w:tmpl w:val="741CE57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15C83BCF"/>
    <w:multiLevelType w:val="hybridMultilevel"/>
    <w:tmpl w:val="8CE6BB20"/>
    <w:lvl w:ilvl="0" w:tplc="1AE8BCE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8A952D9"/>
    <w:multiLevelType w:val="multilevel"/>
    <w:tmpl w:val="1434704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8E37AF"/>
    <w:multiLevelType w:val="multilevel"/>
    <w:tmpl w:val="06949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D312539"/>
    <w:multiLevelType w:val="hybridMultilevel"/>
    <w:tmpl w:val="45E26C08"/>
    <w:lvl w:ilvl="0" w:tplc="1AE8BCE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933853"/>
    <w:multiLevelType w:val="hybridMultilevel"/>
    <w:tmpl w:val="F98C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6D756A"/>
    <w:multiLevelType w:val="multilevel"/>
    <w:tmpl w:val="51885C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10575C2"/>
    <w:multiLevelType w:val="hybridMultilevel"/>
    <w:tmpl w:val="E33E634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1934028"/>
    <w:multiLevelType w:val="multilevel"/>
    <w:tmpl w:val="F6BC5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7023198"/>
    <w:multiLevelType w:val="multilevel"/>
    <w:tmpl w:val="BB228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ADE3A3B"/>
    <w:multiLevelType w:val="hybridMultilevel"/>
    <w:tmpl w:val="6ADC129C"/>
    <w:lvl w:ilvl="0" w:tplc="1AE8BCE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0365294"/>
    <w:multiLevelType w:val="hybridMultilevel"/>
    <w:tmpl w:val="7EE0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D22FC5"/>
    <w:multiLevelType w:val="hybridMultilevel"/>
    <w:tmpl w:val="4A54FE38"/>
    <w:lvl w:ilvl="0" w:tplc="1AE8BCE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1D71BF"/>
    <w:multiLevelType w:val="hybridMultilevel"/>
    <w:tmpl w:val="F528BB34"/>
    <w:lvl w:ilvl="0" w:tplc="1AE8BCE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6C14A9E"/>
    <w:multiLevelType w:val="multilevel"/>
    <w:tmpl w:val="83C0C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8D57F31"/>
    <w:multiLevelType w:val="hybridMultilevel"/>
    <w:tmpl w:val="7DACD670"/>
    <w:lvl w:ilvl="0" w:tplc="1AE8B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62D72"/>
    <w:multiLevelType w:val="multilevel"/>
    <w:tmpl w:val="31944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99716B0"/>
    <w:multiLevelType w:val="multilevel"/>
    <w:tmpl w:val="22707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B403DBC"/>
    <w:multiLevelType w:val="multilevel"/>
    <w:tmpl w:val="4A3653B8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C1C3C06"/>
    <w:multiLevelType w:val="hybridMultilevel"/>
    <w:tmpl w:val="F1A26A94"/>
    <w:lvl w:ilvl="0" w:tplc="1AE8BCE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DBB7300"/>
    <w:multiLevelType w:val="multilevel"/>
    <w:tmpl w:val="1930A2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1964C8A"/>
    <w:multiLevelType w:val="multilevel"/>
    <w:tmpl w:val="2E2C96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335779A"/>
    <w:multiLevelType w:val="hybridMultilevel"/>
    <w:tmpl w:val="3BD0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8839B3"/>
    <w:multiLevelType w:val="multilevel"/>
    <w:tmpl w:val="AAC83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9B44259"/>
    <w:multiLevelType w:val="multilevel"/>
    <w:tmpl w:val="20548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CED5C79"/>
    <w:multiLevelType w:val="multilevel"/>
    <w:tmpl w:val="91F270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FA47BF5"/>
    <w:multiLevelType w:val="multilevel"/>
    <w:tmpl w:val="714CCF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0674573"/>
    <w:multiLevelType w:val="multilevel"/>
    <w:tmpl w:val="1916C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09536FC"/>
    <w:multiLevelType w:val="multilevel"/>
    <w:tmpl w:val="5FF49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4AA4AE0"/>
    <w:multiLevelType w:val="hybridMultilevel"/>
    <w:tmpl w:val="72FE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2779E0"/>
    <w:multiLevelType w:val="multilevel"/>
    <w:tmpl w:val="B27CC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6AC55C6"/>
    <w:multiLevelType w:val="multilevel"/>
    <w:tmpl w:val="A4247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C880D46"/>
    <w:multiLevelType w:val="hybridMultilevel"/>
    <w:tmpl w:val="B65C9DAE"/>
    <w:lvl w:ilvl="0" w:tplc="1AE8BC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4EE4DD3"/>
    <w:multiLevelType w:val="multilevel"/>
    <w:tmpl w:val="9FA04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74170F7"/>
    <w:multiLevelType w:val="hybridMultilevel"/>
    <w:tmpl w:val="5532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5F3BFB"/>
    <w:multiLevelType w:val="multilevel"/>
    <w:tmpl w:val="9DA4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5B6138"/>
    <w:multiLevelType w:val="multilevel"/>
    <w:tmpl w:val="B7023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6F54489D"/>
    <w:multiLevelType w:val="multilevel"/>
    <w:tmpl w:val="EF4E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64E6759"/>
    <w:multiLevelType w:val="multilevel"/>
    <w:tmpl w:val="0D780E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9BE487A"/>
    <w:multiLevelType w:val="multilevel"/>
    <w:tmpl w:val="6168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EFA2183"/>
    <w:multiLevelType w:val="multilevel"/>
    <w:tmpl w:val="F8E29E84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44"/>
  </w:num>
  <w:num w:numId="3">
    <w:abstractNumId w:val="0"/>
  </w:num>
  <w:num w:numId="4">
    <w:abstractNumId w:val="5"/>
  </w:num>
  <w:num w:numId="5">
    <w:abstractNumId w:val="19"/>
  </w:num>
  <w:num w:numId="6">
    <w:abstractNumId w:val="21"/>
  </w:num>
  <w:num w:numId="7">
    <w:abstractNumId w:val="16"/>
  </w:num>
  <w:num w:numId="8">
    <w:abstractNumId w:val="18"/>
  </w:num>
  <w:num w:numId="9">
    <w:abstractNumId w:val="13"/>
  </w:num>
  <w:num w:numId="10">
    <w:abstractNumId w:val="25"/>
  </w:num>
  <w:num w:numId="11">
    <w:abstractNumId w:val="7"/>
  </w:num>
  <w:num w:numId="12">
    <w:abstractNumId w:val="10"/>
  </w:num>
  <w:num w:numId="13">
    <w:abstractNumId w:val="29"/>
  </w:num>
  <w:num w:numId="14">
    <w:abstractNumId w:val="31"/>
  </w:num>
  <w:num w:numId="15">
    <w:abstractNumId w:val="9"/>
  </w:num>
  <w:num w:numId="16">
    <w:abstractNumId w:val="43"/>
  </w:num>
  <w:num w:numId="17">
    <w:abstractNumId w:val="4"/>
  </w:num>
  <w:num w:numId="18">
    <w:abstractNumId w:val="38"/>
  </w:num>
  <w:num w:numId="19">
    <w:abstractNumId w:val="26"/>
  </w:num>
  <w:num w:numId="20">
    <w:abstractNumId w:val="39"/>
  </w:num>
  <w:num w:numId="21">
    <w:abstractNumId w:val="20"/>
  </w:num>
  <w:num w:numId="22">
    <w:abstractNumId w:val="32"/>
  </w:num>
  <w:num w:numId="23">
    <w:abstractNumId w:val="36"/>
  </w:num>
  <w:num w:numId="24">
    <w:abstractNumId w:val="23"/>
  </w:num>
  <w:num w:numId="25">
    <w:abstractNumId w:val="3"/>
  </w:num>
  <w:num w:numId="26">
    <w:abstractNumId w:val="27"/>
  </w:num>
  <w:num w:numId="27">
    <w:abstractNumId w:val="15"/>
  </w:num>
  <w:num w:numId="28">
    <w:abstractNumId w:val="42"/>
  </w:num>
  <w:num w:numId="29">
    <w:abstractNumId w:val="33"/>
  </w:num>
  <w:num w:numId="30">
    <w:abstractNumId w:val="46"/>
  </w:num>
  <w:num w:numId="31">
    <w:abstractNumId w:val="14"/>
  </w:num>
  <w:num w:numId="32">
    <w:abstractNumId w:val="2"/>
  </w:num>
  <w:num w:numId="33">
    <w:abstractNumId w:val="24"/>
  </w:num>
  <w:num w:numId="34">
    <w:abstractNumId w:val="34"/>
  </w:num>
  <w:num w:numId="35">
    <w:abstractNumId w:val="22"/>
  </w:num>
  <w:num w:numId="36">
    <w:abstractNumId w:val="37"/>
  </w:num>
  <w:num w:numId="37">
    <w:abstractNumId w:val="30"/>
  </w:num>
  <w:num w:numId="38">
    <w:abstractNumId w:val="8"/>
  </w:num>
  <w:num w:numId="39">
    <w:abstractNumId w:val="17"/>
  </w:num>
  <w:num w:numId="40">
    <w:abstractNumId w:val="35"/>
  </w:num>
  <w:num w:numId="41">
    <w:abstractNumId w:val="28"/>
  </w:num>
  <w:num w:numId="42">
    <w:abstractNumId w:val="6"/>
  </w:num>
  <w:num w:numId="43">
    <w:abstractNumId w:val="45"/>
  </w:num>
  <w:num w:numId="44">
    <w:abstractNumId w:val="41"/>
  </w:num>
  <w:num w:numId="45">
    <w:abstractNumId w:val="1"/>
  </w:num>
  <w:num w:numId="46">
    <w:abstractNumId w:val="1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A24"/>
    <w:rsid w:val="00002795"/>
    <w:rsid w:val="000034A3"/>
    <w:rsid w:val="00006D84"/>
    <w:rsid w:val="00013D9E"/>
    <w:rsid w:val="00017EE4"/>
    <w:rsid w:val="00025F30"/>
    <w:rsid w:val="00026C9A"/>
    <w:rsid w:val="00031D62"/>
    <w:rsid w:val="0003474B"/>
    <w:rsid w:val="00037BEC"/>
    <w:rsid w:val="0004027A"/>
    <w:rsid w:val="0004231F"/>
    <w:rsid w:val="00043041"/>
    <w:rsid w:val="00044027"/>
    <w:rsid w:val="0004491F"/>
    <w:rsid w:val="00050ACB"/>
    <w:rsid w:val="00054777"/>
    <w:rsid w:val="00062C9C"/>
    <w:rsid w:val="0006716D"/>
    <w:rsid w:val="00070E1C"/>
    <w:rsid w:val="00073B53"/>
    <w:rsid w:val="00074D5D"/>
    <w:rsid w:val="00075166"/>
    <w:rsid w:val="000758DF"/>
    <w:rsid w:val="00076E24"/>
    <w:rsid w:val="000829B4"/>
    <w:rsid w:val="00085F2D"/>
    <w:rsid w:val="0008666F"/>
    <w:rsid w:val="00087ABD"/>
    <w:rsid w:val="00090373"/>
    <w:rsid w:val="00091709"/>
    <w:rsid w:val="00094D16"/>
    <w:rsid w:val="00097D54"/>
    <w:rsid w:val="000A1BD7"/>
    <w:rsid w:val="000A2F80"/>
    <w:rsid w:val="000B224A"/>
    <w:rsid w:val="000B3669"/>
    <w:rsid w:val="000B75F5"/>
    <w:rsid w:val="000C120E"/>
    <w:rsid w:val="000C229C"/>
    <w:rsid w:val="000D33BF"/>
    <w:rsid w:val="000E646A"/>
    <w:rsid w:val="000E74AD"/>
    <w:rsid w:val="00106A0D"/>
    <w:rsid w:val="0011322A"/>
    <w:rsid w:val="0011407D"/>
    <w:rsid w:val="001140D8"/>
    <w:rsid w:val="001148B9"/>
    <w:rsid w:val="00117EEC"/>
    <w:rsid w:val="0012182D"/>
    <w:rsid w:val="00132C60"/>
    <w:rsid w:val="001442EB"/>
    <w:rsid w:val="00145A6B"/>
    <w:rsid w:val="00146773"/>
    <w:rsid w:val="00155B57"/>
    <w:rsid w:val="001563CB"/>
    <w:rsid w:val="00163989"/>
    <w:rsid w:val="00164F31"/>
    <w:rsid w:val="0018090B"/>
    <w:rsid w:val="0018152D"/>
    <w:rsid w:val="00181DD5"/>
    <w:rsid w:val="00183CBF"/>
    <w:rsid w:val="001871B6"/>
    <w:rsid w:val="001B03DA"/>
    <w:rsid w:val="001C02EF"/>
    <w:rsid w:val="001C1404"/>
    <w:rsid w:val="001C41E6"/>
    <w:rsid w:val="001C4665"/>
    <w:rsid w:val="001C4CC6"/>
    <w:rsid w:val="001C57A7"/>
    <w:rsid w:val="001C7E7B"/>
    <w:rsid w:val="001D0F5F"/>
    <w:rsid w:val="001E6969"/>
    <w:rsid w:val="001F5AA8"/>
    <w:rsid w:val="001F7358"/>
    <w:rsid w:val="002019DC"/>
    <w:rsid w:val="0020392B"/>
    <w:rsid w:val="00204AF8"/>
    <w:rsid w:val="0021243F"/>
    <w:rsid w:val="00221666"/>
    <w:rsid w:val="00227119"/>
    <w:rsid w:val="002306F6"/>
    <w:rsid w:val="002342ED"/>
    <w:rsid w:val="0023582D"/>
    <w:rsid w:val="00237D3B"/>
    <w:rsid w:val="0024147C"/>
    <w:rsid w:val="002415CC"/>
    <w:rsid w:val="00242A4C"/>
    <w:rsid w:val="00247E96"/>
    <w:rsid w:val="00253CF0"/>
    <w:rsid w:val="002550F3"/>
    <w:rsid w:val="00257C1B"/>
    <w:rsid w:val="00261B93"/>
    <w:rsid w:val="002701C4"/>
    <w:rsid w:val="002730DE"/>
    <w:rsid w:val="00280565"/>
    <w:rsid w:val="00295E0F"/>
    <w:rsid w:val="00296711"/>
    <w:rsid w:val="002B037A"/>
    <w:rsid w:val="002B1F99"/>
    <w:rsid w:val="002B7374"/>
    <w:rsid w:val="002C0A77"/>
    <w:rsid w:val="002C1B32"/>
    <w:rsid w:val="002D0CAE"/>
    <w:rsid w:val="002D2952"/>
    <w:rsid w:val="002D5DC9"/>
    <w:rsid w:val="002D78FD"/>
    <w:rsid w:val="002D7D65"/>
    <w:rsid w:val="002F0467"/>
    <w:rsid w:val="002F3CB5"/>
    <w:rsid w:val="002F48BC"/>
    <w:rsid w:val="002F775B"/>
    <w:rsid w:val="00301468"/>
    <w:rsid w:val="00302E2A"/>
    <w:rsid w:val="00304FB5"/>
    <w:rsid w:val="00306D56"/>
    <w:rsid w:val="00313EAA"/>
    <w:rsid w:val="0033148A"/>
    <w:rsid w:val="00331D17"/>
    <w:rsid w:val="0033302E"/>
    <w:rsid w:val="00333C82"/>
    <w:rsid w:val="00334733"/>
    <w:rsid w:val="0034185E"/>
    <w:rsid w:val="00341A95"/>
    <w:rsid w:val="00346BC8"/>
    <w:rsid w:val="00351230"/>
    <w:rsid w:val="0035313E"/>
    <w:rsid w:val="00355AC0"/>
    <w:rsid w:val="00355C3B"/>
    <w:rsid w:val="00356122"/>
    <w:rsid w:val="00356285"/>
    <w:rsid w:val="0035725D"/>
    <w:rsid w:val="003729B4"/>
    <w:rsid w:val="003753A8"/>
    <w:rsid w:val="003768F7"/>
    <w:rsid w:val="00385326"/>
    <w:rsid w:val="0039421C"/>
    <w:rsid w:val="003A5EB8"/>
    <w:rsid w:val="003A7171"/>
    <w:rsid w:val="003B02A1"/>
    <w:rsid w:val="003B1C73"/>
    <w:rsid w:val="003B65BE"/>
    <w:rsid w:val="003C2261"/>
    <w:rsid w:val="003D23F5"/>
    <w:rsid w:val="003D3107"/>
    <w:rsid w:val="003E33C6"/>
    <w:rsid w:val="003E44BF"/>
    <w:rsid w:val="003E456F"/>
    <w:rsid w:val="003E4A2C"/>
    <w:rsid w:val="003E75F5"/>
    <w:rsid w:val="003F04C2"/>
    <w:rsid w:val="003F3AE7"/>
    <w:rsid w:val="003F49D1"/>
    <w:rsid w:val="003F5440"/>
    <w:rsid w:val="003F5C9F"/>
    <w:rsid w:val="003F6C4E"/>
    <w:rsid w:val="003F7DD5"/>
    <w:rsid w:val="00403E32"/>
    <w:rsid w:val="00405E99"/>
    <w:rsid w:val="004105B1"/>
    <w:rsid w:val="00411BAD"/>
    <w:rsid w:val="0041321E"/>
    <w:rsid w:val="0041533D"/>
    <w:rsid w:val="00415B6D"/>
    <w:rsid w:val="00421E5E"/>
    <w:rsid w:val="004244D7"/>
    <w:rsid w:val="00431865"/>
    <w:rsid w:val="004361E4"/>
    <w:rsid w:val="00441BC4"/>
    <w:rsid w:val="004614FC"/>
    <w:rsid w:val="004632D6"/>
    <w:rsid w:val="00470716"/>
    <w:rsid w:val="00471BEA"/>
    <w:rsid w:val="004846DC"/>
    <w:rsid w:val="00484CBC"/>
    <w:rsid w:val="00493296"/>
    <w:rsid w:val="004A4BAF"/>
    <w:rsid w:val="004A669B"/>
    <w:rsid w:val="004B3929"/>
    <w:rsid w:val="004B399D"/>
    <w:rsid w:val="004B5DF4"/>
    <w:rsid w:val="004C2638"/>
    <w:rsid w:val="004C46CC"/>
    <w:rsid w:val="004D2407"/>
    <w:rsid w:val="004D7DAE"/>
    <w:rsid w:val="004E0B6B"/>
    <w:rsid w:val="004E5619"/>
    <w:rsid w:val="004F1737"/>
    <w:rsid w:val="004F2ECB"/>
    <w:rsid w:val="004F344F"/>
    <w:rsid w:val="00500B76"/>
    <w:rsid w:val="005024DE"/>
    <w:rsid w:val="00503C55"/>
    <w:rsid w:val="00510A99"/>
    <w:rsid w:val="00510C36"/>
    <w:rsid w:val="00511597"/>
    <w:rsid w:val="00513194"/>
    <w:rsid w:val="00513AFA"/>
    <w:rsid w:val="00523456"/>
    <w:rsid w:val="00523D9B"/>
    <w:rsid w:val="00526092"/>
    <w:rsid w:val="00527E74"/>
    <w:rsid w:val="00530133"/>
    <w:rsid w:val="00534209"/>
    <w:rsid w:val="00534DE9"/>
    <w:rsid w:val="00535A2C"/>
    <w:rsid w:val="0053613D"/>
    <w:rsid w:val="00550D71"/>
    <w:rsid w:val="00572392"/>
    <w:rsid w:val="00580F76"/>
    <w:rsid w:val="0058153E"/>
    <w:rsid w:val="00581FC9"/>
    <w:rsid w:val="00586159"/>
    <w:rsid w:val="00592956"/>
    <w:rsid w:val="005966F9"/>
    <w:rsid w:val="00597883"/>
    <w:rsid w:val="005A4A6B"/>
    <w:rsid w:val="005A7866"/>
    <w:rsid w:val="005B1A1A"/>
    <w:rsid w:val="005C174C"/>
    <w:rsid w:val="005C3DD8"/>
    <w:rsid w:val="005D055E"/>
    <w:rsid w:val="005E4F0D"/>
    <w:rsid w:val="005E5A1B"/>
    <w:rsid w:val="005F43A9"/>
    <w:rsid w:val="005F47F3"/>
    <w:rsid w:val="00615F31"/>
    <w:rsid w:val="00616445"/>
    <w:rsid w:val="00617441"/>
    <w:rsid w:val="00617492"/>
    <w:rsid w:val="006208BC"/>
    <w:rsid w:val="006228A2"/>
    <w:rsid w:val="00623D40"/>
    <w:rsid w:val="00623E68"/>
    <w:rsid w:val="00625C9C"/>
    <w:rsid w:val="00630844"/>
    <w:rsid w:val="00630F47"/>
    <w:rsid w:val="00631B84"/>
    <w:rsid w:val="006357C0"/>
    <w:rsid w:val="00635B96"/>
    <w:rsid w:val="006369B2"/>
    <w:rsid w:val="0064549B"/>
    <w:rsid w:val="00650148"/>
    <w:rsid w:val="00650A65"/>
    <w:rsid w:val="00654362"/>
    <w:rsid w:val="00663CFC"/>
    <w:rsid w:val="00670A0F"/>
    <w:rsid w:val="006718DE"/>
    <w:rsid w:val="00683479"/>
    <w:rsid w:val="006966B1"/>
    <w:rsid w:val="00697988"/>
    <w:rsid w:val="006A080C"/>
    <w:rsid w:val="006C04D7"/>
    <w:rsid w:val="006D1F37"/>
    <w:rsid w:val="006D3E78"/>
    <w:rsid w:val="006E1BAC"/>
    <w:rsid w:val="006E459F"/>
    <w:rsid w:val="006E48B4"/>
    <w:rsid w:val="006E5719"/>
    <w:rsid w:val="006E6742"/>
    <w:rsid w:val="006F1889"/>
    <w:rsid w:val="006F4092"/>
    <w:rsid w:val="0070081E"/>
    <w:rsid w:val="007030D6"/>
    <w:rsid w:val="0070333E"/>
    <w:rsid w:val="007052D7"/>
    <w:rsid w:val="00713D0E"/>
    <w:rsid w:val="007167F9"/>
    <w:rsid w:val="00723FE4"/>
    <w:rsid w:val="00734025"/>
    <w:rsid w:val="00737D9C"/>
    <w:rsid w:val="00745A47"/>
    <w:rsid w:val="00753FD8"/>
    <w:rsid w:val="00754330"/>
    <w:rsid w:val="0075708C"/>
    <w:rsid w:val="00764402"/>
    <w:rsid w:val="007676AA"/>
    <w:rsid w:val="007707F6"/>
    <w:rsid w:val="007710B7"/>
    <w:rsid w:val="007717AD"/>
    <w:rsid w:val="0077256C"/>
    <w:rsid w:val="00775A15"/>
    <w:rsid w:val="007820A8"/>
    <w:rsid w:val="00795252"/>
    <w:rsid w:val="00795BBA"/>
    <w:rsid w:val="00795C48"/>
    <w:rsid w:val="007A36C4"/>
    <w:rsid w:val="007A4AC6"/>
    <w:rsid w:val="007B46F6"/>
    <w:rsid w:val="007B69EB"/>
    <w:rsid w:val="007C512E"/>
    <w:rsid w:val="007C755D"/>
    <w:rsid w:val="007E0846"/>
    <w:rsid w:val="007E2B49"/>
    <w:rsid w:val="007E66C2"/>
    <w:rsid w:val="007F2187"/>
    <w:rsid w:val="007F2A2C"/>
    <w:rsid w:val="007F5614"/>
    <w:rsid w:val="007F5D2A"/>
    <w:rsid w:val="008063E9"/>
    <w:rsid w:val="0081048E"/>
    <w:rsid w:val="008238E1"/>
    <w:rsid w:val="008245CB"/>
    <w:rsid w:val="0082650C"/>
    <w:rsid w:val="00827E13"/>
    <w:rsid w:val="008337ED"/>
    <w:rsid w:val="00833B8B"/>
    <w:rsid w:val="00835C88"/>
    <w:rsid w:val="00847496"/>
    <w:rsid w:val="00851AB5"/>
    <w:rsid w:val="008556D1"/>
    <w:rsid w:val="00870802"/>
    <w:rsid w:val="00875510"/>
    <w:rsid w:val="0087599E"/>
    <w:rsid w:val="008808F1"/>
    <w:rsid w:val="0088426E"/>
    <w:rsid w:val="00885DB7"/>
    <w:rsid w:val="00887AA0"/>
    <w:rsid w:val="00887BA6"/>
    <w:rsid w:val="008A0778"/>
    <w:rsid w:val="008A5B63"/>
    <w:rsid w:val="008B1AF2"/>
    <w:rsid w:val="008C1C31"/>
    <w:rsid w:val="008C269B"/>
    <w:rsid w:val="008D2A93"/>
    <w:rsid w:val="008D3D45"/>
    <w:rsid w:val="008D522A"/>
    <w:rsid w:val="008E1C84"/>
    <w:rsid w:val="008E4D33"/>
    <w:rsid w:val="008E5B0C"/>
    <w:rsid w:val="008F0B46"/>
    <w:rsid w:val="008F5854"/>
    <w:rsid w:val="0090349F"/>
    <w:rsid w:val="009045E0"/>
    <w:rsid w:val="00914263"/>
    <w:rsid w:val="009145D9"/>
    <w:rsid w:val="009151C8"/>
    <w:rsid w:val="009206F1"/>
    <w:rsid w:val="009237FC"/>
    <w:rsid w:val="00923943"/>
    <w:rsid w:val="009239B2"/>
    <w:rsid w:val="009240B8"/>
    <w:rsid w:val="00926059"/>
    <w:rsid w:val="0092618A"/>
    <w:rsid w:val="00926D2D"/>
    <w:rsid w:val="00935562"/>
    <w:rsid w:val="009364C1"/>
    <w:rsid w:val="009378F6"/>
    <w:rsid w:val="00945B53"/>
    <w:rsid w:val="00946A55"/>
    <w:rsid w:val="009501C1"/>
    <w:rsid w:val="00951D22"/>
    <w:rsid w:val="00955CC0"/>
    <w:rsid w:val="00957A22"/>
    <w:rsid w:val="00960CFB"/>
    <w:rsid w:val="00962424"/>
    <w:rsid w:val="0096498A"/>
    <w:rsid w:val="0096694E"/>
    <w:rsid w:val="00970656"/>
    <w:rsid w:val="00972903"/>
    <w:rsid w:val="00992368"/>
    <w:rsid w:val="00994135"/>
    <w:rsid w:val="009A04AB"/>
    <w:rsid w:val="009B53AD"/>
    <w:rsid w:val="009B7341"/>
    <w:rsid w:val="009B7B5A"/>
    <w:rsid w:val="009C05CB"/>
    <w:rsid w:val="009C220E"/>
    <w:rsid w:val="009C29BC"/>
    <w:rsid w:val="009C2F2F"/>
    <w:rsid w:val="009C5EA9"/>
    <w:rsid w:val="009C7205"/>
    <w:rsid w:val="009D3436"/>
    <w:rsid w:val="009D52B8"/>
    <w:rsid w:val="009E2C93"/>
    <w:rsid w:val="009E70D3"/>
    <w:rsid w:val="009F35E7"/>
    <w:rsid w:val="009F5853"/>
    <w:rsid w:val="00A0151B"/>
    <w:rsid w:val="00A062BA"/>
    <w:rsid w:val="00A101EC"/>
    <w:rsid w:val="00A10DFB"/>
    <w:rsid w:val="00A1786C"/>
    <w:rsid w:val="00A319AE"/>
    <w:rsid w:val="00A33178"/>
    <w:rsid w:val="00A354A7"/>
    <w:rsid w:val="00A41B5F"/>
    <w:rsid w:val="00A44C72"/>
    <w:rsid w:val="00A51BAE"/>
    <w:rsid w:val="00A52197"/>
    <w:rsid w:val="00A54117"/>
    <w:rsid w:val="00A5747C"/>
    <w:rsid w:val="00A60A37"/>
    <w:rsid w:val="00A65734"/>
    <w:rsid w:val="00A66AD2"/>
    <w:rsid w:val="00A6755D"/>
    <w:rsid w:val="00A70436"/>
    <w:rsid w:val="00A70CAD"/>
    <w:rsid w:val="00A816F6"/>
    <w:rsid w:val="00A82C4A"/>
    <w:rsid w:val="00A8764C"/>
    <w:rsid w:val="00A96DFB"/>
    <w:rsid w:val="00AA5195"/>
    <w:rsid w:val="00AB19FE"/>
    <w:rsid w:val="00AB24E2"/>
    <w:rsid w:val="00AB4965"/>
    <w:rsid w:val="00AC58ED"/>
    <w:rsid w:val="00AD257F"/>
    <w:rsid w:val="00AD7C80"/>
    <w:rsid w:val="00B00D80"/>
    <w:rsid w:val="00B0135F"/>
    <w:rsid w:val="00B024A5"/>
    <w:rsid w:val="00B045C0"/>
    <w:rsid w:val="00B048F7"/>
    <w:rsid w:val="00B04F32"/>
    <w:rsid w:val="00B10A78"/>
    <w:rsid w:val="00B20251"/>
    <w:rsid w:val="00B20694"/>
    <w:rsid w:val="00B33405"/>
    <w:rsid w:val="00B416EE"/>
    <w:rsid w:val="00B4783E"/>
    <w:rsid w:val="00B479BB"/>
    <w:rsid w:val="00B51782"/>
    <w:rsid w:val="00B53A9C"/>
    <w:rsid w:val="00B62266"/>
    <w:rsid w:val="00B72ACC"/>
    <w:rsid w:val="00B85487"/>
    <w:rsid w:val="00B87EF5"/>
    <w:rsid w:val="00B87FDD"/>
    <w:rsid w:val="00B90493"/>
    <w:rsid w:val="00B92AB3"/>
    <w:rsid w:val="00BA01FB"/>
    <w:rsid w:val="00BA3450"/>
    <w:rsid w:val="00BA5E38"/>
    <w:rsid w:val="00BA62AD"/>
    <w:rsid w:val="00BB1922"/>
    <w:rsid w:val="00BB3C25"/>
    <w:rsid w:val="00BC0F44"/>
    <w:rsid w:val="00BD5162"/>
    <w:rsid w:val="00BD631E"/>
    <w:rsid w:val="00BE15F4"/>
    <w:rsid w:val="00BE35F9"/>
    <w:rsid w:val="00BE39C5"/>
    <w:rsid w:val="00BE4E07"/>
    <w:rsid w:val="00BF0E6C"/>
    <w:rsid w:val="00BF20C6"/>
    <w:rsid w:val="00BF7586"/>
    <w:rsid w:val="00C01B4F"/>
    <w:rsid w:val="00C0335B"/>
    <w:rsid w:val="00C15DB7"/>
    <w:rsid w:val="00C17256"/>
    <w:rsid w:val="00C2168B"/>
    <w:rsid w:val="00C30BC8"/>
    <w:rsid w:val="00C3295C"/>
    <w:rsid w:val="00C34561"/>
    <w:rsid w:val="00C34D23"/>
    <w:rsid w:val="00C37791"/>
    <w:rsid w:val="00C42D6A"/>
    <w:rsid w:val="00C51207"/>
    <w:rsid w:val="00C520B9"/>
    <w:rsid w:val="00C53E64"/>
    <w:rsid w:val="00C6372F"/>
    <w:rsid w:val="00C722BB"/>
    <w:rsid w:val="00C82E15"/>
    <w:rsid w:val="00C93B8B"/>
    <w:rsid w:val="00C96C25"/>
    <w:rsid w:val="00CA0476"/>
    <w:rsid w:val="00CA5556"/>
    <w:rsid w:val="00CB1A2A"/>
    <w:rsid w:val="00CB403D"/>
    <w:rsid w:val="00CD3390"/>
    <w:rsid w:val="00CD6AF4"/>
    <w:rsid w:val="00CE367E"/>
    <w:rsid w:val="00CE3BE2"/>
    <w:rsid w:val="00CF0A24"/>
    <w:rsid w:val="00CF1523"/>
    <w:rsid w:val="00D0410D"/>
    <w:rsid w:val="00D04DC4"/>
    <w:rsid w:val="00D12215"/>
    <w:rsid w:val="00D12653"/>
    <w:rsid w:val="00D17D00"/>
    <w:rsid w:val="00D22D6C"/>
    <w:rsid w:val="00D2388F"/>
    <w:rsid w:val="00D26FF3"/>
    <w:rsid w:val="00D27059"/>
    <w:rsid w:val="00D30DA8"/>
    <w:rsid w:val="00D34B82"/>
    <w:rsid w:val="00D400C4"/>
    <w:rsid w:val="00D437CD"/>
    <w:rsid w:val="00D52DB2"/>
    <w:rsid w:val="00D540A0"/>
    <w:rsid w:val="00D552BB"/>
    <w:rsid w:val="00D552C8"/>
    <w:rsid w:val="00D55B2B"/>
    <w:rsid w:val="00D66259"/>
    <w:rsid w:val="00D72440"/>
    <w:rsid w:val="00D7263A"/>
    <w:rsid w:val="00D8113B"/>
    <w:rsid w:val="00D9372D"/>
    <w:rsid w:val="00D9615E"/>
    <w:rsid w:val="00DA1F71"/>
    <w:rsid w:val="00DA5264"/>
    <w:rsid w:val="00DC1E6A"/>
    <w:rsid w:val="00DC492E"/>
    <w:rsid w:val="00DD5828"/>
    <w:rsid w:val="00DD6D43"/>
    <w:rsid w:val="00DE18F5"/>
    <w:rsid w:val="00DE1AE5"/>
    <w:rsid w:val="00DE260D"/>
    <w:rsid w:val="00DE6D58"/>
    <w:rsid w:val="00DF00FA"/>
    <w:rsid w:val="00DF1A0D"/>
    <w:rsid w:val="00DF6AE1"/>
    <w:rsid w:val="00DF6C4A"/>
    <w:rsid w:val="00DF7C23"/>
    <w:rsid w:val="00E01121"/>
    <w:rsid w:val="00E13A88"/>
    <w:rsid w:val="00E13B19"/>
    <w:rsid w:val="00E13E5B"/>
    <w:rsid w:val="00E15902"/>
    <w:rsid w:val="00E402EE"/>
    <w:rsid w:val="00E46521"/>
    <w:rsid w:val="00E47A29"/>
    <w:rsid w:val="00E51948"/>
    <w:rsid w:val="00E51F6E"/>
    <w:rsid w:val="00E53BC0"/>
    <w:rsid w:val="00E5544E"/>
    <w:rsid w:val="00E60018"/>
    <w:rsid w:val="00E60DB0"/>
    <w:rsid w:val="00E626C5"/>
    <w:rsid w:val="00E62E6A"/>
    <w:rsid w:val="00E6674F"/>
    <w:rsid w:val="00E757B0"/>
    <w:rsid w:val="00E90F4A"/>
    <w:rsid w:val="00EA5097"/>
    <w:rsid w:val="00EB2A63"/>
    <w:rsid w:val="00EB447A"/>
    <w:rsid w:val="00EC173E"/>
    <w:rsid w:val="00ED06B7"/>
    <w:rsid w:val="00ED2DFD"/>
    <w:rsid w:val="00ED4A9E"/>
    <w:rsid w:val="00ED4BE8"/>
    <w:rsid w:val="00ED5B0A"/>
    <w:rsid w:val="00ED7465"/>
    <w:rsid w:val="00ED74E9"/>
    <w:rsid w:val="00EE008C"/>
    <w:rsid w:val="00EE64CB"/>
    <w:rsid w:val="00EF2244"/>
    <w:rsid w:val="00EF7952"/>
    <w:rsid w:val="00F037A6"/>
    <w:rsid w:val="00F03941"/>
    <w:rsid w:val="00F1557F"/>
    <w:rsid w:val="00F15885"/>
    <w:rsid w:val="00F15920"/>
    <w:rsid w:val="00F20259"/>
    <w:rsid w:val="00F209E5"/>
    <w:rsid w:val="00F2291E"/>
    <w:rsid w:val="00F247A6"/>
    <w:rsid w:val="00F26B87"/>
    <w:rsid w:val="00F27D3E"/>
    <w:rsid w:val="00F46B6A"/>
    <w:rsid w:val="00F603CE"/>
    <w:rsid w:val="00F62472"/>
    <w:rsid w:val="00F63492"/>
    <w:rsid w:val="00F67EB4"/>
    <w:rsid w:val="00F744ED"/>
    <w:rsid w:val="00F746DB"/>
    <w:rsid w:val="00F76BC3"/>
    <w:rsid w:val="00F83D8C"/>
    <w:rsid w:val="00F92CE6"/>
    <w:rsid w:val="00F95BD6"/>
    <w:rsid w:val="00FA0326"/>
    <w:rsid w:val="00FC4FD9"/>
    <w:rsid w:val="00FC7A92"/>
    <w:rsid w:val="00FD1218"/>
    <w:rsid w:val="00FE08F5"/>
    <w:rsid w:val="00FE6A71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69ED82-C00D-4C4F-A99F-EACF4D56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A24"/>
    <w:pPr>
      <w:keepNext/>
      <w:ind w:firstLine="567"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CF0A24"/>
    <w:pPr>
      <w:keepNext/>
      <w:ind w:firstLine="567"/>
      <w:jc w:val="center"/>
      <w:outlineLvl w:val="1"/>
    </w:pPr>
    <w:rPr>
      <w:rFonts w:ascii="Courier New" w:hAnsi="Courier New" w:cs="Courier New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0A24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F0A24"/>
    <w:rPr>
      <w:rFonts w:ascii="Courier New" w:hAnsi="Courier New" w:cs="Courier New"/>
      <w:b/>
      <w:bCs/>
      <w:color w:val="0000F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F0A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CF0A2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F0A24"/>
    <w:rPr>
      <w:rFonts w:ascii="Times New Roman" w:eastAsia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6F40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6F409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6F4092"/>
    <w:rPr>
      <w:rFonts w:cs="Times New Roman"/>
      <w:vertAlign w:val="superscript"/>
    </w:rPr>
  </w:style>
  <w:style w:type="character" w:customStyle="1" w:styleId="23">
    <w:name w:val="Основной текст (2)_"/>
    <w:link w:val="24"/>
    <w:uiPriority w:val="99"/>
    <w:locked/>
    <w:rsid w:val="00CA555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A5556"/>
    <w:pPr>
      <w:widowControl w:val="0"/>
      <w:shd w:val="clear" w:color="auto" w:fill="FFFFFF"/>
      <w:spacing w:line="240" w:lineRule="atLeast"/>
      <w:jc w:val="right"/>
    </w:pPr>
    <w:rPr>
      <w:sz w:val="28"/>
      <w:szCs w:val="28"/>
      <w:lang w:eastAsia="en-US"/>
    </w:rPr>
  </w:style>
  <w:style w:type="character" w:customStyle="1" w:styleId="a7">
    <w:name w:val="Оглавление_"/>
    <w:link w:val="a8"/>
    <w:uiPriority w:val="99"/>
    <w:locked/>
    <w:rsid w:val="00331D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Оглавление"/>
    <w:basedOn w:val="a"/>
    <w:link w:val="a7"/>
    <w:uiPriority w:val="99"/>
    <w:rsid w:val="00331D17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21243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124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uiPriority w:val="99"/>
    <w:rsid w:val="00441BC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b">
    <w:name w:val="List Paragraph"/>
    <w:basedOn w:val="a"/>
    <w:uiPriority w:val="99"/>
    <w:qFormat/>
    <w:rsid w:val="00D12653"/>
    <w:pPr>
      <w:ind w:left="720"/>
    </w:pPr>
  </w:style>
  <w:style w:type="paragraph" w:styleId="ac">
    <w:name w:val="Body Text"/>
    <w:basedOn w:val="a"/>
    <w:link w:val="ad"/>
    <w:uiPriority w:val="99"/>
    <w:semiHidden/>
    <w:rsid w:val="002B1F9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2B1F9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rsid w:val="009C05CB"/>
    <w:rPr>
      <w:rFonts w:ascii="Consolas" w:hAnsi="Consolas" w:cs="Consolas"/>
      <w:sz w:val="21"/>
      <w:szCs w:val="21"/>
    </w:rPr>
  </w:style>
  <w:style w:type="character" w:customStyle="1" w:styleId="af">
    <w:name w:val="Текст Знак"/>
    <w:link w:val="ae"/>
    <w:uiPriority w:val="99"/>
    <w:semiHidden/>
    <w:locked/>
    <w:rsid w:val="009C05CB"/>
    <w:rPr>
      <w:rFonts w:ascii="Consolas" w:hAnsi="Consolas" w:cs="Consolas"/>
      <w:sz w:val="21"/>
      <w:szCs w:val="21"/>
      <w:lang w:eastAsia="ru-RU"/>
    </w:rPr>
  </w:style>
  <w:style w:type="paragraph" w:styleId="af0">
    <w:name w:val="Normal (Web)"/>
    <w:basedOn w:val="a"/>
    <w:uiPriority w:val="99"/>
    <w:rsid w:val="00775A15"/>
    <w:pPr>
      <w:spacing w:before="100" w:beforeAutospacing="1" w:after="100" w:afterAutospacing="1"/>
    </w:pPr>
  </w:style>
  <w:style w:type="character" w:styleId="af1">
    <w:name w:val="Hyperlink"/>
    <w:uiPriority w:val="99"/>
    <w:rsid w:val="00BE4E07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semiHidden/>
    <w:rsid w:val="00FD121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FD1218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FD12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D1218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rsid w:val="00ED5B0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ED5B0A"/>
    <w:rPr>
      <w:rFonts w:ascii="Tahoma" w:hAnsi="Tahoma" w:cs="Tahoma"/>
      <w:sz w:val="16"/>
      <w:szCs w:val="16"/>
      <w:lang w:eastAsia="ru-RU"/>
    </w:rPr>
  </w:style>
  <w:style w:type="character" w:customStyle="1" w:styleId="2Calibri">
    <w:name w:val="Основной текст (2) + Calibri"/>
    <w:aliases w:val="10 pt"/>
    <w:uiPriority w:val="99"/>
    <w:rsid w:val="00960CFB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table" w:styleId="af8">
    <w:name w:val="Table Grid"/>
    <w:basedOn w:val="a1"/>
    <w:uiPriority w:val="99"/>
    <w:rsid w:val="00827E1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uiPriority w:val="99"/>
    <w:rsid w:val="00827E13"/>
    <w:rPr>
      <w:rFonts w:ascii="Times New Roman" w:hAnsi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Подпись к таблице_"/>
    <w:link w:val="afa"/>
    <w:uiPriority w:val="99"/>
    <w:locked/>
    <w:rsid w:val="0004231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fb"/>
    <w:uiPriority w:val="99"/>
    <w:locked/>
    <w:rsid w:val="0004231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04231F"/>
    <w:pPr>
      <w:widowControl w:val="0"/>
      <w:shd w:val="clear" w:color="auto" w:fill="FFFFFF"/>
      <w:spacing w:line="240" w:lineRule="atLeast"/>
    </w:pPr>
    <w:rPr>
      <w:sz w:val="28"/>
      <w:szCs w:val="28"/>
      <w:lang w:eastAsia="en-US"/>
    </w:rPr>
  </w:style>
  <w:style w:type="paragraph" w:customStyle="1" w:styleId="afb">
    <w:name w:val="Подпись к картинке"/>
    <w:basedOn w:val="a"/>
    <w:link w:val="Exact"/>
    <w:uiPriority w:val="99"/>
    <w:rsid w:val="0004231F"/>
    <w:pPr>
      <w:widowControl w:val="0"/>
      <w:shd w:val="clear" w:color="auto" w:fill="FFFFFF"/>
      <w:spacing w:line="240" w:lineRule="atLeast"/>
    </w:pPr>
    <w:rPr>
      <w:sz w:val="28"/>
      <w:szCs w:val="28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C37791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styleId="afc">
    <w:name w:val="Emphasis"/>
    <w:uiPriority w:val="99"/>
    <w:qFormat/>
    <w:rsid w:val="00500B7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00B76"/>
    <w:rPr>
      <w:rFonts w:cs="Times New Roman"/>
    </w:rPr>
  </w:style>
  <w:style w:type="character" w:styleId="afd">
    <w:name w:val="Strong"/>
    <w:uiPriority w:val="99"/>
    <w:qFormat/>
    <w:locked/>
    <w:rsid w:val="003F49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scenario-and-play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vidreaders.ru/author/schetkin-anatoliy-vasilevi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amateshka.ru/index.php/methods/dir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15DA04-75D1-496A-BD02-136907C7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6626</Words>
  <Characters>37772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ЦДО</cp:lastModifiedBy>
  <cp:revision>48</cp:revision>
  <cp:lastPrinted>2024-02-20T07:01:00Z</cp:lastPrinted>
  <dcterms:created xsi:type="dcterms:W3CDTF">2018-09-10T12:58:00Z</dcterms:created>
  <dcterms:modified xsi:type="dcterms:W3CDTF">2024-10-01T06:56:00Z</dcterms:modified>
</cp:coreProperties>
</file>