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DF" w:rsidRPr="004C2126" w:rsidRDefault="009772DF" w:rsidP="009772DF">
      <w:pPr>
        <w:pStyle w:val="2"/>
        <w:ind w:firstLine="0"/>
        <w:jc w:val="center"/>
        <w:rPr>
          <w:b/>
        </w:rPr>
      </w:pPr>
      <w:r w:rsidRPr="004C2126">
        <w:rPr>
          <w:b/>
        </w:rPr>
        <w:t>Аннотация</w:t>
      </w:r>
    </w:p>
    <w:p w:rsidR="009772DF" w:rsidRDefault="009772DF" w:rsidP="009772DF">
      <w:pPr>
        <w:pStyle w:val="2"/>
        <w:ind w:firstLine="0"/>
        <w:jc w:val="center"/>
        <w:rPr>
          <w:b/>
        </w:rPr>
      </w:pPr>
      <w:r>
        <w:rPr>
          <w:b/>
        </w:rPr>
        <w:t xml:space="preserve">к </w:t>
      </w:r>
      <w:r w:rsidRPr="004C2126">
        <w:rPr>
          <w:b/>
        </w:rPr>
        <w:t>дополнительной общеобразовательной (общеразвивающей</w:t>
      </w:r>
      <w:r>
        <w:rPr>
          <w:b/>
        </w:rPr>
        <w:t>)</w:t>
      </w:r>
      <w:r w:rsidRPr="004C2126">
        <w:rPr>
          <w:b/>
        </w:rPr>
        <w:t xml:space="preserve"> программ</w:t>
      </w:r>
      <w:r>
        <w:rPr>
          <w:b/>
        </w:rPr>
        <w:t>е</w:t>
      </w:r>
    </w:p>
    <w:p w:rsidR="009772DF" w:rsidRDefault="009772DF" w:rsidP="009772DF">
      <w:pPr>
        <w:pStyle w:val="2"/>
        <w:ind w:firstLine="0"/>
        <w:jc w:val="center"/>
        <w:rPr>
          <w:b/>
        </w:rPr>
      </w:pPr>
      <w:r w:rsidRPr="004C2126">
        <w:rPr>
          <w:b/>
        </w:rPr>
        <w:t>«</w:t>
      </w:r>
      <w:r>
        <w:rPr>
          <w:b/>
        </w:rPr>
        <w:t>Хореография</w:t>
      </w:r>
      <w:r w:rsidRPr="004C2126">
        <w:rPr>
          <w:b/>
        </w:rPr>
        <w:t>».</w:t>
      </w:r>
    </w:p>
    <w:p w:rsidR="009772DF" w:rsidRPr="004C2126" w:rsidRDefault="009772DF" w:rsidP="009772DF">
      <w:pPr>
        <w:pStyle w:val="2"/>
        <w:ind w:firstLine="0"/>
        <w:jc w:val="right"/>
      </w:pPr>
      <w:r w:rsidRPr="00B22E70">
        <w:rPr>
          <w:b/>
        </w:rPr>
        <w:t>Авто</w:t>
      </w:r>
      <w:proofErr w:type="gramStart"/>
      <w:r w:rsidRPr="00B22E70">
        <w:rPr>
          <w:b/>
        </w:rPr>
        <w:t>р-</w:t>
      </w:r>
      <w:proofErr w:type="gramEnd"/>
      <w:r w:rsidRPr="00B22E70">
        <w:rPr>
          <w:b/>
        </w:rPr>
        <w:t xml:space="preserve"> составитель:</w:t>
      </w:r>
      <w:r>
        <w:rPr>
          <w:b/>
        </w:rPr>
        <w:t xml:space="preserve"> </w:t>
      </w:r>
      <w:proofErr w:type="spellStart"/>
      <w:r>
        <w:t>ТкаченкоА</w:t>
      </w:r>
      <w:r w:rsidRPr="004C2126">
        <w:t>.</w:t>
      </w:r>
      <w:r>
        <w:t>Н</w:t>
      </w:r>
      <w:proofErr w:type="spellEnd"/>
      <w:r w:rsidRPr="004C2126">
        <w:t>.,</w:t>
      </w:r>
    </w:p>
    <w:p w:rsidR="009772DF" w:rsidRDefault="009772DF" w:rsidP="009772DF">
      <w:pPr>
        <w:pStyle w:val="2"/>
        <w:ind w:firstLine="0"/>
        <w:jc w:val="right"/>
      </w:pPr>
      <w:r w:rsidRPr="004C2126">
        <w:t xml:space="preserve"> педагог дополнительного образования</w:t>
      </w:r>
    </w:p>
    <w:p w:rsidR="009772DF" w:rsidRPr="00B007BD" w:rsidRDefault="009772DF" w:rsidP="009772DF">
      <w:pPr>
        <w:pStyle w:val="2"/>
        <w:ind w:firstLine="0"/>
      </w:pPr>
      <w:r w:rsidRPr="00B007BD">
        <w:t>Дополнительная общеобразовательная (общеразвивающая программа) «Хореография»</w:t>
      </w:r>
      <w:r>
        <w:t xml:space="preserve"> </w:t>
      </w:r>
      <w:r w:rsidRPr="000818DE">
        <w:rPr>
          <w:u w:val="single"/>
        </w:rPr>
        <w:t>соответствует всем предъявляемым требованиям.</w:t>
      </w:r>
    </w:p>
    <w:p w:rsidR="009772DF" w:rsidRPr="000810C7" w:rsidRDefault="009772DF" w:rsidP="00977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0C7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(общеразвивающая программа) «Хореография» является программой </w:t>
      </w:r>
      <w:r w:rsidRPr="000810C7">
        <w:rPr>
          <w:rFonts w:ascii="Times New Roman" w:hAnsi="Times New Roman" w:cs="Times New Roman"/>
          <w:b/>
          <w:sz w:val="24"/>
          <w:szCs w:val="24"/>
        </w:rPr>
        <w:t>художественной направленности</w:t>
      </w:r>
      <w:r w:rsidRPr="000810C7">
        <w:rPr>
          <w:rFonts w:ascii="Times New Roman" w:hAnsi="Times New Roman" w:cs="Times New Roman"/>
          <w:sz w:val="24"/>
          <w:szCs w:val="24"/>
        </w:rPr>
        <w:t>, направлена на развитие у детей чувства ритма, танцевальной выразительности, координации движений</w:t>
      </w:r>
      <w:r>
        <w:rPr>
          <w:rFonts w:ascii="Times New Roman" w:hAnsi="Times New Roman" w:cs="Times New Roman"/>
          <w:sz w:val="24"/>
          <w:szCs w:val="24"/>
        </w:rPr>
        <w:t xml:space="preserve">, способствует </w:t>
      </w:r>
      <w:r w:rsidRPr="000810C7">
        <w:rPr>
          <w:rFonts w:ascii="Times New Roman" w:hAnsi="Times New Roman" w:cs="Times New Roman"/>
          <w:sz w:val="24"/>
          <w:szCs w:val="24"/>
        </w:rPr>
        <w:t>развитию у детей эмоционально - двигательной реакции на музыку разного характера</w:t>
      </w:r>
    </w:p>
    <w:p w:rsidR="009772DF" w:rsidRDefault="009772DF" w:rsidP="009772DF">
      <w:pPr>
        <w:pStyle w:val="2"/>
        <w:ind w:firstLine="0"/>
      </w:pPr>
      <w:r w:rsidRPr="000810C7">
        <w:rPr>
          <w:b/>
        </w:rPr>
        <w:t xml:space="preserve">Актуальность </w:t>
      </w:r>
      <w:r>
        <w:t>программы заключается в том, что она помогает развивать воображение детей, учит динамическому осмыслению движения, которое наполняет ребенка радостью. Занятия хореографией откроют детям мир добра, света, красоты, научат творческой деятельности.</w:t>
      </w:r>
    </w:p>
    <w:p w:rsidR="009772DF" w:rsidRPr="00B007BD" w:rsidRDefault="009772DF" w:rsidP="00977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24E">
        <w:rPr>
          <w:rFonts w:ascii="Times New Roman" w:hAnsi="Times New Roman" w:cs="Times New Roman"/>
          <w:b/>
          <w:sz w:val="24"/>
          <w:szCs w:val="24"/>
        </w:rPr>
        <w:t>Программа рассчитана</w:t>
      </w:r>
      <w:r>
        <w:rPr>
          <w:rFonts w:ascii="Times New Roman" w:hAnsi="Times New Roman" w:cs="Times New Roman"/>
          <w:sz w:val="24"/>
          <w:szCs w:val="24"/>
        </w:rPr>
        <w:t xml:space="preserve"> на детей 6-17 лет.</w:t>
      </w:r>
    </w:p>
    <w:p w:rsidR="009772DF" w:rsidRDefault="009772DF" w:rsidP="00977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24E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B007BD">
        <w:rPr>
          <w:rFonts w:ascii="Times New Roman" w:hAnsi="Times New Roman" w:cs="Times New Roman"/>
          <w:sz w:val="24"/>
          <w:szCs w:val="24"/>
        </w:rPr>
        <w:t xml:space="preserve"> - 4 год. </w:t>
      </w:r>
    </w:p>
    <w:p w:rsidR="009772DF" w:rsidRPr="00B007BD" w:rsidRDefault="009772DF" w:rsidP="00977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24E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B007BD">
        <w:rPr>
          <w:rFonts w:ascii="Times New Roman" w:hAnsi="Times New Roman" w:cs="Times New Roman"/>
          <w:sz w:val="24"/>
          <w:szCs w:val="24"/>
        </w:rPr>
        <w:t xml:space="preserve">данной программы является создание условий: </w:t>
      </w:r>
    </w:p>
    <w:p w:rsidR="009772DF" w:rsidRPr="00B007BD" w:rsidRDefault="009772DF" w:rsidP="00977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 xml:space="preserve">- для раскрытия творческого потенциала каждого ребенка, развития танцевальных способностей: </w:t>
      </w:r>
    </w:p>
    <w:p w:rsidR="009772DF" w:rsidRPr="00B007BD" w:rsidRDefault="009772DF" w:rsidP="00977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 xml:space="preserve">- для развития восприятия стилевых особенностей, музыкального ритма, танцевальной памяти, применения различных форм практических занятий, помогающих гармонично развивать танцевальные навыки. </w:t>
      </w:r>
    </w:p>
    <w:p w:rsidR="009772DF" w:rsidRPr="00B007BD" w:rsidRDefault="009772DF" w:rsidP="00977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 xml:space="preserve">- для формирования нравственно-личностных качеств обучающихся, развитие эстетического вкуса у детей для дальнейшей профориентации. </w:t>
      </w:r>
    </w:p>
    <w:p w:rsidR="009772DF" w:rsidRPr="004D524E" w:rsidRDefault="009772DF" w:rsidP="009772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24E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9772DF" w:rsidRPr="00B007BD" w:rsidRDefault="009772DF" w:rsidP="00977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 xml:space="preserve">*способствовать формированию: </w:t>
      </w:r>
    </w:p>
    <w:p w:rsidR="009772DF" w:rsidRPr="00B007BD" w:rsidRDefault="009772DF" w:rsidP="00977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>• музыкально-ритмических навыков, навыков правильного и выразительного движения</w:t>
      </w:r>
    </w:p>
    <w:p w:rsidR="009772DF" w:rsidRPr="00B007BD" w:rsidRDefault="009772DF" w:rsidP="00977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 xml:space="preserve">• необходимых представлений о различных стилях эстрадного танца </w:t>
      </w:r>
    </w:p>
    <w:p w:rsidR="009772DF" w:rsidRPr="00B007BD" w:rsidRDefault="009772DF" w:rsidP="00977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>• знаний танцевальной терминологии</w:t>
      </w:r>
    </w:p>
    <w:p w:rsidR="009772DF" w:rsidRPr="00B007BD" w:rsidRDefault="009772DF" w:rsidP="00977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 xml:space="preserve"> •знаний о классической школе танца, использовании модерна, элементов народного танца.</w:t>
      </w:r>
    </w:p>
    <w:p w:rsidR="009772DF" w:rsidRPr="00B007BD" w:rsidRDefault="009772DF" w:rsidP="00977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 xml:space="preserve"> *способствовать развитию: </w:t>
      </w:r>
    </w:p>
    <w:p w:rsidR="009772DF" w:rsidRPr="00B007BD" w:rsidRDefault="009772DF" w:rsidP="00977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 xml:space="preserve">- творческой активности и индивидуальных способностей каждого ребенка, </w:t>
      </w:r>
    </w:p>
    <w:p w:rsidR="009772DF" w:rsidRPr="00B007BD" w:rsidRDefault="009772DF" w:rsidP="00977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>-чувства ритма, танцевальной выразительности, координации движений развитию у детей эмоционально - двигательной реакции на музыку разного характера</w:t>
      </w:r>
    </w:p>
    <w:p w:rsidR="009772DF" w:rsidRPr="00B007BD" w:rsidRDefault="009772DF" w:rsidP="00977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>* создать условия для воспитания:</w:t>
      </w:r>
    </w:p>
    <w:p w:rsidR="009772DF" w:rsidRPr="00B007BD" w:rsidRDefault="009772DF" w:rsidP="00977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 xml:space="preserve"> -аккуратности в исполнении движений бережного отношения к костюмам и декорациям</w:t>
      </w:r>
    </w:p>
    <w:p w:rsidR="009772DF" w:rsidRPr="00B007BD" w:rsidRDefault="009772DF" w:rsidP="00977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 xml:space="preserve"> -осознанной потребности в здоровом образе жизни ребенка как творческой личности, ценящей в себе и другие такие качества, как доброжелательность, трудолюбие. </w:t>
      </w:r>
    </w:p>
    <w:p w:rsidR="009772DF" w:rsidRPr="00B007BD" w:rsidRDefault="009772DF" w:rsidP="00977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24E">
        <w:rPr>
          <w:rFonts w:ascii="Times New Roman" w:hAnsi="Times New Roman" w:cs="Times New Roman"/>
          <w:b/>
          <w:sz w:val="24"/>
          <w:szCs w:val="24"/>
        </w:rPr>
        <w:t>Задачи обучения</w:t>
      </w:r>
      <w:r w:rsidRPr="00B007BD">
        <w:rPr>
          <w:rFonts w:ascii="Times New Roman" w:hAnsi="Times New Roman" w:cs="Times New Roman"/>
          <w:sz w:val="24"/>
          <w:szCs w:val="24"/>
        </w:rPr>
        <w:t>:</w:t>
      </w:r>
    </w:p>
    <w:p w:rsidR="009772DF" w:rsidRDefault="009772DF" w:rsidP="00977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>1.Воспитать у детей умение слушать, воспринимать, оценивать музыку.</w:t>
      </w:r>
    </w:p>
    <w:p w:rsidR="009772DF" w:rsidRPr="00B007BD" w:rsidRDefault="009772DF" w:rsidP="00977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>2.Обогатить детей новыми выразительными средствами.</w:t>
      </w:r>
    </w:p>
    <w:p w:rsidR="009772DF" w:rsidRPr="00B007BD" w:rsidRDefault="009772DF" w:rsidP="00977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 xml:space="preserve"> 3.Совершенствовать приемы музыкально двигательной выразительности, осанки, работы стоп. Развить пластику тела, развить двигательное воображение.</w:t>
      </w:r>
    </w:p>
    <w:p w:rsidR="009772DF" w:rsidRPr="004D524E" w:rsidRDefault="009772DF" w:rsidP="009772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24E">
        <w:rPr>
          <w:rFonts w:ascii="Times New Roman" w:hAnsi="Times New Roman" w:cs="Times New Roman"/>
          <w:b/>
          <w:sz w:val="24"/>
          <w:szCs w:val="24"/>
        </w:rPr>
        <w:t xml:space="preserve"> Ожидаемый результат:</w:t>
      </w:r>
    </w:p>
    <w:p w:rsidR="009772DF" w:rsidRDefault="009772DF" w:rsidP="00977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 xml:space="preserve"> - Уметь самостоятельно действовать и созд</w:t>
      </w:r>
      <w:r>
        <w:rPr>
          <w:rFonts w:ascii="Times New Roman" w:hAnsi="Times New Roman" w:cs="Times New Roman"/>
          <w:sz w:val="24"/>
          <w:szCs w:val="24"/>
        </w:rPr>
        <w:t>авать танцевальные комбинации;</w:t>
      </w:r>
    </w:p>
    <w:p w:rsidR="009772DF" w:rsidRPr="00B007BD" w:rsidRDefault="009772DF" w:rsidP="00977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 xml:space="preserve"> - Уметь правильно владеть приемами музыкального движения, средствами пластики, выражать задаваемый образ; </w:t>
      </w:r>
    </w:p>
    <w:p w:rsidR="009772DF" w:rsidRPr="00B007BD" w:rsidRDefault="009772DF" w:rsidP="00977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>- Уметь общаться в коллективе, проявлять творческую инициативу.</w:t>
      </w:r>
    </w:p>
    <w:p w:rsidR="00000000" w:rsidRDefault="009772D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772DF"/>
    <w:rsid w:val="0097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772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9772D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2379</Characters>
  <Application>Microsoft Office Word</Application>
  <DocSecurity>0</DocSecurity>
  <Lines>19</Lines>
  <Paragraphs>5</Paragraphs>
  <ScaleCrop>false</ScaleCrop>
  <Company>ЦДОД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2022-10-04T05:59:00Z</dcterms:created>
  <dcterms:modified xsi:type="dcterms:W3CDTF">2022-10-04T06:00:00Z</dcterms:modified>
</cp:coreProperties>
</file>