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A0" w:rsidRPr="004C2126" w:rsidRDefault="00A924A0" w:rsidP="00A924A0">
      <w:pPr>
        <w:pStyle w:val="2"/>
        <w:ind w:firstLine="0"/>
        <w:jc w:val="center"/>
        <w:rPr>
          <w:b/>
        </w:rPr>
      </w:pPr>
      <w:r w:rsidRPr="004C2126">
        <w:rPr>
          <w:b/>
        </w:rPr>
        <w:t>Аннотация</w:t>
      </w:r>
    </w:p>
    <w:p w:rsidR="00A924A0" w:rsidRDefault="00A924A0" w:rsidP="00A924A0">
      <w:pPr>
        <w:pStyle w:val="2"/>
        <w:ind w:firstLine="0"/>
        <w:jc w:val="center"/>
        <w:rPr>
          <w:b/>
        </w:rPr>
      </w:pPr>
      <w:r>
        <w:rPr>
          <w:b/>
        </w:rPr>
        <w:t xml:space="preserve">к </w:t>
      </w:r>
      <w:r w:rsidRPr="004C2126">
        <w:rPr>
          <w:b/>
        </w:rPr>
        <w:t>дополнительной общеобразовательной (общеразвивающей</w:t>
      </w:r>
      <w:r>
        <w:rPr>
          <w:b/>
        </w:rPr>
        <w:t>)</w:t>
      </w:r>
      <w:r w:rsidRPr="004C2126">
        <w:rPr>
          <w:b/>
        </w:rPr>
        <w:t xml:space="preserve"> программ</w:t>
      </w:r>
      <w:r>
        <w:rPr>
          <w:b/>
        </w:rPr>
        <w:t>е</w:t>
      </w:r>
    </w:p>
    <w:p w:rsidR="00A924A0" w:rsidRDefault="00A924A0" w:rsidP="00A924A0">
      <w:pPr>
        <w:pStyle w:val="2"/>
        <w:ind w:firstLine="0"/>
        <w:jc w:val="center"/>
        <w:rPr>
          <w:b/>
        </w:rPr>
      </w:pPr>
      <w:r w:rsidRPr="004C2126">
        <w:rPr>
          <w:b/>
        </w:rPr>
        <w:t>«</w:t>
      </w:r>
      <w:r>
        <w:rPr>
          <w:b/>
        </w:rPr>
        <w:t>Танцуем вместе</w:t>
      </w:r>
      <w:r w:rsidRPr="004C2126">
        <w:rPr>
          <w:b/>
        </w:rPr>
        <w:t>».</w:t>
      </w:r>
    </w:p>
    <w:p w:rsidR="00A924A0" w:rsidRPr="004C2126" w:rsidRDefault="00A924A0" w:rsidP="00A924A0">
      <w:pPr>
        <w:pStyle w:val="2"/>
        <w:ind w:firstLine="0"/>
        <w:jc w:val="right"/>
      </w:pPr>
      <w:r w:rsidRPr="00B22E70">
        <w:rPr>
          <w:b/>
        </w:rPr>
        <w:t>Авто</w:t>
      </w:r>
      <w:proofErr w:type="gramStart"/>
      <w:r w:rsidRPr="00B22E70">
        <w:rPr>
          <w:b/>
        </w:rPr>
        <w:t>р-</w:t>
      </w:r>
      <w:proofErr w:type="gramEnd"/>
      <w:r w:rsidRPr="00B22E70">
        <w:rPr>
          <w:b/>
        </w:rPr>
        <w:t xml:space="preserve"> составитель:</w:t>
      </w:r>
      <w:r>
        <w:rPr>
          <w:b/>
        </w:rPr>
        <w:t xml:space="preserve"> </w:t>
      </w:r>
      <w:proofErr w:type="spellStart"/>
      <w:r>
        <w:t>ТкаченкоА</w:t>
      </w:r>
      <w:r w:rsidRPr="004C2126">
        <w:t>.</w:t>
      </w:r>
      <w:r>
        <w:t>Н</w:t>
      </w:r>
      <w:proofErr w:type="spellEnd"/>
      <w:r w:rsidRPr="004C2126">
        <w:t>.,</w:t>
      </w:r>
    </w:p>
    <w:p w:rsidR="00A924A0" w:rsidRDefault="00A924A0" w:rsidP="00A924A0">
      <w:pPr>
        <w:pStyle w:val="2"/>
        <w:ind w:firstLine="0"/>
        <w:jc w:val="right"/>
      </w:pPr>
      <w:r w:rsidRPr="004C2126">
        <w:t xml:space="preserve"> педагог дополнительного образования</w:t>
      </w:r>
    </w:p>
    <w:p w:rsidR="00A924A0" w:rsidRPr="00B007BD" w:rsidRDefault="00A924A0" w:rsidP="00A924A0">
      <w:pPr>
        <w:pStyle w:val="2"/>
        <w:ind w:firstLine="0"/>
      </w:pPr>
      <w:r w:rsidRPr="00B007BD">
        <w:t>Дополнительная общеобразовательная (общеразвивающая программа) «Хореография»</w:t>
      </w:r>
      <w:r>
        <w:t xml:space="preserve"> </w:t>
      </w:r>
      <w:r w:rsidRPr="000818DE">
        <w:rPr>
          <w:u w:val="single"/>
        </w:rPr>
        <w:t>соответствует всем предъявляемым требованиям.</w:t>
      </w:r>
    </w:p>
    <w:p w:rsidR="00A924A0" w:rsidRPr="000810C7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C7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 программа) «Хореография» является программой </w:t>
      </w:r>
      <w:r w:rsidRPr="000810C7"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 w:rsidRPr="000810C7">
        <w:rPr>
          <w:rFonts w:ascii="Times New Roman" w:hAnsi="Times New Roman" w:cs="Times New Roman"/>
          <w:sz w:val="24"/>
          <w:szCs w:val="24"/>
        </w:rPr>
        <w:t>, направлена на развитие у детей чувства ритма, танцевальной выразительности, координации движений</w:t>
      </w:r>
      <w:r>
        <w:rPr>
          <w:rFonts w:ascii="Times New Roman" w:hAnsi="Times New Roman" w:cs="Times New Roman"/>
          <w:sz w:val="24"/>
          <w:szCs w:val="24"/>
        </w:rPr>
        <w:t xml:space="preserve">, способствует </w:t>
      </w:r>
      <w:r w:rsidRPr="000810C7">
        <w:rPr>
          <w:rFonts w:ascii="Times New Roman" w:hAnsi="Times New Roman" w:cs="Times New Roman"/>
          <w:sz w:val="24"/>
          <w:szCs w:val="24"/>
        </w:rPr>
        <w:t>развитию у детей эмоционально - двигательной реакции на музыку разного характера</w:t>
      </w:r>
    </w:p>
    <w:p w:rsidR="00A924A0" w:rsidRDefault="00A924A0" w:rsidP="00A924A0">
      <w:pPr>
        <w:pStyle w:val="2"/>
        <w:ind w:firstLine="0"/>
      </w:pPr>
      <w:r w:rsidRPr="000810C7">
        <w:rPr>
          <w:b/>
        </w:rPr>
        <w:t xml:space="preserve">Актуальность </w:t>
      </w:r>
      <w:r>
        <w:t>программы заключается в том, что она помогает развивать воображение детей, учит динамическому осмыслению движения, которое наполняет ребенка радостью. Занятия хореографией откроют детям мир добра, света, красоты, научат творческой деятельности.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детей 5-14 лет.</w:t>
      </w:r>
    </w:p>
    <w:p w:rsidR="00A924A0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007B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07B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0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007BD">
        <w:rPr>
          <w:rFonts w:ascii="Times New Roman" w:hAnsi="Times New Roman" w:cs="Times New Roman"/>
          <w:sz w:val="24"/>
          <w:szCs w:val="24"/>
        </w:rPr>
        <w:t xml:space="preserve">данной программы является создание условий: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раскрытия творческого потенциала каждого ребенка, развития танцевальных способностей: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развития восприятия стилевых особенностей, музыкального ритма, танцевальной памяти, применения различных форм практических занятий, помогающих гармонично развивать танцевальные навыки.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для формирования нравственно-личностных качеств обучающихся, развитие эстетического вкуса у детей для дальнейшей профориентации. </w:t>
      </w:r>
    </w:p>
    <w:p w:rsidR="00A924A0" w:rsidRPr="004D524E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*способствовать формированию: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• музыкально-ритмических навыков, навыков правильного и выразительного движения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• необходимых представлений о различных стилях эстрадного танца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• знаний танцевальной терминологии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•знаний о классической школе танца, использовании модерна, элементов народного танца.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*способствовать развитию: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- творческой активности и индивидуальных способностей каждого ребенка,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-чувства ритма, танцевальной выразительности, координации движений развитию у детей эмоционально - двигательной реакции на музыку разного характера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* создать условия для воспитания: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-аккуратности в исполнении движений бережного отношения к костюмам и декорациям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-осознанной потребности в здоровом образе жизни ребенка как творческой личности, ценящей в себе и другие такие качества, как доброжелательность, трудолюбие. 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B007BD">
        <w:rPr>
          <w:rFonts w:ascii="Times New Roman" w:hAnsi="Times New Roman" w:cs="Times New Roman"/>
          <w:sz w:val="24"/>
          <w:szCs w:val="24"/>
        </w:rPr>
        <w:t>:</w:t>
      </w:r>
    </w:p>
    <w:p w:rsidR="00A924A0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1.Воспитать у детей умение слушать, воспринимать, оценивать музыку.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>2.Обогатить детей новыми выразительными средствами.</w:t>
      </w:r>
    </w:p>
    <w:p w:rsidR="00A924A0" w:rsidRPr="00B007BD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BD">
        <w:rPr>
          <w:rFonts w:ascii="Times New Roman" w:hAnsi="Times New Roman" w:cs="Times New Roman"/>
          <w:sz w:val="24"/>
          <w:szCs w:val="24"/>
        </w:rPr>
        <w:t xml:space="preserve"> 3.Совершенствовать приемы музыкально двигательной выразительности, осанки, работы стоп. Развить пластику тела, развить двигательное воображение.</w:t>
      </w:r>
    </w:p>
    <w:p w:rsidR="00A924A0" w:rsidRPr="004D524E" w:rsidRDefault="00A924A0" w:rsidP="00A92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4E">
        <w:rPr>
          <w:rFonts w:ascii="Times New Roman" w:hAnsi="Times New Roman" w:cs="Times New Roman"/>
          <w:b/>
          <w:sz w:val="24"/>
          <w:szCs w:val="24"/>
        </w:rPr>
        <w:t xml:space="preserve"> Ожидаемый результат:</w:t>
      </w:r>
    </w:p>
    <w:p w:rsidR="00A924A0" w:rsidRPr="00A924A0" w:rsidRDefault="00A924A0" w:rsidP="00A92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4A0">
        <w:rPr>
          <w:rFonts w:ascii="Times New Roman" w:hAnsi="Times New Roman" w:cs="Times New Roman"/>
          <w:sz w:val="24"/>
          <w:szCs w:val="24"/>
        </w:rPr>
        <w:t xml:space="preserve"> </w:t>
      </w:r>
      <w:r w:rsidRPr="00A924A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924A0">
        <w:rPr>
          <w:rFonts w:ascii="Times New Roman" w:hAnsi="Times New Roman" w:cs="Times New Roman"/>
          <w:sz w:val="24"/>
          <w:szCs w:val="24"/>
        </w:rPr>
        <w:t>Слышать музыку и согласовывать с ней движения;</w:t>
      </w:r>
    </w:p>
    <w:p w:rsidR="00A924A0" w:rsidRPr="00A924A0" w:rsidRDefault="00A924A0" w:rsidP="00A92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24A0">
        <w:rPr>
          <w:rFonts w:ascii="Times New Roman" w:hAnsi="Times New Roman" w:cs="Times New Roman"/>
          <w:sz w:val="24"/>
          <w:szCs w:val="24"/>
        </w:rPr>
        <w:t>Начинать движения после музыкального вступления. Заканчивать с ко</w:t>
      </w:r>
      <w:r w:rsidRPr="00A924A0">
        <w:rPr>
          <w:rFonts w:ascii="Times New Roman" w:hAnsi="Times New Roman" w:cs="Times New Roman"/>
          <w:sz w:val="24"/>
          <w:szCs w:val="24"/>
        </w:rPr>
        <w:t>н</w:t>
      </w:r>
      <w:r w:rsidRPr="00A924A0">
        <w:rPr>
          <w:rFonts w:ascii="Times New Roman" w:hAnsi="Times New Roman" w:cs="Times New Roman"/>
          <w:sz w:val="24"/>
          <w:szCs w:val="24"/>
        </w:rPr>
        <w:t>цом музыкальной части или фразы;</w:t>
      </w:r>
    </w:p>
    <w:p w:rsidR="00A924A0" w:rsidRPr="00A924A0" w:rsidRDefault="00A924A0" w:rsidP="00A92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4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A0">
        <w:rPr>
          <w:rFonts w:ascii="Times New Roman" w:hAnsi="Times New Roman" w:cs="Times New Roman"/>
          <w:sz w:val="24"/>
          <w:szCs w:val="24"/>
        </w:rPr>
        <w:t>Уметь двигаться в характере и темпе музыки.</w:t>
      </w:r>
    </w:p>
    <w:p w:rsidR="00A924A0" w:rsidRDefault="00A924A0" w:rsidP="00A924A0">
      <w:pPr>
        <w:spacing w:after="0" w:line="240" w:lineRule="auto"/>
        <w:jc w:val="both"/>
      </w:pPr>
    </w:p>
    <w:p w:rsidR="00000000" w:rsidRDefault="00A924A0" w:rsidP="00A924A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24A0"/>
    <w:rsid w:val="00A9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924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924A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>ЦДОД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2022-10-04T06:03:00Z</dcterms:created>
  <dcterms:modified xsi:type="dcterms:W3CDTF">2022-10-04T06:06:00Z</dcterms:modified>
</cp:coreProperties>
</file>