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04" w:rsidRDefault="00425804" w:rsidP="00425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E7C">
        <w:rPr>
          <w:rFonts w:ascii="Times New Roman" w:hAnsi="Times New Roman" w:cs="Times New Roman"/>
          <w:sz w:val="24"/>
          <w:szCs w:val="24"/>
        </w:rPr>
        <w:t xml:space="preserve">Аннотация к </w:t>
      </w:r>
      <w:proofErr w:type="gramStart"/>
      <w:r w:rsidRPr="00226E7C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226E7C">
        <w:rPr>
          <w:rFonts w:ascii="Times New Roman" w:hAnsi="Times New Roman" w:cs="Times New Roman"/>
          <w:sz w:val="24"/>
          <w:szCs w:val="24"/>
        </w:rPr>
        <w:t xml:space="preserve"> общеобразовательной</w:t>
      </w:r>
    </w:p>
    <w:p w:rsidR="00425804" w:rsidRDefault="00425804" w:rsidP="00425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6E7C">
        <w:rPr>
          <w:rFonts w:ascii="Times New Roman" w:hAnsi="Times New Roman" w:cs="Times New Roman"/>
          <w:sz w:val="24"/>
          <w:szCs w:val="24"/>
        </w:rPr>
        <w:t>(общеразвивающей) программе «Шахматы»</w:t>
      </w:r>
    </w:p>
    <w:p w:rsidR="00425804" w:rsidRDefault="00425804" w:rsidP="00425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5804" w:rsidRDefault="00425804" w:rsidP="004258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Автор-составитель: Афанасенко С.Д.</w:t>
      </w:r>
      <w:r w:rsidRPr="00226E7C">
        <w:rPr>
          <w:rFonts w:ascii="Times New Roman" w:hAnsi="Times New Roman" w:cs="Times New Roman"/>
          <w:sz w:val="24"/>
          <w:szCs w:val="24"/>
        </w:rPr>
        <w:t xml:space="preserve">, педагог </w:t>
      </w:r>
    </w:p>
    <w:p w:rsidR="00425804" w:rsidRDefault="00425804" w:rsidP="0042580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6E7C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425804" w:rsidRDefault="00425804" w:rsidP="00425804">
      <w:pPr>
        <w:jc w:val="both"/>
        <w:rPr>
          <w:rFonts w:ascii="Times New Roman" w:hAnsi="Times New Roman" w:cs="Times New Roman"/>
          <w:sz w:val="24"/>
          <w:szCs w:val="24"/>
        </w:rPr>
      </w:pPr>
      <w:r w:rsidRPr="00226E7C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(общеразвивающая) программа «Шахматы» физкультурно-спортивной направленности направлена на обучения детей, не имеющих навыков игры в шахматы, и призвана помочь им получить базовые знания по предмету. Актуальность и педагогическая целесообразность создания данной образовательной программы обусловлена наличием у детей стремления к всевозможным играм и состязаниям, связанным с некими переживаниями, новыми ситуациями, преодолением трудностей, достижением успеха. Удовлетворению перечисленных потребностей в полной мере может содействовать игра в шахматы. «Шахматные баталии» используются также для решения педагогических задач. Во-первых, соревнования связаны с преодолением своих страхов (неуверенности в собственных силах, как умственных, так и физических и т.п.), что позволяет корректировать волевую сферу детей. Во-вторых, игра предусматривает работу в команде и активное коммуникативное взаимодействие участников, что дает возможность формировать у детей навыки делового общения. В-третьих, игра предполагает острые эмоциональные переживания участников и позволяет педагогически воздействовать на сферу </w:t>
      </w:r>
      <w:proofErr w:type="spellStart"/>
      <w:r w:rsidRPr="00226E7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26E7C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425804" w:rsidRDefault="0069634D" w:rsidP="004258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2</w:t>
      </w:r>
      <w:r w:rsidR="00425804" w:rsidRPr="00226E7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25804">
        <w:rPr>
          <w:rFonts w:ascii="Times New Roman" w:hAnsi="Times New Roman" w:cs="Times New Roman"/>
          <w:sz w:val="24"/>
          <w:szCs w:val="24"/>
        </w:rPr>
        <w:t xml:space="preserve"> обучения, в неделю проводится 2 занятия по 1</w:t>
      </w:r>
      <w:r w:rsidR="00425804" w:rsidRPr="00226E7C">
        <w:rPr>
          <w:rFonts w:ascii="Times New Roman" w:hAnsi="Times New Roman" w:cs="Times New Roman"/>
          <w:sz w:val="24"/>
          <w:szCs w:val="24"/>
        </w:rPr>
        <w:t xml:space="preserve"> часу. Программа предназначена для работы с детьми в системе дополнительного образования. Рекоменд</w:t>
      </w:r>
      <w:r w:rsidR="00425804">
        <w:rPr>
          <w:rFonts w:ascii="Times New Roman" w:hAnsi="Times New Roman" w:cs="Times New Roman"/>
          <w:sz w:val="24"/>
          <w:szCs w:val="24"/>
        </w:rPr>
        <w:t xml:space="preserve">уемый возраст обучающихся от 8 </w:t>
      </w:r>
      <w:r w:rsidR="00425804" w:rsidRPr="00226E7C">
        <w:rPr>
          <w:rFonts w:ascii="Times New Roman" w:hAnsi="Times New Roman" w:cs="Times New Roman"/>
          <w:sz w:val="24"/>
          <w:szCs w:val="24"/>
        </w:rPr>
        <w:t>до 1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425804" w:rsidRPr="00226E7C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425804" w:rsidRPr="00226E7C" w:rsidRDefault="00425804" w:rsidP="00425804">
      <w:pPr>
        <w:jc w:val="both"/>
        <w:rPr>
          <w:rFonts w:ascii="Times New Roman" w:hAnsi="Times New Roman" w:cs="Times New Roman"/>
          <w:sz w:val="24"/>
          <w:szCs w:val="24"/>
        </w:rPr>
      </w:pPr>
      <w:r w:rsidRPr="00226E7C">
        <w:rPr>
          <w:rFonts w:ascii="Times New Roman" w:hAnsi="Times New Roman" w:cs="Times New Roman"/>
          <w:sz w:val="24"/>
          <w:szCs w:val="24"/>
        </w:rPr>
        <w:t>Цель образовательной программы – создание условий для выявления и развития творческих способностей обучающихся, формирования психологически устойчивой личности.</w:t>
      </w:r>
    </w:p>
    <w:p w:rsidR="003B7457" w:rsidRDefault="003B7457"/>
    <w:sectPr w:rsidR="003B7457" w:rsidSect="0018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5804"/>
    <w:rsid w:val="003B7457"/>
    <w:rsid w:val="00425804"/>
    <w:rsid w:val="0069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СЮН_</cp:lastModifiedBy>
  <cp:revision>3</cp:revision>
  <dcterms:created xsi:type="dcterms:W3CDTF">2020-11-27T13:31:00Z</dcterms:created>
  <dcterms:modified xsi:type="dcterms:W3CDTF">2022-10-05T07:05:00Z</dcterms:modified>
</cp:coreProperties>
</file>