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6663" w14:textId="77777777" w:rsidR="00420226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059BAE86" w14:textId="7E4E877C" w:rsidR="00420226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Вышивка гладью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14:paraId="4082F3E4" w14:textId="77777777" w:rsidR="00420226" w:rsidRDefault="00420226" w:rsidP="0042022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D347EB" w14:textId="77777777" w:rsidR="00420226" w:rsidRDefault="00420226" w:rsidP="0042022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Решетняк А. А., </w:t>
      </w:r>
    </w:p>
    <w:p w14:paraId="167AF743" w14:textId="77777777" w:rsidR="00420226" w:rsidRDefault="00420226" w:rsidP="0042022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066C869B" w14:textId="77777777" w:rsidR="00420226" w:rsidRPr="00493999" w:rsidRDefault="00420226" w:rsidP="0042022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C74A3CE" w14:textId="4E806E14" w:rsidR="00420226" w:rsidRDefault="00420226" w:rsidP="0042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99">
        <w:rPr>
          <w:rFonts w:ascii="Times New Roman" w:hAnsi="Times New Roman" w:cs="Times New Roman"/>
          <w:color w:val="000000"/>
          <w:sz w:val="24"/>
          <w:szCs w:val="24"/>
        </w:rPr>
        <w:t>      Дополнительная общеобразовательная (общеразвивающая) программа декоративно – прикладного творчества «</w:t>
      </w:r>
      <w:r>
        <w:rPr>
          <w:rFonts w:ascii="Times New Roman" w:hAnsi="Times New Roman" w:cs="Times New Roman"/>
          <w:color w:val="000000"/>
          <w:sz w:val="24"/>
          <w:szCs w:val="24"/>
        </w:rPr>
        <w:t>Вышивка гладью</w:t>
      </w: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художественной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направленности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направлена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навыков ручной работы, на формирование у обучающихся художественного вкуса и на расширение кругозора.</w:t>
      </w:r>
    </w:p>
    <w:p w14:paraId="300BC61D" w14:textId="77777777" w:rsidR="00420226" w:rsidRPr="00511D48" w:rsidRDefault="00420226" w:rsidP="0042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AE73D" w14:textId="055A2B49" w:rsidR="00420226" w:rsidRDefault="00420226" w:rsidP="00420226">
      <w:pPr>
        <w:shd w:val="clear" w:color="auto" w:fill="FFFFFF"/>
        <w:spacing w:after="0" w:line="240" w:lineRule="auto"/>
        <w:ind w:firstLine="708"/>
        <w:jc w:val="both"/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Программа актуальна,</w:t>
      </w:r>
      <w:r w:rsidRPr="006C61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Pr="0036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в соответствии целей и задач потребностям современного образовательного процесса. Декоративно-прикладное рукодельное искусство различных народов веками не теряет своих традиций и является одним из проявлений национальной культуры. Народ веками стремился в художественной форме выразить своё отношение к жизни, любовь к природе, своё понимание красоты. Изделия декоративно-прикладного искусства, которые видят учащиеся, раскрывают перед ними богатство культуры народа, помогают им усвоить обычаи, передаваемые от поколения к поколению, учат понимать и любить прекрасное, приобщают к труду по законам красоты. Обучение многим техническим приёмам мастерства доступно детям в любом возрасте, и это открывает перед ними широкие возможности для проявления собственного творчества, тем более что в современном декоративно-прикладном искусстве есть огромное множество интересных и доступных для ребят видов рукоделия, которые вызывают у них большой интерес и могут удачно использоваться на занятиях в целях развития творческого потенциала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.</w:t>
      </w:r>
    </w:p>
    <w:p w14:paraId="6F3B3C2D" w14:textId="77777777" w:rsidR="00420226" w:rsidRDefault="00420226" w:rsidP="00420226">
      <w:pPr>
        <w:shd w:val="clear" w:color="auto" w:fill="FFFFFF"/>
        <w:spacing w:after="0" w:line="240" w:lineRule="auto"/>
        <w:ind w:firstLine="708"/>
        <w:jc w:val="both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14:paraId="61B9D438" w14:textId="6305CA6D" w:rsidR="00420226" w:rsidRDefault="00420226" w:rsidP="004202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Pr="006C61F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61F0">
        <w:rPr>
          <w:rFonts w:ascii="Times New Roman" w:hAnsi="Times New Roman" w:cs="Times New Roman"/>
          <w:sz w:val="24"/>
          <w:szCs w:val="24"/>
        </w:rPr>
        <w:t xml:space="preserve"> года обучения, в неделю проводятся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C61F0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61F0">
        <w:rPr>
          <w:rFonts w:ascii="Times New Roman" w:hAnsi="Times New Roman" w:cs="Times New Roman"/>
          <w:sz w:val="24"/>
          <w:szCs w:val="24"/>
        </w:rPr>
        <w:t xml:space="preserve"> по 2 часа.  Программа предназначена для работы с детьми в системе дополнительного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1F0">
        <w:rPr>
          <w:rFonts w:ascii="Times New Roman" w:hAnsi="Times New Roman" w:cs="Times New Roman"/>
          <w:b/>
          <w:sz w:val="24"/>
          <w:szCs w:val="24"/>
        </w:rPr>
        <w:t>Рекомендуемый возраст обучающихся</w:t>
      </w:r>
      <w:r w:rsidRPr="006C61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1F0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61F0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1AAF1A94" w14:textId="77777777" w:rsidR="00420226" w:rsidRPr="006C61F0" w:rsidRDefault="00420226" w:rsidP="00420226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BB0C6CB" w14:textId="77777777" w:rsidR="00420226" w:rsidRDefault="00420226" w:rsidP="004202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6C61F0">
        <w:rPr>
          <w:rFonts w:ascii="Times New Roman" w:hAnsi="Times New Roman" w:cs="Times New Roman"/>
          <w:sz w:val="24"/>
          <w:szCs w:val="24"/>
        </w:rPr>
        <w:t> 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развития творческих способностей учащихся,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повышению их творческой активности в процессе обучения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вышивке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гладью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проектной деятельности.</w:t>
      </w:r>
    </w:p>
    <w:p w14:paraId="310F615B" w14:textId="77C74C75" w:rsidR="00420226" w:rsidRPr="006C61F0" w:rsidRDefault="00420226" w:rsidP="004202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16A0F3" w14:textId="77777777" w:rsidR="00420226" w:rsidRPr="006C61F0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9494B" w14:textId="77777777" w:rsidR="00420226" w:rsidRPr="006C61F0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D92DE" w14:textId="77777777" w:rsidR="00420226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83992" w14:textId="77777777" w:rsidR="00420226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57799" w14:textId="77777777" w:rsidR="00420226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9EF17" w14:textId="77777777" w:rsidR="00420226" w:rsidRPr="00493999" w:rsidRDefault="00420226" w:rsidP="0042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AE312" w14:textId="77777777" w:rsidR="008F16CD" w:rsidRDefault="008F16CD"/>
    <w:sectPr w:rsidR="008F16CD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BA"/>
    <w:rsid w:val="00420226"/>
    <w:rsid w:val="008F16CD"/>
    <w:rsid w:val="00D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F43C"/>
  <w15:chartTrackingRefBased/>
  <w15:docId w15:val="{7B689C5B-DF2D-4CE2-8CA6-402110C5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420226"/>
  </w:style>
  <w:style w:type="character" w:customStyle="1" w:styleId="c19">
    <w:name w:val="c19"/>
    <w:basedOn w:val="a0"/>
    <w:rsid w:val="00420226"/>
  </w:style>
  <w:style w:type="character" w:customStyle="1" w:styleId="c32">
    <w:name w:val="c32"/>
    <w:basedOn w:val="a0"/>
    <w:rsid w:val="0042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2024-10-01T09:50:00Z</dcterms:created>
  <dcterms:modified xsi:type="dcterms:W3CDTF">2024-10-01T09:53:00Z</dcterms:modified>
</cp:coreProperties>
</file>