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9AF7" w14:textId="77777777" w:rsidR="009C2374" w:rsidRDefault="009C2374" w:rsidP="009C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00E7B5B9" w14:textId="3FC3C548" w:rsidR="009C2374" w:rsidRDefault="009C2374" w:rsidP="009C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Юный модельер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14:paraId="54333254" w14:textId="77777777" w:rsidR="009C2374" w:rsidRDefault="009C2374" w:rsidP="009C237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1E9C3B" w14:textId="77777777" w:rsidR="009C2374" w:rsidRDefault="009C2374" w:rsidP="009C237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Решетняк А. А., </w:t>
      </w:r>
    </w:p>
    <w:p w14:paraId="705C4EF5" w14:textId="77777777" w:rsidR="009C2374" w:rsidRDefault="009C2374" w:rsidP="009C237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204E10CE" w14:textId="77777777" w:rsidR="009C2374" w:rsidRPr="00493999" w:rsidRDefault="009C2374" w:rsidP="009C237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DE775CA" w14:textId="087DF8A2" w:rsidR="009C2374" w:rsidRDefault="009C2374" w:rsidP="009C2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>      Дополнительная общеобразовательная (общеразвивающая) программа декоративно – прикладного творчества «</w:t>
      </w:r>
      <w:r w:rsidR="00016F48">
        <w:rPr>
          <w:rFonts w:ascii="Times New Roman" w:hAnsi="Times New Roman" w:cs="Times New Roman"/>
          <w:color w:val="000000"/>
          <w:sz w:val="24"/>
          <w:szCs w:val="24"/>
        </w:rPr>
        <w:t>Юный модельер</w:t>
      </w: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направленности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направлена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навыков ручной работы, на формирование у обучающихся художественного вкуса и на расширение кругозора.</w:t>
      </w:r>
    </w:p>
    <w:p w14:paraId="639EC71C" w14:textId="77777777" w:rsidR="009C2374" w:rsidRPr="00511D48" w:rsidRDefault="009C2374" w:rsidP="009C2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7E85D" w14:textId="1B12102A" w:rsidR="00016F48" w:rsidRPr="00FF21E7" w:rsidRDefault="009C2374" w:rsidP="00016F4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16F48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  <w:r w:rsidR="00016F48" w:rsidRPr="00016F48">
        <w:rPr>
          <w:rFonts w:ascii="Times New Roman" w:hAnsi="Times New Roman" w:cs="Times New Roman"/>
          <w:b/>
          <w:bCs/>
          <w:color w:val="auto"/>
        </w:rPr>
        <w:t>актуальна</w:t>
      </w:r>
      <w:r w:rsidR="00016F48" w:rsidRPr="00016F48">
        <w:rPr>
          <w:rFonts w:ascii="Times New Roman" w:hAnsi="Times New Roman" w:cs="Times New Roman"/>
          <w:color w:val="auto"/>
        </w:rPr>
        <w:t xml:space="preserve">, потому что </w:t>
      </w:r>
      <w:r w:rsidR="00016F48" w:rsidRPr="00FF21E7">
        <w:rPr>
          <w:rFonts w:ascii="Times New Roman" w:hAnsi="Times New Roman" w:cs="Times New Roman"/>
          <w:color w:val="auto"/>
          <w:shd w:val="clear" w:color="auto" w:fill="FFFFFF"/>
        </w:rPr>
        <w:t>является комплексной, вариативной, предполагает формирование ценностных эстетических ориентиров, художественно-эстетической оце</w:t>
      </w:r>
      <w:r w:rsidR="00016F48" w:rsidRPr="00FF21E7">
        <w:rPr>
          <w:rFonts w:ascii="Times New Roman" w:hAnsi="Times New Roman" w:cs="Times New Roman"/>
          <w:color w:val="auto"/>
          <w:shd w:val="clear" w:color="auto" w:fill="FFFFFF"/>
        </w:rPr>
        <w:t>н</w:t>
      </w:r>
      <w:r w:rsidR="00016F48" w:rsidRPr="00FF21E7">
        <w:rPr>
          <w:rFonts w:ascii="Times New Roman" w:hAnsi="Times New Roman" w:cs="Times New Roman"/>
          <w:color w:val="auto"/>
          <w:shd w:val="clear" w:color="auto" w:fill="FFFFFF"/>
        </w:rPr>
        <w:t>ки и овладение основами творческой деятельности, позволяет приобрести навыки эстет</w:t>
      </w:r>
      <w:r w:rsidR="00016F48" w:rsidRPr="00FF21E7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016F48" w:rsidRPr="00FF21E7">
        <w:rPr>
          <w:rFonts w:ascii="Times New Roman" w:hAnsi="Times New Roman" w:cs="Times New Roman"/>
          <w:color w:val="auto"/>
          <w:shd w:val="clear" w:color="auto" w:fill="FFFFFF"/>
        </w:rPr>
        <w:t xml:space="preserve">ческой культуры; </w:t>
      </w:r>
    </w:p>
    <w:p w14:paraId="61A9E6FD" w14:textId="77777777" w:rsidR="00016F48" w:rsidRPr="00FF21E7" w:rsidRDefault="00016F48" w:rsidP="00016F4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</w:rPr>
      </w:pPr>
      <w:r w:rsidRPr="00FF21E7">
        <w:rPr>
          <w:rFonts w:ascii="Times New Roman" w:hAnsi="Times New Roman" w:cs="Times New Roman"/>
          <w:color w:val="auto"/>
        </w:rPr>
        <w:t xml:space="preserve">- во-первых, декоративное искусство (от лат. «украшаю») вносит эстетическое, образное начало в окружающую человека материальную предметно-пространственную среду; </w:t>
      </w:r>
    </w:p>
    <w:p w14:paraId="4E0F6262" w14:textId="77777777" w:rsidR="00016F48" w:rsidRPr="00FF21E7" w:rsidRDefault="00016F48" w:rsidP="00016F4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</w:rPr>
      </w:pPr>
      <w:r w:rsidRPr="00FF21E7">
        <w:rPr>
          <w:rFonts w:ascii="Times New Roman" w:hAnsi="Times New Roman" w:cs="Times New Roman"/>
          <w:color w:val="auto"/>
        </w:rPr>
        <w:t xml:space="preserve">- во-вторых, в произведениях изобразительного и декоративно-прикладного искусства исторически закреплены образцы нравственной, эстетической, гражданской культуры; </w:t>
      </w:r>
    </w:p>
    <w:p w14:paraId="3F3E3619" w14:textId="77777777" w:rsidR="00016F48" w:rsidRPr="00FF21E7" w:rsidRDefault="00016F48" w:rsidP="00016F4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</w:rPr>
      </w:pPr>
      <w:r w:rsidRPr="00FF21E7">
        <w:rPr>
          <w:rFonts w:ascii="Times New Roman" w:hAnsi="Times New Roman" w:cs="Times New Roman"/>
          <w:color w:val="auto"/>
        </w:rPr>
        <w:t>- в-третьих, декоративно-прикладное творчество является составной частью искусства народа и несет в себе духовные и эстетические ценности, накопленные трудом и талантом многих поколений. Наши предки любили красоту и умели ее творить. Вещи, окружавшие их, украшались резьбой, вышивкой, многоцветной росписью. Самые простые изделия под рукой мастера становились редкой драгоценностью. Искусство и красота существовали рядом с человеком от его рождения до смерти</w:t>
      </w:r>
      <w:r>
        <w:rPr>
          <w:rFonts w:ascii="Times New Roman" w:hAnsi="Times New Roman" w:cs="Times New Roman"/>
          <w:color w:val="auto"/>
        </w:rPr>
        <w:t>;</w:t>
      </w:r>
    </w:p>
    <w:p w14:paraId="50AE3785" w14:textId="77777777" w:rsidR="00016F48" w:rsidRPr="00FF21E7" w:rsidRDefault="00016F48" w:rsidP="00016F4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F21E7">
        <w:rPr>
          <w:rFonts w:ascii="Times New Roman" w:hAnsi="Times New Roman" w:cs="Times New Roman"/>
          <w:color w:val="auto"/>
          <w:shd w:val="clear" w:color="auto" w:fill="FFFFFF"/>
        </w:rPr>
        <w:t>- в-четвёртых учит красоте, элегантности и манере поведения в обществе;</w:t>
      </w:r>
    </w:p>
    <w:p w14:paraId="4694CC5F" w14:textId="77777777" w:rsidR="00016F48" w:rsidRPr="00FF21E7" w:rsidRDefault="00016F48" w:rsidP="00016F48">
      <w:pPr>
        <w:pStyle w:val="a3"/>
        <w:spacing w:before="0" w:beforeAutospacing="0" w:after="0" w:afterAutospacing="0"/>
        <w:ind w:firstLine="708"/>
        <w:jc w:val="both"/>
        <w:rPr>
          <w:color w:val="auto"/>
          <w:sz w:val="27"/>
          <w:szCs w:val="27"/>
          <w:shd w:val="clear" w:color="auto" w:fill="FFFFFF"/>
        </w:rPr>
      </w:pPr>
      <w:r w:rsidRPr="00FF21E7">
        <w:rPr>
          <w:rFonts w:ascii="Times New Roman" w:hAnsi="Times New Roman" w:cs="Times New Roman"/>
          <w:color w:val="auto"/>
          <w:shd w:val="clear" w:color="auto" w:fill="FFFFFF"/>
        </w:rPr>
        <w:t>- в-пятых помогает обрести уверенность в себе, раскрыть свой потенциал, индивидуальность, пр</w:t>
      </w:r>
      <w:r w:rsidRPr="00FF21E7"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Pr="00FF21E7">
        <w:rPr>
          <w:rFonts w:ascii="Times New Roman" w:hAnsi="Times New Roman" w:cs="Times New Roman"/>
          <w:color w:val="auto"/>
          <w:shd w:val="clear" w:color="auto" w:fill="FFFFFF"/>
        </w:rPr>
        <w:t>явить и ре</w:t>
      </w:r>
      <w:r w:rsidRPr="00FF21E7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FF21E7">
        <w:rPr>
          <w:rFonts w:ascii="Times New Roman" w:hAnsi="Times New Roman" w:cs="Times New Roman"/>
          <w:color w:val="auto"/>
          <w:shd w:val="clear" w:color="auto" w:fill="FFFFFF"/>
        </w:rPr>
        <w:t>лизовать свои творческие способности</w:t>
      </w:r>
      <w:r w:rsidRPr="00FF21E7">
        <w:rPr>
          <w:color w:val="auto"/>
          <w:sz w:val="27"/>
          <w:szCs w:val="27"/>
          <w:shd w:val="clear" w:color="auto" w:fill="FFFFFF"/>
        </w:rPr>
        <w:t>.</w:t>
      </w:r>
    </w:p>
    <w:p w14:paraId="61F7DB9F" w14:textId="5571374C" w:rsidR="009C2374" w:rsidRDefault="009C2374" w:rsidP="009C2374">
      <w:pPr>
        <w:shd w:val="clear" w:color="auto" w:fill="FFFFFF"/>
        <w:spacing w:after="0" w:line="240" w:lineRule="auto"/>
        <w:ind w:firstLine="708"/>
        <w:jc w:val="both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14:paraId="7CB151BA" w14:textId="0AA3BB49" w:rsidR="009C2374" w:rsidRDefault="009C2374" w:rsidP="009C237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6C61F0">
        <w:rPr>
          <w:rFonts w:ascii="Times New Roman" w:hAnsi="Times New Roman" w:cs="Times New Roman"/>
          <w:sz w:val="24"/>
          <w:szCs w:val="24"/>
        </w:rPr>
        <w:t xml:space="preserve"> на </w:t>
      </w:r>
      <w:r w:rsidR="00016F48">
        <w:rPr>
          <w:rFonts w:ascii="Times New Roman" w:hAnsi="Times New Roman" w:cs="Times New Roman"/>
          <w:sz w:val="24"/>
          <w:szCs w:val="24"/>
        </w:rPr>
        <w:t>1</w:t>
      </w:r>
      <w:r w:rsidRPr="006C61F0">
        <w:rPr>
          <w:rFonts w:ascii="Times New Roman" w:hAnsi="Times New Roman" w:cs="Times New Roman"/>
          <w:sz w:val="24"/>
          <w:szCs w:val="24"/>
        </w:rPr>
        <w:t xml:space="preserve"> года обучения, в неделю проводятся</w:t>
      </w:r>
      <w:r w:rsidR="00016F4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F0">
        <w:rPr>
          <w:rFonts w:ascii="Times New Roman" w:hAnsi="Times New Roman" w:cs="Times New Roman"/>
          <w:sz w:val="24"/>
          <w:szCs w:val="24"/>
        </w:rPr>
        <w:t>заняти</w:t>
      </w:r>
      <w:r w:rsidR="00016F48">
        <w:rPr>
          <w:rFonts w:ascii="Times New Roman" w:hAnsi="Times New Roman" w:cs="Times New Roman"/>
          <w:sz w:val="24"/>
          <w:szCs w:val="24"/>
        </w:rPr>
        <w:t>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по 2 часа.  Программа предназначена для работы с детьми в системе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F0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F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F0">
        <w:rPr>
          <w:rFonts w:ascii="Times New Roman" w:hAnsi="Times New Roman" w:cs="Times New Roman"/>
          <w:sz w:val="24"/>
          <w:szCs w:val="24"/>
        </w:rPr>
        <w:t>до 1</w:t>
      </w:r>
      <w:r w:rsidR="00016F48">
        <w:rPr>
          <w:rFonts w:ascii="Times New Roman" w:hAnsi="Times New Roman" w:cs="Times New Roman"/>
          <w:sz w:val="24"/>
          <w:szCs w:val="24"/>
        </w:rPr>
        <w:t>7</w:t>
      </w:r>
      <w:r w:rsidRPr="006C61F0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39994D26" w14:textId="77777777" w:rsidR="009C2374" w:rsidRPr="006C61F0" w:rsidRDefault="009C2374" w:rsidP="009C2374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CD2F8E" w14:textId="77777777" w:rsidR="00016F48" w:rsidRPr="00FF21E7" w:rsidRDefault="009C2374" w:rsidP="00016F48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6C61F0">
        <w:rPr>
          <w:rFonts w:ascii="Times New Roman" w:hAnsi="Times New Roman" w:cs="Times New Roman"/>
          <w:sz w:val="24"/>
          <w:szCs w:val="24"/>
        </w:rPr>
        <w:t> </w:t>
      </w:r>
      <w:r w:rsidR="00016F48" w:rsidRPr="00FF21E7">
        <w:rPr>
          <w:rFonts w:ascii="Times New Roman" w:hAnsi="Times New Roman" w:cs="Times New Roman"/>
          <w:sz w:val="24"/>
          <w:szCs w:val="24"/>
        </w:rPr>
        <w:t>развивать моторику рук и глазомер во время шитья, идейно-художественное мышление, самостоятельность при выборе и изготовлении швейных изделий.</w:t>
      </w:r>
    </w:p>
    <w:p w14:paraId="493178F4" w14:textId="41A61781" w:rsidR="009C2374" w:rsidRDefault="009C2374" w:rsidP="009C23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FA13CB" w14:textId="77777777" w:rsidR="009C2374" w:rsidRPr="006C61F0" w:rsidRDefault="009C2374" w:rsidP="009C237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D5FC7B" w14:textId="77777777" w:rsidR="009C2374" w:rsidRPr="006C61F0" w:rsidRDefault="009C2374" w:rsidP="009C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8CB62" w14:textId="77777777" w:rsidR="008F16CD" w:rsidRDefault="008F16CD"/>
    <w:sectPr w:rsidR="008F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1"/>
    <w:rsid w:val="00016F48"/>
    <w:rsid w:val="000E1301"/>
    <w:rsid w:val="008F16CD"/>
    <w:rsid w:val="009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A586"/>
  <w15:chartTrackingRefBased/>
  <w15:docId w15:val="{7D8EAB20-48E1-48B9-B568-02F5D3C2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016F4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6666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6F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2024-10-01T09:54:00Z</dcterms:created>
  <dcterms:modified xsi:type="dcterms:W3CDTF">2024-10-01T12:44:00Z</dcterms:modified>
</cp:coreProperties>
</file>