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61" w:rsidRPr="008A7669" w:rsidRDefault="00576E61" w:rsidP="002F3461">
      <w:pPr>
        <w:jc w:val="center"/>
        <w:rPr>
          <w:rFonts w:ascii="Times New Roman" w:hAnsi="Times New Roman" w:cs="Times New Roman"/>
          <w:sz w:val="24"/>
          <w:szCs w:val="24"/>
        </w:rPr>
      </w:pPr>
      <w:r w:rsidRPr="008A7669">
        <w:rPr>
          <w:rFonts w:ascii="Times New Roman" w:hAnsi="Times New Roman" w:cs="Times New Roman"/>
          <w:sz w:val="24"/>
          <w:szCs w:val="24"/>
        </w:rPr>
        <w:t>Аннотация к дополнительной общеобразовательной (</w:t>
      </w:r>
      <w:proofErr w:type="spellStart"/>
      <w:r w:rsidRPr="008A7669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8A7669">
        <w:rPr>
          <w:rFonts w:ascii="Times New Roman" w:hAnsi="Times New Roman" w:cs="Times New Roman"/>
          <w:sz w:val="24"/>
          <w:szCs w:val="24"/>
        </w:rPr>
        <w:t>) программе «Малая Родина»</w:t>
      </w:r>
    </w:p>
    <w:p w:rsidR="008A7669" w:rsidRDefault="00576E61" w:rsidP="002F3461">
      <w:pPr>
        <w:jc w:val="both"/>
        <w:rPr>
          <w:rFonts w:ascii="Times New Roman" w:hAnsi="Times New Roman" w:cs="Times New Roman"/>
          <w:sz w:val="24"/>
          <w:szCs w:val="24"/>
        </w:rPr>
      </w:pPr>
      <w:r w:rsidRPr="008A7669">
        <w:rPr>
          <w:rFonts w:ascii="Times New Roman" w:hAnsi="Times New Roman" w:cs="Times New Roman"/>
          <w:sz w:val="24"/>
          <w:szCs w:val="24"/>
        </w:rPr>
        <w:t xml:space="preserve">Автор-составитель: Пащенко Н.П., педагог дополнительного образования </w:t>
      </w:r>
    </w:p>
    <w:p w:rsidR="008A7669" w:rsidRDefault="00576E61" w:rsidP="002F3461">
      <w:pPr>
        <w:jc w:val="both"/>
        <w:rPr>
          <w:rFonts w:ascii="Times New Roman" w:hAnsi="Times New Roman" w:cs="Times New Roman"/>
          <w:sz w:val="24"/>
          <w:szCs w:val="24"/>
        </w:rPr>
      </w:pPr>
      <w:r w:rsidRPr="008A7669">
        <w:rPr>
          <w:rFonts w:ascii="Times New Roman" w:hAnsi="Times New Roman" w:cs="Times New Roman"/>
          <w:sz w:val="24"/>
          <w:szCs w:val="24"/>
        </w:rPr>
        <w:t>Дополнительная общеобразовательная (</w:t>
      </w:r>
      <w:proofErr w:type="spellStart"/>
      <w:r w:rsidRPr="008A7669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8A7669">
        <w:rPr>
          <w:rFonts w:ascii="Times New Roman" w:hAnsi="Times New Roman" w:cs="Times New Roman"/>
          <w:sz w:val="24"/>
          <w:szCs w:val="24"/>
        </w:rPr>
        <w:t xml:space="preserve">) программа «Малая Родина» соответствует всем предъявляемым требования </w:t>
      </w:r>
    </w:p>
    <w:p w:rsidR="002F3461" w:rsidRPr="008A7669" w:rsidRDefault="00576E61" w:rsidP="002F3461">
      <w:pPr>
        <w:jc w:val="both"/>
        <w:rPr>
          <w:rFonts w:ascii="Times New Roman" w:hAnsi="Times New Roman" w:cs="Times New Roman"/>
          <w:sz w:val="24"/>
          <w:szCs w:val="24"/>
        </w:rPr>
      </w:pPr>
      <w:r w:rsidRPr="008A7669">
        <w:rPr>
          <w:rFonts w:ascii="Times New Roman" w:hAnsi="Times New Roman" w:cs="Times New Roman"/>
          <w:sz w:val="24"/>
          <w:szCs w:val="24"/>
        </w:rPr>
        <w:t>Дополнительная общеобразовательная (</w:t>
      </w:r>
      <w:proofErr w:type="spellStart"/>
      <w:r w:rsidRPr="008A7669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8A7669">
        <w:rPr>
          <w:rFonts w:ascii="Times New Roman" w:hAnsi="Times New Roman" w:cs="Times New Roman"/>
          <w:sz w:val="24"/>
          <w:szCs w:val="24"/>
        </w:rPr>
        <w:t xml:space="preserve">) программа «Малая Родина» имеет туристско-краеведческую направленность, направлена на изучение и расширение знаний обучающихся о </w:t>
      </w:r>
      <w:proofErr w:type="spellStart"/>
      <w:r w:rsidRPr="008A7669">
        <w:rPr>
          <w:rFonts w:ascii="Times New Roman" w:hAnsi="Times New Roman" w:cs="Times New Roman"/>
          <w:sz w:val="24"/>
          <w:szCs w:val="24"/>
        </w:rPr>
        <w:t>Белгородчине</w:t>
      </w:r>
      <w:proofErr w:type="spellEnd"/>
      <w:r w:rsidRPr="008A7669">
        <w:rPr>
          <w:rFonts w:ascii="Times New Roman" w:hAnsi="Times New Roman" w:cs="Times New Roman"/>
          <w:sz w:val="24"/>
          <w:szCs w:val="24"/>
        </w:rPr>
        <w:t xml:space="preserve"> – с древнейших времен и до сегодняшних дней, ее географическом положении, природе, культуре, жизни и деятельности знаменитых земляков. Новизна данной программы состоит в том, что, основываясь на общих закономерностях построения учебного процесса, она разработана на основе краеведческого материала и раскрывает специфические особенности истории, культуры и экономики края. Данная программа предполагает комплексное изучение родного края и приобщение </w:t>
      </w:r>
      <w:proofErr w:type="gramStart"/>
      <w:r w:rsidRPr="008A766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A7669">
        <w:rPr>
          <w:rFonts w:ascii="Times New Roman" w:hAnsi="Times New Roman" w:cs="Times New Roman"/>
          <w:sz w:val="24"/>
          <w:szCs w:val="24"/>
        </w:rPr>
        <w:t xml:space="preserve"> к творческой исследовательской работе. </w:t>
      </w:r>
    </w:p>
    <w:p w:rsidR="002F3461" w:rsidRPr="008A7669" w:rsidRDefault="00576E61" w:rsidP="002F3461">
      <w:pPr>
        <w:jc w:val="both"/>
        <w:rPr>
          <w:rFonts w:ascii="Times New Roman" w:hAnsi="Times New Roman" w:cs="Times New Roman"/>
          <w:sz w:val="24"/>
          <w:szCs w:val="24"/>
        </w:rPr>
      </w:pPr>
      <w:r w:rsidRPr="008A7669">
        <w:rPr>
          <w:rFonts w:ascii="Times New Roman" w:hAnsi="Times New Roman" w:cs="Times New Roman"/>
          <w:sz w:val="24"/>
          <w:szCs w:val="24"/>
        </w:rPr>
        <w:t>Цель программы - воспитание гармонично развитой личности; развитие творческих способностей обучающихся средствами туристско-краеведческой деятельности в процессе изучения родного края.</w:t>
      </w:r>
    </w:p>
    <w:p w:rsidR="002F3461" w:rsidRPr="008A7669" w:rsidRDefault="00576E61" w:rsidP="002F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669">
        <w:rPr>
          <w:rFonts w:ascii="Times New Roman" w:hAnsi="Times New Roman" w:cs="Times New Roman"/>
          <w:sz w:val="24"/>
          <w:szCs w:val="24"/>
        </w:rPr>
        <w:t xml:space="preserve"> В ходе учебного процесса предлагается решение следующих задач: </w:t>
      </w:r>
    </w:p>
    <w:p w:rsidR="002F3461" w:rsidRPr="008A7669" w:rsidRDefault="00576E61" w:rsidP="002F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669">
        <w:rPr>
          <w:rFonts w:ascii="Times New Roman" w:hAnsi="Times New Roman" w:cs="Times New Roman"/>
          <w:sz w:val="24"/>
          <w:szCs w:val="24"/>
        </w:rPr>
        <w:t>– расширение краеведческих знаний обучающихся;</w:t>
      </w:r>
    </w:p>
    <w:p w:rsidR="002F3461" w:rsidRPr="008A7669" w:rsidRDefault="00576E61" w:rsidP="002F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669">
        <w:rPr>
          <w:rFonts w:ascii="Times New Roman" w:hAnsi="Times New Roman" w:cs="Times New Roman"/>
          <w:sz w:val="24"/>
          <w:szCs w:val="24"/>
        </w:rPr>
        <w:t xml:space="preserve"> – систематизация и закрепление имеющихся знаний; </w:t>
      </w:r>
    </w:p>
    <w:p w:rsidR="002F3461" w:rsidRPr="008A7669" w:rsidRDefault="00576E61" w:rsidP="002F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669">
        <w:rPr>
          <w:rFonts w:ascii="Times New Roman" w:hAnsi="Times New Roman" w:cs="Times New Roman"/>
          <w:sz w:val="24"/>
          <w:szCs w:val="24"/>
        </w:rPr>
        <w:t>– развитие интереса к познанию родного края;</w:t>
      </w:r>
    </w:p>
    <w:p w:rsidR="002F3461" w:rsidRPr="008A7669" w:rsidRDefault="00576E61" w:rsidP="002F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669">
        <w:rPr>
          <w:rFonts w:ascii="Times New Roman" w:hAnsi="Times New Roman" w:cs="Times New Roman"/>
          <w:sz w:val="24"/>
          <w:szCs w:val="24"/>
        </w:rPr>
        <w:t xml:space="preserve"> – формирование навыков в организации краеведческой деятельности, умения работать с краеведческим материалом;</w:t>
      </w:r>
    </w:p>
    <w:p w:rsidR="002F3461" w:rsidRPr="008A7669" w:rsidRDefault="00576E61" w:rsidP="002F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669">
        <w:rPr>
          <w:rFonts w:ascii="Times New Roman" w:hAnsi="Times New Roman" w:cs="Times New Roman"/>
          <w:sz w:val="24"/>
          <w:szCs w:val="24"/>
        </w:rPr>
        <w:t xml:space="preserve"> – формирование представления о </w:t>
      </w:r>
      <w:proofErr w:type="spellStart"/>
      <w:r w:rsidRPr="008A766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A7669">
        <w:rPr>
          <w:rFonts w:ascii="Times New Roman" w:hAnsi="Times New Roman" w:cs="Times New Roman"/>
          <w:sz w:val="24"/>
          <w:szCs w:val="24"/>
        </w:rPr>
        <w:t xml:space="preserve"> связях и получение дополнительного образования по дисциплинам: история, география, биология, ОБЖ; </w:t>
      </w:r>
    </w:p>
    <w:p w:rsidR="002F3461" w:rsidRPr="008A7669" w:rsidRDefault="00576E61" w:rsidP="002F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669">
        <w:rPr>
          <w:rFonts w:ascii="Times New Roman" w:hAnsi="Times New Roman" w:cs="Times New Roman"/>
          <w:sz w:val="24"/>
          <w:szCs w:val="24"/>
        </w:rPr>
        <w:t>– формирование туристских навыков и умений, бережного отношения к окружающей среде;</w:t>
      </w:r>
    </w:p>
    <w:p w:rsidR="002F3461" w:rsidRPr="008A7669" w:rsidRDefault="00576E61" w:rsidP="002F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669">
        <w:rPr>
          <w:rFonts w:ascii="Times New Roman" w:hAnsi="Times New Roman" w:cs="Times New Roman"/>
          <w:sz w:val="24"/>
          <w:szCs w:val="24"/>
        </w:rPr>
        <w:t xml:space="preserve"> – развитие любознательности, интереса к самостоятельной исследовательской работе;</w:t>
      </w:r>
    </w:p>
    <w:p w:rsidR="002F3461" w:rsidRPr="008A7669" w:rsidRDefault="00576E61" w:rsidP="002F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669">
        <w:rPr>
          <w:rFonts w:ascii="Times New Roman" w:hAnsi="Times New Roman" w:cs="Times New Roman"/>
          <w:sz w:val="24"/>
          <w:szCs w:val="24"/>
        </w:rPr>
        <w:t xml:space="preserve"> – развитие кругозора и гуманитарной культуры обучающихся, приобщение их к традициям своего народа; </w:t>
      </w:r>
    </w:p>
    <w:p w:rsidR="002F3461" w:rsidRPr="008A7669" w:rsidRDefault="00576E61" w:rsidP="002F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669">
        <w:rPr>
          <w:rFonts w:ascii="Times New Roman" w:hAnsi="Times New Roman" w:cs="Times New Roman"/>
          <w:sz w:val="24"/>
          <w:szCs w:val="24"/>
        </w:rPr>
        <w:t xml:space="preserve">– воспитание чувства гордости и любви к своей Родине; </w:t>
      </w:r>
    </w:p>
    <w:p w:rsidR="002F3461" w:rsidRPr="008A7669" w:rsidRDefault="00576E61" w:rsidP="002F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669">
        <w:rPr>
          <w:rFonts w:ascii="Times New Roman" w:hAnsi="Times New Roman" w:cs="Times New Roman"/>
          <w:sz w:val="24"/>
          <w:szCs w:val="24"/>
        </w:rPr>
        <w:t>– сохранение исторической памяти.</w:t>
      </w:r>
    </w:p>
    <w:p w:rsidR="00207CE3" w:rsidRPr="008A7669" w:rsidRDefault="00576E61" w:rsidP="002F3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6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7669">
        <w:rPr>
          <w:rFonts w:ascii="Times New Roman" w:hAnsi="Times New Roman" w:cs="Times New Roman"/>
          <w:sz w:val="24"/>
          <w:szCs w:val="24"/>
        </w:rPr>
        <w:t>Данная программа предполагает три года обучения (по 144 часов, 4 часа в неделю</w:t>
      </w:r>
      <w:r w:rsidR="002F3461" w:rsidRPr="008A7669">
        <w:rPr>
          <w:rFonts w:ascii="Times New Roman" w:hAnsi="Times New Roman" w:cs="Times New Roman"/>
          <w:sz w:val="24"/>
          <w:szCs w:val="24"/>
        </w:rPr>
        <w:t>) и рассчитана на обучающихся 11</w:t>
      </w:r>
      <w:r w:rsidRPr="008A7669">
        <w:rPr>
          <w:rFonts w:ascii="Times New Roman" w:hAnsi="Times New Roman" w:cs="Times New Roman"/>
          <w:sz w:val="24"/>
          <w:szCs w:val="24"/>
        </w:rPr>
        <w:t>-1</w:t>
      </w:r>
      <w:r w:rsidR="002F3461" w:rsidRPr="008A7669">
        <w:rPr>
          <w:rFonts w:ascii="Times New Roman" w:hAnsi="Times New Roman" w:cs="Times New Roman"/>
          <w:sz w:val="24"/>
          <w:szCs w:val="24"/>
        </w:rPr>
        <w:t>3</w:t>
      </w:r>
      <w:r w:rsidRPr="008A7669">
        <w:rPr>
          <w:rFonts w:ascii="Times New Roman" w:hAnsi="Times New Roman" w:cs="Times New Roman"/>
          <w:sz w:val="24"/>
          <w:szCs w:val="24"/>
        </w:rPr>
        <w:t xml:space="preserve"> лет.</w:t>
      </w:r>
      <w:proofErr w:type="gramEnd"/>
      <w:r w:rsidRPr="008A7669">
        <w:rPr>
          <w:rFonts w:ascii="Times New Roman" w:hAnsi="Times New Roman" w:cs="Times New Roman"/>
          <w:sz w:val="24"/>
          <w:szCs w:val="24"/>
        </w:rPr>
        <w:t xml:space="preserve"> Темы занятий для каждого года обучения отличаются по объему и характеру информации, получаемой воспитанниками краеведческого объединения.</w:t>
      </w:r>
      <w:r w:rsidR="002F3461" w:rsidRPr="008A7669">
        <w:rPr>
          <w:rFonts w:ascii="Times New Roman" w:hAnsi="Times New Roman" w:cs="Times New Roman"/>
          <w:sz w:val="24"/>
          <w:szCs w:val="24"/>
        </w:rPr>
        <w:t xml:space="preserve"> В первый год обучения обучающег</w:t>
      </w:r>
      <w:r w:rsidRPr="008A7669">
        <w:rPr>
          <w:rFonts w:ascii="Times New Roman" w:hAnsi="Times New Roman" w:cs="Times New Roman"/>
          <w:sz w:val="24"/>
          <w:szCs w:val="24"/>
        </w:rPr>
        <w:t xml:space="preserve">ося получают базовые знания, знакомятся с основами краеведения, источниками изучения родного края, приобретают первичные туристические навыки и умения. Объектом изучения первого года становится малая родина. Обучающегося расширяют и углубляют свои знания о родном селе, о </w:t>
      </w:r>
      <w:proofErr w:type="spellStart"/>
      <w:r w:rsidRPr="008A7669">
        <w:rPr>
          <w:rFonts w:ascii="Times New Roman" w:hAnsi="Times New Roman" w:cs="Times New Roman"/>
          <w:sz w:val="24"/>
          <w:szCs w:val="24"/>
        </w:rPr>
        <w:t>Краснояружском</w:t>
      </w:r>
      <w:proofErr w:type="spellEnd"/>
      <w:r w:rsidRPr="008A7669">
        <w:rPr>
          <w:rFonts w:ascii="Times New Roman" w:hAnsi="Times New Roman" w:cs="Times New Roman"/>
          <w:sz w:val="24"/>
          <w:szCs w:val="24"/>
        </w:rPr>
        <w:t xml:space="preserve"> районе, знакомятся с его географическим положением, историей с древнейших времен до настоящего времени, с жизнью и деятельностью известных земляков. Объектом второго года занятий становится родной край. Под </w:t>
      </w:r>
      <w:r w:rsidRPr="008A7669">
        <w:rPr>
          <w:rFonts w:ascii="Times New Roman" w:hAnsi="Times New Roman" w:cs="Times New Roman"/>
          <w:sz w:val="24"/>
          <w:szCs w:val="24"/>
        </w:rPr>
        <w:lastRenderedPageBreak/>
        <w:t xml:space="preserve">понятием «родной край» подразумевается комплексное изучение </w:t>
      </w:r>
      <w:proofErr w:type="spellStart"/>
      <w:r w:rsidRPr="008A7669">
        <w:rPr>
          <w:rFonts w:ascii="Times New Roman" w:hAnsi="Times New Roman" w:cs="Times New Roman"/>
          <w:sz w:val="24"/>
          <w:szCs w:val="24"/>
        </w:rPr>
        <w:t>Белгородчины</w:t>
      </w:r>
      <w:proofErr w:type="spellEnd"/>
      <w:r w:rsidRPr="008A7669">
        <w:rPr>
          <w:rFonts w:ascii="Times New Roman" w:hAnsi="Times New Roman" w:cs="Times New Roman"/>
          <w:sz w:val="24"/>
          <w:szCs w:val="24"/>
        </w:rPr>
        <w:t xml:space="preserve"> - ее место в составе России, ее символики, истории края с древнейших времен до начала ХХ века, особенностей быта населения </w:t>
      </w:r>
      <w:proofErr w:type="spellStart"/>
      <w:r w:rsidRPr="008A7669">
        <w:rPr>
          <w:rFonts w:ascii="Times New Roman" w:hAnsi="Times New Roman" w:cs="Times New Roman"/>
          <w:sz w:val="24"/>
          <w:szCs w:val="24"/>
        </w:rPr>
        <w:t>Белгородчины</w:t>
      </w:r>
      <w:proofErr w:type="spellEnd"/>
      <w:r w:rsidRPr="008A7669">
        <w:rPr>
          <w:rFonts w:ascii="Times New Roman" w:hAnsi="Times New Roman" w:cs="Times New Roman"/>
          <w:sz w:val="24"/>
          <w:szCs w:val="24"/>
        </w:rPr>
        <w:t xml:space="preserve">. Изучают жизненный и трудовой путь выдающихся </w:t>
      </w:r>
      <w:proofErr w:type="spellStart"/>
      <w:r w:rsidRPr="008A7669">
        <w:rPr>
          <w:rFonts w:ascii="Times New Roman" w:hAnsi="Times New Roman" w:cs="Times New Roman"/>
          <w:sz w:val="24"/>
          <w:szCs w:val="24"/>
        </w:rPr>
        <w:t>белгородцев</w:t>
      </w:r>
      <w:proofErr w:type="spellEnd"/>
      <w:r w:rsidRPr="008A7669">
        <w:rPr>
          <w:rFonts w:ascii="Times New Roman" w:hAnsi="Times New Roman" w:cs="Times New Roman"/>
          <w:sz w:val="24"/>
          <w:szCs w:val="24"/>
        </w:rPr>
        <w:t>, их вклад в развитие отечественной культуры и науки, обучаются жизненным навыкам в природной среде. Практические занятия приобщают ребят к исследовательской краеведческой работе. На третьем году занятий предполагается большее количество практических занятий по совершенствованию навыков исследовательской краеведческой работы.</w:t>
      </w:r>
    </w:p>
    <w:sectPr w:rsidR="00207CE3" w:rsidRPr="008A7669" w:rsidSect="00AE2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6E61"/>
    <w:rsid w:val="00207CE3"/>
    <w:rsid w:val="002F3461"/>
    <w:rsid w:val="00576E61"/>
    <w:rsid w:val="008A7669"/>
    <w:rsid w:val="00993825"/>
    <w:rsid w:val="00A2500A"/>
    <w:rsid w:val="00AE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2020-11-27T08:26:00Z</dcterms:created>
  <dcterms:modified xsi:type="dcterms:W3CDTF">2020-11-27T11:51:00Z</dcterms:modified>
</cp:coreProperties>
</file>