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EF" w:rsidRDefault="003560EF" w:rsidP="00D914AE">
      <w:pPr>
        <w:pStyle w:val="style34"/>
        <w:spacing w:before="240" w:beforeAutospacing="0" w:after="0" w:afterAutospacing="0"/>
        <w:ind w:left="150" w:right="150"/>
        <w:jc w:val="center"/>
      </w:pPr>
      <w:r w:rsidRPr="003560EF">
        <w:rPr>
          <w:b/>
          <w:bCs/>
          <w:sz w:val="28"/>
          <w:szCs w:val="28"/>
        </w:rPr>
        <w:t>Аннотация к </w:t>
      </w:r>
      <w:hyperlink r:id="rId4" w:history="1">
        <w:r w:rsidR="00684908" w:rsidRPr="00684908">
          <w:rPr>
            <w:rStyle w:val="a4"/>
            <w:b/>
            <w:bCs/>
            <w:color w:val="auto"/>
            <w:sz w:val="28"/>
            <w:szCs w:val="28"/>
          </w:rPr>
          <w:t>рабочей программе</w:t>
        </w:r>
        <w:r w:rsidR="00073215" w:rsidRPr="00684908">
          <w:rPr>
            <w:b/>
            <w:sz w:val="28"/>
            <w:szCs w:val="28"/>
          </w:rPr>
          <w:t xml:space="preserve"> </w:t>
        </w:r>
        <w:r w:rsidRPr="00684908">
          <w:rPr>
            <w:rStyle w:val="a4"/>
            <w:b/>
            <w:bCs/>
            <w:color w:val="auto"/>
            <w:sz w:val="28"/>
            <w:szCs w:val="28"/>
          </w:rPr>
          <w:t>объединения «Премьера»</w:t>
        </w:r>
      </w:hyperlink>
    </w:p>
    <w:p w:rsidR="00684908" w:rsidRPr="00684908" w:rsidRDefault="00A37745" w:rsidP="00684908">
      <w:pPr>
        <w:pStyle w:val="style34"/>
        <w:spacing w:before="0" w:beforeAutospacing="0" w:after="0" w:afterAutospacing="0"/>
        <w:ind w:left="150" w:right="15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3 </w:t>
      </w:r>
      <w:r w:rsidR="00684908">
        <w:rPr>
          <w:b/>
          <w:bCs/>
          <w:sz w:val="28"/>
          <w:szCs w:val="28"/>
        </w:rPr>
        <w:t>г.о.</w:t>
      </w:r>
    </w:p>
    <w:p w:rsidR="003560EF" w:rsidRDefault="003560EF" w:rsidP="00684908">
      <w:pPr>
        <w:pStyle w:val="style34"/>
        <w:spacing w:before="0" w:beforeAutospacing="0" w:after="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 w:rsidRPr="003560EF">
        <w:rPr>
          <w:b/>
          <w:bCs/>
          <w:color w:val="000000"/>
          <w:sz w:val="28"/>
          <w:szCs w:val="28"/>
        </w:rPr>
        <w:t xml:space="preserve">Возраст обучающихся: </w:t>
      </w:r>
      <w:r w:rsidR="00684908">
        <w:rPr>
          <w:b/>
          <w:bCs/>
          <w:color w:val="000000"/>
          <w:sz w:val="28"/>
          <w:szCs w:val="28"/>
        </w:rPr>
        <w:t>8-16</w:t>
      </w:r>
      <w:r w:rsidRPr="003560EF">
        <w:rPr>
          <w:b/>
          <w:bCs/>
          <w:color w:val="000000"/>
          <w:sz w:val="28"/>
          <w:szCs w:val="28"/>
        </w:rPr>
        <w:t xml:space="preserve"> лет.</w:t>
      </w:r>
      <w:r w:rsidRPr="003560EF">
        <w:rPr>
          <w:b/>
          <w:bCs/>
          <w:color w:val="000000"/>
          <w:sz w:val="28"/>
          <w:szCs w:val="28"/>
        </w:rPr>
        <w:br/>
        <w:t>Автор-составитель: Долгих Л.К.</w:t>
      </w:r>
    </w:p>
    <w:p w:rsidR="00684908" w:rsidRPr="003560EF" w:rsidRDefault="00684908" w:rsidP="00684908">
      <w:pPr>
        <w:pStyle w:val="style34"/>
        <w:spacing w:before="240" w:beforeAutospacing="0" w:after="0" w:afterAutospacing="0"/>
        <w:ind w:left="150" w:right="150"/>
        <w:jc w:val="right"/>
        <w:rPr>
          <w:b/>
          <w:bCs/>
          <w:color w:val="000000"/>
          <w:sz w:val="28"/>
          <w:szCs w:val="28"/>
        </w:rPr>
      </w:pPr>
    </w:p>
    <w:p w:rsidR="00A37745" w:rsidRPr="00A37745" w:rsidRDefault="00684908" w:rsidP="00A37745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A37745">
        <w:rPr>
          <w:rFonts w:ascii="Times New Roman" w:hAnsi="Times New Roman" w:cs="Times New Roman"/>
          <w:color w:val="000000"/>
          <w:sz w:val="24"/>
          <w:szCs w:val="24"/>
        </w:rPr>
        <w:t xml:space="preserve">      Данная рабочая программа разработана на основе дополнительной общеобразовательной общеразвивающей программы театральной студии «Воображение» утвержденной приказом </w:t>
      </w:r>
      <w:r w:rsidR="00DE7E07" w:rsidRPr="00A37745">
        <w:rPr>
          <w:rFonts w:ascii="Times New Roman" w:hAnsi="Times New Roman" w:cs="Times New Roman"/>
          <w:sz w:val="24"/>
          <w:szCs w:val="24"/>
        </w:rPr>
        <w:t>№1</w:t>
      </w:r>
      <w:r w:rsidR="00A37745" w:rsidRPr="00A37745">
        <w:rPr>
          <w:rFonts w:ascii="Times New Roman" w:hAnsi="Times New Roman" w:cs="Times New Roman"/>
          <w:sz w:val="24"/>
          <w:szCs w:val="24"/>
        </w:rPr>
        <w:t>01</w:t>
      </w:r>
      <w:r w:rsidR="00DE7E07" w:rsidRPr="00A37745">
        <w:rPr>
          <w:rFonts w:ascii="Times New Roman" w:hAnsi="Times New Roman" w:cs="Times New Roman"/>
          <w:sz w:val="24"/>
          <w:szCs w:val="24"/>
        </w:rPr>
        <w:t>от 3</w:t>
      </w:r>
      <w:r w:rsidR="00A37745" w:rsidRPr="00A37745">
        <w:rPr>
          <w:rFonts w:ascii="Times New Roman" w:hAnsi="Times New Roman" w:cs="Times New Roman"/>
          <w:sz w:val="24"/>
          <w:szCs w:val="24"/>
        </w:rPr>
        <w:t>0</w:t>
      </w:r>
      <w:r w:rsidR="00DE7E07" w:rsidRPr="00A37745">
        <w:rPr>
          <w:rFonts w:ascii="Times New Roman" w:hAnsi="Times New Roman" w:cs="Times New Roman"/>
          <w:sz w:val="24"/>
          <w:szCs w:val="24"/>
        </w:rPr>
        <w:t>.08.202</w:t>
      </w:r>
      <w:r w:rsidR="00A37745" w:rsidRPr="00A37745">
        <w:rPr>
          <w:rFonts w:ascii="Times New Roman" w:hAnsi="Times New Roman" w:cs="Times New Roman"/>
          <w:sz w:val="24"/>
          <w:szCs w:val="24"/>
        </w:rPr>
        <w:t>4</w:t>
      </w:r>
      <w:r w:rsidRPr="00A37745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A3774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Данная рабочая программа рассчитана на 1 год обучения в творческих </w:t>
      </w:r>
      <w:r w:rsidR="00DE7E07" w:rsidRPr="00A37745">
        <w:rPr>
          <w:rFonts w:ascii="Times New Roman" w:hAnsi="Times New Roman" w:cs="Times New Roman"/>
          <w:color w:val="000000"/>
          <w:sz w:val="24"/>
          <w:szCs w:val="24"/>
        </w:rPr>
        <w:t>объединениях для</w:t>
      </w:r>
      <w:r w:rsidRPr="00A3774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возрасте от 8 до 16 лет. В рамках реализации программы предусматривается проведение практических и теоретических занятий</w:t>
      </w:r>
      <w:r w:rsidRPr="00A37745">
        <w:rPr>
          <w:rFonts w:ascii="Times New Roman" w:hAnsi="Times New Roman" w:cs="Times New Roman"/>
          <w:sz w:val="24"/>
          <w:szCs w:val="24"/>
        </w:rPr>
        <w:t xml:space="preserve">, проведение тестирования  и участие в конкурсах художественного творчества. </w:t>
      </w:r>
      <w:r w:rsidRPr="00A37745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144 часа (72 занятия) в год. Режим организации образовательного процесса по программе предполагает проведение занятий (2 занятия по 45 минут) с периодичностью 2 раза в неделю. Образовательный процесс организовывается в форме учебных занятий.</w:t>
      </w:r>
      <w:r w:rsidR="00A37745" w:rsidRPr="00A37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745" w:rsidRPr="00A37745">
        <w:rPr>
          <w:rFonts w:ascii="Times New Roman" w:hAnsi="Times New Roman" w:cs="Times New Roman"/>
          <w:color w:val="1A1A1A"/>
          <w:sz w:val="24"/>
          <w:szCs w:val="24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 с использованием компьютерной техники 2 занятия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</w:t>
      </w:r>
      <w:r w:rsidR="00CE0FE2">
        <w:rPr>
          <w:rFonts w:ascii="Times New Roman" w:hAnsi="Times New Roman" w:cs="Times New Roman"/>
          <w:color w:val="1A1A1A"/>
          <w:sz w:val="24"/>
          <w:szCs w:val="24"/>
        </w:rPr>
        <w:t xml:space="preserve"> контролем педагога</w:t>
      </w:r>
      <w:bookmarkStart w:id="0" w:name="_GoBack"/>
      <w:bookmarkEnd w:id="0"/>
      <w:r w:rsidR="00A37745" w:rsidRPr="00A37745">
        <w:rPr>
          <w:rFonts w:ascii="Times New Roman" w:hAnsi="Times New Roman" w:cs="Times New Roman"/>
          <w:color w:val="1A1A1A"/>
          <w:sz w:val="24"/>
          <w:szCs w:val="24"/>
        </w:rPr>
        <w:t xml:space="preserve"> с применением ресурсов телекоммуникационных сетей и специального программного обеспечения.</w:t>
      </w:r>
    </w:p>
    <w:p w:rsidR="00684908" w:rsidRPr="00A37745" w:rsidRDefault="00684908" w:rsidP="00684908">
      <w:pPr>
        <w:pStyle w:val="style34"/>
        <w:spacing w:before="0" w:beforeAutospacing="0" w:after="0" w:afterAutospacing="0" w:line="276" w:lineRule="auto"/>
        <w:ind w:left="150" w:right="150"/>
        <w:jc w:val="both"/>
        <w:rPr>
          <w:color w:val="000000"/>
        </w:rPr>
      </w:pPr>
    </w:p>
    <w:p w:rsidR="00684908" w:rsidRPr="00A37745" w:rsidRDefault="00684908" w:rsidP="00684908">
      <w:pPr>
        <w:pStyle w:val="style34"/>
        <w:spacing w:before="0" w:beforeAutospacing="0" w:after="0" w:afterAutospacing="0"/>
        <w:ind w:left="150" w:right="150"/>
        <w:jc w:val="both"/>
        <w:rPr>
          <w:color w:val="000000"/>
        </w:rPr>
      </w:pPr>
      <w:r w:rsidRPr="00A37745">
        <w:t xml:space="preserve">     Реализация данной рабочей программы предполагает ознакомление с видами театрального искусства, историей театра, с теоретическими основами актёрского мастерства и сценической речи.</w:t>
      </w:r>
    </w:p>
    <w:p w:rsidR="003560EF" w:rsidRPr="00705BF8" w:rsidRDefault="003560EF" w:rsidP="000501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60EF" w:rsidRPr="00705BF8" w:rsidSect="001E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5BF8"/>
    <w:rsid w:val="00050197"/>
    <w:rsid w:val="00073215"/>
    <w:rsid w:val="001A55D4"/>
    <w:rsid w:val="001B257B"/>
    <w:rsid w:val="001E4E22"/>
    <w:rsid w:val="00303A53"/>
    <w:rsid w:val="003560EF"/>
    <w:rsid w:val="0037770E"/>
    <w:rsid w:val="00491649"/>
    <w:rsid w:val="004A0F89"/>
    <w:rsid w:val="00674301"/>
    <w:rsid w:val="00684908"/>
    <w:rsid w:val="00691A50"/>
    <w:rsid w:val="00705BF8"/>
    <w:rsid w:val="00781BFE"/>
    <w:rsid w:val="007A6F94"/>
    <w:rsid w:val="00A37745"/>
    <w:rsid w:val="00A63A05"/>
    <w:rsid w:val="00C6774C"/>
    <w:rsid w:val="00CA47D9"/>
    <w:rsid w:val="00CE0FE2"/>
    <w:rsid w:val="00CF18E4"/>
    <w:rsid w:val="00D914AE"/>
    <w:rsid w:val="00DE7E07"/>
    <w:rsid w:val="00E96CE9"/>
    <w:rsid w:val="00EB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2BB27-47A6-453E-BB38-F80D16A2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F94"/>
    <w:pPr>
      <w:spacing w:after="0" w:line="240" w:lineRule="auto"/>
    </w:pPr>
  </w:style>
  <w:style w:type="paragraph" w:customStyle="1" w:styleId="style34">
    <w:name w:val="style34"/>
    <w:basedOn w:val="a"/>
    <w:rsid w:val="0005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01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84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ЦДО</cp:lastModifiedBy>
  <cp:revision>20</cp:revision>
  <dcterms:created xsi:type="dcterms:W3CDTF">2019-04-15T02:04:00Z</dcterms:created>
  <dcterms:modified xsi:type="dcterms:W3CDTF">2024-10-01T13:14:00Z</dcterms:modified>
</cp:coreProperties>
</file>