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CE" w:rsidRDefault="0098025A" w:rsidP="0098025A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5A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объединения</w:t>
      </w:r>
    </w:p>
    <w:p w:rsidR="0098025A" w:rsidRPr="0098025A" w:rsidRDefault="0098025A" w:rsidP="009035CE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025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21C3C">
        <w:rPr>
          <w:rFonts w:ascii="Times New Roman" w:hAnsi="Times New Roman" w:cs="Times New Roman"/>
          <w:b/>
          <w:color w:val="000000"/>
          <w:sz w:val="24"/>
          <w:szCs w:val="24"/>
        </w:rPr>
        <w:t>Аврора»</w:t>
      </w:r>
    </w:p>
    <w:p w:rsidR="0098025A" w:rsidRDefault="0098025A" w:rsidP="0098025A">
      <w:pPr>
        <w:spacing w:after="0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025A">
        <w:rPr>
          <w:rFonts w:ascii="Times New Roman" w:hAnsi="Times New Roman" w:cs="Times New Roman"/>
          <w:b/>
          <w:bCs/>
          <w:sz w:val="24"/>
        </w:rPr>
        <w:t xml:space="preserve">Возраст обучающихся: </w:t>
      </w:r>
      <w:r w:rsidR="00734FBC">
        <w:rPr>
          <w:rFonts w:ascii="Times New Roman" w:hAnsi="Times New Roman" w:cs="Times New Roman"/>
          <w:b/>
          <w:bCs/>
          <w:sz w:val="24"/>
        </w:rPr>
        <w:t>1</w:t>
      </w:r>
      <w:r w:rsidR="00421C3C">
        <w:rPr>
          <w:rFonts w:ascii="Times New Roman" w:hAnsi="Times New Roman" w:cs="Times New Roman"/>
          <w:b/>
          <w:bCs/>
          <w:sz w:val="24"/>
        </w:rPr>
        <w:t>5-16</w:t>
      </w:r>
      <w:r w:rsidRPr="0098025A">
        <w:rPr>
          <w:rFonts w:ascii="Times New Roman" w:hAnsi="Times New Roman" w:cs="Times New Roman"/>
          <w:b/>
          <w:bCs/>
          <w:sz w:val="24"/>
        </w:rPr>
        <w:t xml:space="preserve"> лет</w:t>
      </w:r>
      <w:r w:rsidRPr="0098025A">
        <w:rPr>
          <w:rFonts w:ascii="Times New Roman" w:hAnsi="Times New Roman" w:cs="Times New Roman"/>
          <w:b/>
          <w:bCs/>
          <w:color w:val="000000"/>
          <w:sz w:val="24"/>
        </w:rPr>
        <w:t>.</w:t>
      </w:r>
      <w:r w:rsidRPr="0098025A">
        <w:rPr>
          <w:rFonts w:ascii="Times New Roman" w:hAnsi="Times New Roman" w:cs="Times New Roman"/>
          <w:b/>
          <w:bCs/>
          <w:color w:val="000000"/>
          <w:sz w:val="24"/>
        </w:rPr>
        <w:br/>
        <w:t xml:space="preserve">Автор-составитель: </w:t>
      </w:r>
      <w:r w:rsidR="00421C3C">
        <w:rPr>
          <w:rFonts w:ascii="Times New Roman" w:hAnsi="Times New Roman" w:cs="Times New Roman"/>
          <w:b/>
          <w:bCs/>
          <w:color w:val="000000"/>
          <w:sz w:val="24"/>
        </w:rPr>
        <w:t>Ангольт Т.В,</w:t>
      </w:r>
      <w:r w:rsidRPr="00DE21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</w:p>
    <w:p w:rsidR="0098025A" w:rsidRPr="0098025A" w:rsidRDefault="00FF265A" w:rsidP="00FF265A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025A"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1C3C">
        <w:rPr>
          <w:rFonts w:ascii="Times New Roman" w:eastAsia="Times New Roman" w:hAnsi="Times New Roman" w:cs="Times New Roman"/>
          <w:sz w:val="24"/>
          <w:szCs w:val="24"/>
        </w:rPr>
        <w:t>Решение творческих задач по истории и обществознанию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25A" w:rsidRPr="00FF265A">
        <w:rPr>
          <w:rFonts w:ascii="Times New Roman" w:hAnsi="Times New Roman" w:cs="Times New Roman"/>
          <w:color w:val="000000"/>
          <w:sz w:val="24"/>
        </w:rPr>
        <w:t xml:space="preserve">утвержденной </w:t>
      </w:r>
      <w:r w:rsidRPr="00FF265A">
        <w:rPr>
          <w:rFonts w:ascii="Times New Roman" w:hAnsi="Times New Roman" w:cs="Times New Roman"/>
          <w:sz w:val="24"/>
        </w:rPr>
        <w:t xml:space="preserve">приказом </w:t>
      </w:r>
      <w:r w:rsidR="006C79E0" w:rsidRPr="006C79E0">
        <w:rPr>
          <w:rFonts w:ascii="Times New Roman" w:hAnsi="Times New Roman" w:cs="Times New Roman"/>
          <w:sz w:val="24"/>
        </w:rPr>
        <w:t>№101 от 30.08.2024</w:t>
      </w:r>
      <w:r w:rsidR="0098025A" w:rsidRPr="006C79E0">
        <w:rPr>
          <w:rFonts w:ascii="Times New Roman" w:hAnsi="Times New Roman" w:cs="Times New Roman"/>
          <w:sz w:val="24"/>
        </w:rPr>
        <w:t xml:space="preserve"> года.</w:t>
      </w:r>
    </w:p>
    <w:p w:rsidR="00421C3C" w:rsidRPr="00421C3C" w:rsidRDefault="00FF265A" w:rsidP="00421C3C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5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8025A">
        <w:rPr>
          <w:rFonts w:ascii="Times New Roman" w:hAnsi="Times New Roman" w:cs="Times New Roman"/>
          <w:color w:val="000000"/>
          <w:sz w:val="24"/>
          <w:szCs w:val="24"/>
        </w:rPr>
        <w:t>абочая программа рассчитана на 1</w:t>
      </w:r>
      <w:r w:rsidR="0098025A"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</w:t>
      </w:r>
      <w:r w:rsidR="00421C3C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</w:t>
      </w:r>
      <w:r w:rsidR="00421C3C" w:rsidRPr="00421C3C">
        <w:rPr>
          <w:rFonts w:ascii="Times New Roman" w:hAnsi="Times New Roman" w:cs="Times New Roman"/>
          <w:color w:val="000000"/>
          <w:sz w:val="24"/>
          <w:szCs w:val="24"/>
        </w:rPr>
        <w:t>прикладным курсом, реализующим интересы обучающихся 15 – 16 лет в сфере повышения мотивации учебной деятельности, развития навыка работы с научно-популярной, учебной и справочной литературой, в расширении степени самостоятельности, в совершенствовании умений и добывании знаний обучающихся, в их интеллектуальном совершенствовании.</w:t>
      </w:r>
      <w:r w:rsidR="00421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C3C" w:rsidRPr="00421C3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опирается на </w:t>
      </w:r>
      <w:proofErr w:type="spellStart"/>
      <w:r w:rsidR="00421C3C" w:rsidRPr="00421C3C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421C3C" w:rsidRPr="00421C3C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истории, литературы, обществознания, права и экономики.</w:t>
      </w:r>
    </w:p>
    <w:p w:rsidR="0098025A" w:rsidRPr="00DE21F7" w:rsidRDefault="0098025A" w:rsidP="00FF265A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</w:t>
      </w:r>
      <w:r w:rsidR="00734FBC">
        <w:rPr>
          <w:rFonts w:ascii="Times New Roman" w:eastAsia="Times New Roman" w:hAnsi="Times New Roman" w:cs="Times New Roman"/>
          <w:sz w:val="24"/>
          <w:szCs w:val="24"/>
        </w:rPr>
        <w:t xml:space="preserve">старших школьников 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и включают </w:t>
      </w:r>
      <w:r w:rsidR="00421C3C">
        <w:rPr>
          <w:rFonts w:ascii="Times New Roman" w:eastAsia="Times New Roman" w:hAnsi="Times New Roman" w:cs="Times New Roman"/>
          <w:sz w:val="24"/>
          <w:szCs w:val="24"/>
        </w:rPr>
        <w:t xml:space="preserve">анализ научно-популярных тексов, текстов исторических источников, картографического, статистического и иллюстративного </w:t>
      </w:r>
      <w:r w:rsidR="006C79E0">
        <w:rPr>
          <w:rFonts w:ascii="Times New Roman" w:eastAsia="Times New Roman" w:hAnsi="Times New Roman" w:cs="Times New Roman"/>
          <w:sz w:val="24"/>
          <w:szCs w:val="24"/>
        </w:rPr>
        <w:t>материала, проведение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 xml:space="preserve"> исслед</w:t>
      </w:r>
      <w:r w:rsidR="005541FD">
        <w:rPr>
          <w:rFonts w:ascii="Times New Roman" w:eastAsia="Times New Roman" w:hAnsi="Times New Roman" w:cs="Times New Roman"/>
          <w:sz w:val="24"/>
          <w:szCs w:val="24"/>
        </w:rPr>
        <w:t>ований, презентацию исследовательских и проектных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формируются умения и навыки работы с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 xml:space="preserve"> научной литературой, энциклопедиями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, а также навыки поиска, анализа информации и публичных выступлений. </w:t>
      </w:r>
    </w:p>
    <w:p w:rsidR="0098025A" w:rsidRPr="00DE21F7" w:rsidRDefault="0098025A" w:rsidP="00FF265A">
      <w:pPr>
        <w:pStyle w:val="style34"/>
        <w:spacing w:before="0" w:beforeAutospacing="0" w:after="0" w:afterAutospacing="0" w:line="276" w:lineRule="auto"/>
        <w:ind w:right="-1" w:firstLine="426"/>
        <w:jc w:val="both"/>
        <w:rPr>
          <w:color w:val="000000"/>
        </w:rPr>
      </w:pPr>
      <w:r w:rsidRPr="00DE21F7">
        <w:rPr>
          <w:color w:val="000000"/>
        </w:rPr>
        <w:t xml:space="preserve">Программа рассчитана на </w:t>
      </w:r>
      <w:r w:rsidR="005541FD">
        <w:rPr>
          <w:color w:val="000000"/>
        </w:rPr>
        <w:t xml:space="preserve">72 часа </w:t>
      </w:r>
      <w:r w:rsidR="005541FD" w:rsidRPr="00DE21F7">
        <w:rPr>
          <w:color w:val="000000"/>
        </w:rPr>
        <w:t>в</w:t>
      </w:r>
      <w:r w:rsidRPr="00DE21F7">
        <w:rPr>
          <w:color w:val="000000"/>
        </w:rPr>
        <w:t xml:space="preserve"> год. Режим организации образовательного процесса по программе пр</w:t>
      </w:r>
      <w:r>
        <w:rPr>
          <w:color w:val="000000"/>
        </w:rPr>
        <w:t>едполагает про</w:t>
      </w:r>
      <w:r w:rsidR="005541FD">
        <w:rPr>
          <w:color w:val="000000"/>
        </w:rPr>
        <w:t>в</w:t>
      </w:r>
      <w:r w:rsidR="007C353C">
        <w:rPr>
          <w:color w:val="000000"/>
        </w:rPr>
        <w:t>едение занятий 2-х занятий по 45</w:t>
      </w:r>
      <w:r w:rsidR="005541FD">
        <w:rPr>
          <w:color w:val="000000"/>
        </w:rPr>
        <w:t xml:space="preserve"> минут</w:t>
      </w:r>
      <w:r w:rsidR="003A3283">
        <w:rPr>
          <w:color w:val="000000"/>
        </w:rPr>
        <w:t xml:space="preserve"> с периодичностью 1</w:t>
      </w:r>
      <w:r w:rsidRPr="00DE21F7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6C79E0" w:rsidRDefault="00FF265A" w:rsidP="00FF265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25A" w:rsidRPr="00CE136D">
        <w:rPr>
          <w:rFonts w:ascii="Times New Roman" w:hAnsi="Times New Roman" w:cs="Times New Roman"/>
          <w:sz w:val="24"/>
          <w:szCs w:val="24"/>
        </w:rPr>
        <w:t xml:space="preserve">Реализация данной рабочей программы предполагает </w:t>
      </w:r>
      <w:r w:rsidR="003A3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535A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</w:t>
      </w:r>
      <w:r w:rsidR="003A328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н</w:t>
      </w:r>
      <w:r w:rsidR="00421C3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у обучающихся, создание творческих</w:t>
      </w:r>
      <w:r w:rsidR="003A3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проектов, на</w:t>
      </w:r>
      <w:r w:rsidR="005541F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писание исследовательских работ, а также</w:t>
      </w:r>
      <w:r w:rsidR="0098025A" w:rsidRPr="00CE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25A" w:rsidRPr="00CE136D">
        <w:rPr>
          <w:rFonts w:ascii="Times New Roman" w:hAnsi="Times New Roman" w:cs="Times New Roman"/>
          <w:sz w:val="24"/>
          <w:szCs w:val="24"/>
          <w:lang w:bidi="ru-RU"/>
        </w:rPr>
        <w:t>участие</w:t>
      </w:r>
      <w:r w:rsidR="003A3283">
        <w:rPr>
          <w:rFonts w:ascii="Times New Roman" w:hAnsi="Times New Roman" w:cs="Times New Roman"/>
          <w:sz w:val="24"/>
          <w:szCs w:val="24"/>
          <w:lang w:bidi="ru-RU"/>
        </w:rPr>
        <w:t xml:space="preserve"> ребят</w:t>
      </w:r>
      <w:r w:rsidR="0098025A" w:rsidRPr="00CE136D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="005541FD">
        <w:rPr>
          <w:rFonts w:ascii="Times New Roman" w:hAnsi="Times New Roman" w:cs="Times New Roman"/>
          <w:sz w:val="24"/>
          <w:szCs w:val="24"/>
          <w:lang w:bidi="ru-RU"/>
        </w:rPr>
        <w:t xml:space="preserve">о Всероссийской олимпиаде школьников и </w:t>
      </w:r>
      <w:r w:rsidR="007C353C">
        <w:rPr>
          <w:rFonts w:ascii="Times New Roman" w:hAnsi="Times New Roman" w:cs="Times New Roman"/>
          <w:sz w:val="24"/>
          <w:szCs w:val="24"/>
          <w:lang w:bidi="ru-RU"/>
        </w:rPr>
        <w:t>в региональных</w:t>
      </w:r>
      <w:r w:rsidR="003A3283">
        <w:rPr>
          <w:rFonts w:ascii="Times New Roman" w:hAnsi="Times New Roman" w:cs="Times New Roman"/>
          <w:sz w:val="24"/>
          <w:szCs w:val="24"/>
          <w:lang w:bidi="ru-RU"/>
        </w:rPr>
        <w:t xml:space="preserve"> и Всероссийских конкурсах и фестивалях</w:t>
      </w:r>
      <w:r w:rsidR="00421C3C">
        <w:rPr>
          <w:rFonts w:ascii="Times New Roman" w:hAnsi="Times New Roman" w:cs="Times New Roman"/>
          <w:sz w:val="24"/>
          <w:szCs w:val="24"/>
          <w:lang w:bidi="ru-RU"/>
        </w:rPr>
        <w:t xml:space="preserve"> по истории, обществознанию и смежным дисциплинам</w:t>
      </w:r>
      <w:r w:rsidR="003A328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C79E0" w:rsidRDefault="006C79E0" w:rsidP="006C79E0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</w:t>
      </w:r>
      <w:r>
        <w:rPr>
          <w:rFonts w:ascii="Times New Roman" w:hAnsi="Times New Roman" w:cs="Times New Roman"/>
          <w:color w:val="1A1A1A"/>
          <w:sz w:val="24"/>
          <w:szCs w:val="24"/>
        </w:rPr>
        <w:t>1занятие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4"/>
          <w:szCs w:val="24"/>
        </w:rPr>
        <w:t xml:space="preserve">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6C79E0" w:rsidRDefault="006C79E0" w:rsidP="006C79E0"/>
    <w:p w:rsidR="0098025A" w:rsidRPr="006C79E0" w:rsidRDefault="0098025A" w:rsidP="006C79E0">
      <w:pPr>
        <w:rPr>
          <w:rFonts w:ascii="Times New Roman" w:hAnsi="Times New Roman" w:cs="Times New Roman"/>
          <w:sz w:val="24"/>
          <w:szCs w:val="24"/>
        </w:rPr>
      </w:pPr>
    </w:p>
    <w:sectPr w:rsidR="0098025A" w:rsidRPr="006C79E0" w:rsidSect="00F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6F"/>
    <w:rsid w:val="0010366F"/>
    <w:rsid w:val="003A3283"/>
    <w:rsid w:val="00421C3C"/>
    <w:rsid w:val="004F0993"/>
    <w:rsid w:val="00535A44"/>
    <w:rsid w:val="005541FD"/>
    <w:rsid w:val="006C79E0"/>
    <w:rsid w:val="00734FBC"/>
    <w:rsid w:val="007C353C"/>
    <w:rsid w:val="009035CE"/>
    <w:rsid w:val="0098025A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FDEA6-4329-4C1E-92D3-A9CEF907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98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02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</cp:lastModifiedBy>
  <cp:revision>4</cp:revision>
  <dcterms:created xsi:type="dcterms:W3CDTF">2023-11-24T12:27:00Z</dcterms:created>
  <dcterms:modified xsi:type="dcterms:W3CDTF">2024-10-11T05:19:00Z</dcterms:modified>
</cp:coreProperties>
</file>