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BC" w:rsidRDefault="00355973" w:rsidP="004D1535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A185A">
        <w:rPr>
          <w:b/>
          <w:bCs/>
          <w:color w:val="000000"/>
          <w:sz w:val="28"/>
          <w:szCs w:val="28"/>
        </w:rPr>
        <w:t xml:space="preserve">Аннотация </w:t>
      </w:r>
      <w:r w:rsidRPr="0044378F">
        <w:rPr>
          <w:b/>
          <w:bCs/>
          <w:sz w:val="28"/>
          <w:szCs w:val="28"/>
        </w:rPr>
        <w:t>к </w:t>
      </w:r>
      <w:hyperlink r:id="rId4" w:history="1">
        <w:r w:rsidRPr="0044378F">
          <w:rPr>
            <w:rStyle w:val="a3"/>
            <w:b/>
            <w:bCs/>
            <w:color w:val="auto"/>
            <w:sz w:val="28"/>
            <w:szCs w:val="28"/>
          </w:rPr>
          <w:t xml:space="preserve">рабочей </w:t>
        </w:r>
        <w:proofErr w:type="gramStart"/>
        <w:r w:rsidRPr="0044378F">
          <w:rPr>
            <w:rStyle w:val="a3"/>
            <w:b/>
            <w:bCs/>
            <w:color w:val="auto"/>
            <w:sz w:val="28"/>
            <w:szCs w:val="28"/>
          </w:rPr>
          <w:t>программе  объединения</w:t>
        </w:r>
        <w:proofErr w:type="gramEnd"/>
        <w:r w:rsidRPr="0044378F">
          <w:rPr>
            <w:rStyle w:val="a3"/>
            <w:b/>
            <w:bCs/>
            <w:color w:val="auto"/>
            <w:sz w:val="28"/>
            <w:szCs w:val="28"/>
          </w:rPr>
          <w:t xml:space="preserve"> «</w:t>
        </w:r>
        <w:r w:rsidR="0044378F" w:rsidRPr="0044378F">
          <w:rPr>
            <w:rStyle w:val="a3"/>
            <w:b/>
            <w:bCs/>
            <w:color w:val="auto"/>
            <w:sz w:val="28"/>
            <w:szCs w:val="28"/>
          </w:rPr>
          <w:t>Акварелька</w:t>
        </w:r>
        <w:r w:rsidRPr="0044378F">
          <w:rPr>
            <w:rStyle w:val="a3"/>
            <w:b/>
            <w:bCs/>
            <w:color w:val="auto"/>
            <w:sz w:val="28"/>
            <w:szCs w:val="28"/>
          </w:rPr>
          <w:t>»</w:t>
        </w:r>
      </w:hyperlink>
      <w:r w:rsidRPr="0044378F">
        <w:rPr>
          <w:b/>
          <w:bCs/>
          <w:sz w:val="28"/>
          <w:szCs w:val="28"/>
        </w:rPr>
        <w:br/>
      </w:r>
      <w:r w:rsidR="0044378F">
        <w:rPr>
          <w:b/>
          <w:bCs/>
          <w:color w:val="000000"/>
          <w:sz w:val="28"/>
          <w:szCs w:val="28"/>
        </w:rPr>
        <w:t>Группа 1</w:t>
      </w:r>
    </w:p>
    <w:p w:rsidR="004D1535" w:rsidRDefault="00A96B9C" w:rsidP="004D1535">
      <w:pPr>
        <w:pStyle w:val="style34"/>
        <w:spacing w:before="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4D1535">
        <w:rPr>
          <w:b/>
          <w:bCs/>
          <w:color w:val="000000"/>
          <w:sz w:val="28"/>
          <w:szCs w:val="28"/>
        </w:rPr>
        <w:t>г.о.</w:t>
      </w:r>
    </w:p>
    <w:p w:rsidR="00355973" w:rsidRPr="003A185A" w:rsidRDefault="00355973" w:rsidP="004D1535">
      <w:pPr>
        <w:pStyle w:val="style34"/>
        <w:spacing w:before="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A185A">
        <w:rPr>
          <w:b/>
          <w:bCs/>
          <w:sz w:val="28"/>
          <w:szCs w:val="28"/>
        </w:rPr>
        <w:t xml:space="preserve">Возраст обучающихся: </w:t>
      </w:r>
      <w:r w:rsidR="004D1535">
        <w:rPr>
          <w:b/>
          <w:bCs/>
          <w:sz w:val="28"/>
          <w:szCs w:val="28"/>
        </w:rPr>
        <w:t>6</w:t>
      </w:r>
      <w:r w:rsidRPr="003A185A">
        <w:rPr>
          <w:b/>
          <w:bCs/>
          <w:sz w:val="28"/>
          <w:szCs w:val="28"/>
        </w:rPr>
        <w:t>-</w:t>
      </w:r>
      <w:r w:rsidR="00595169">
        <w:rPr>
          <w:b/>
          <w:bCs/>
          <w:sz w:val="28"/>
          <w:szCs w:val="28"/>
        </w:rPr>
        <w:t>10</w:t>
      </w:r>
      <w:r w:rsidRPr="003A185A">
        <w:rPr>
          <w:b/>
          <w:bCs/>
          <w:sz w:val="28"/>
          <w:szCs w:val="28"/>
        </w:rPr>
        <w:t xml:space="preserve"> лет.</w:t>
      </w:r>
      <w:r w:rsidRPr="003A185A">
        <w:rPr>
          <w:b/>
          <w:bCs/>
          <w:sz w:val="28"/>
          <w:szCs w:val="28"/>
        </w:rPr>
        <w:br/>
        <w:t xml:space="preserve">Автор-составитель: </w:t>
      </w:r>
      <w:proofErr w:type="spellStart"/>
      <w:r w:rsidR="0044378F">
        <w:rPr>
          <w:b/>
          <w:bCs/>
          <w:sz w:val="28"/>
          <w:szCs w:val="28"/>
        </w:rPr>
        <w:t>Черниенко</w:t>
      </w:r>
      <w:proofErr w:type="spellEnd"/>
      <w:r w:rsidR="0044378F">
        <w:rPr>
          <w:b/>
          <w:bCs/>
          <w:sz w:val="28"/>
          <w:szCs w:val="28"/>
        </w:rPr>
        <w:t xml:space="preserve"> Л.М.</w:t>
      </w:r>
    </w:p>
    <w:p w:rsidR="00E4398F" w:rsidRPr="0044378F" w:rsidRDefault="00355973" w:rsidP="00A96B9C">
      <w:pPr>
        <w:spacing w:line="276" w:lineRule="auto"/>
        <w:jc w:val="both"/>
        <w:rPr>
          <w:rFonts w:cs="Times New Roman"/>
          <w:sz w:val="28"/>
          <w:szCs w:val="28"/>
        </w:rPr>
      </w:pPr>
      <w:r w:rsidRPr="003A185A">
        <w:rPr>
          <w:rFonts w:cs="Times New Roman"/>
          <w:sz w:val="28"/>
          <w:szCs w:val="28"/>
        </w:rPr>
        <w:t xml:space="preserve">   </w:t>
      </w:r>
      <w:r w:rsidR="00A96B9C">
        <w:rPr>
          <w:rFonts w:cs="Times New Roman"/>
          <w:sz w:val="28"/>
          <w:szCs w:val="28"/>
        </w:rPr>
        <w:t xml:space="preserve">   </w:t>
      </w:r>
      <w:bookmarkStart w:id="0" w:name="_GoBack"/>
      <w:r w:rsidRPr="003A185A">
        <w:rPr>
          <w:rFonts w:cs="Times New Roman"/>
          <w:sz w:val="28"/>
          <w:szCs w:val="28"/>
        </w:rPr>
        <w:t>Рабочая программа разработана на основе дополнительной общеобразовательной (общеразвивающей) программы «</w:t>
      </w:r>
      <w:r w:rsidR="0044378F">
        <w:rPr>
          <w:rFonts w:cs="Times New Roman"/>
          <w:sz w:val="28"/>
          <w:szCs w:val="28"/>
        </w:rPr>
        <w:t>Вариации прекрасного</w:t>
      </w:r>
      <w:r w:rsidRPr="003A185A">
        <w:rPr>
          <w:rFonts w:cs="Times New Roman"/>
          <w:sz w:val="28"/>
          <w:szCs w:val="28"/>
        </w:rPr>
        <w:t>» художественной направленности</w:t>
      </w:r>
      <w:r w:rsidR="00E4398F">
        <w:rPr>
          <w:rFonts w:cs="Times New Roman"/>
          <w:sz w:val="28"/>
          <w:szCs w:val="28"/>
        </w:rPr>
        <w:t>,</w:t>
      </w:r>
      <w:r w:rsidR="001957BC">
        <w:rPr>
          <w:rFonts w:cs="Times New Roman"/>
          <w:sz w:val="28"/>
          <w:szCs w:val="28"/>
        </w:rPr>
        <w:t xml:space="preserve"> утвержденной приказом   </w:t>
      </w:r>
      <w:r w:rsidR="0044378F">
        <w:rPr>
          <w:sz w:val="28"/>
          <w:szCs w:val="28"/>
        </w:rPr>
        <w:t>№</w:t>
      </w:r>
      <w:r w:rsidR="00A96B9C">
        <w:rPr>
          <w:sz w:val="28"/>
          <w:szCs w:val="28"/>
        </w:rPr>
        <w:t>101 от 30.08.2024</w:t>
      </w:r>
      <w:r w:rsidR="000E5EC0" w:rsidRPr="0044378F">
        <w:rPr>
          <w:rFonts w:cs="Times New Roman"/>
          <w:sz w:val="28"/>
          <w:szCs w:val="28"/>
        </w:rPr>
        <w:t>года</w:t>
      </w:r>
      <w:r w:rsidR="0044378F">
        <w:rPr>
          <w:rFonts w:cs="Times New Roman"/>
          <w:sz w:val="28"/>
          <w:szCs w:val="28"/>
        </w:rPr>
        <w:t>.</w:t>
      </w:r>
    </w:p>
    <w:p w:rsidR="00355973" w:rsidRPr="003A185A" w:rsidRDefault="00355973" w:rsidP="00A96B9C">
      <w:pPr>
        <w:spacing w:line="276" w:lineRule="auto"/>
        <w:jc w:val="both"/>
        <w:rPr>
          <w:rFonts w:cs="Times New Roman"/>
          <w:sz w:val="28"/>
          <w:szCs w:val="28"/>
        </w:rPr>
      </w:pPr>
      <w:r w:rsidRPr="003A185A">
        <w:rPr>
          <w:rFonts w:cs="Times New Roman"/>
          <w:sz w:val="28"/>
          <w:szCs w:val="28"/>
        </w:rPr>
        <w:t xml:space="preserve">  </w:t>
      </w:r>
      <w:r w:rsidR="00A96B9C">
        <w:rPr>
          <w:rFonts w:cs="Times New Roman"/>
          <w:sz w:val="28"/>
          <w:szCs w:val="28"/>
        </w:rPr>
        <w:t xml:space="preserve">    </w:t>
      </w:r>
      <w:r w:rsidRPr="003A185A">
        <w:rPr>
          <w:rFonts w:cs="Times New Roman"/>
          <w:sz w:val="28"/>
          <w:szCs w:val="28"/>
        </w:rPr>
        <w:t>Рабочая программа рассчитана на 1год обучения.  В рамках реализации программы предусматривается проведение практических и теоретических занятий, проведение диагностик успеваемости, тестирования, участие в выставках и конкурсах</w:t>
      </w:r>
      <w:r w:rsidR="0044378F">
        <w:rPr>
          <w:rFonts w:cs="Times New Roman"/>
          <w:sz w:val="28"/>
          <w:szCs w:val="28"/>
        </w:rPr>
        <w:t xml:space="preserve"> изобразительного и декоративно-прикладного искусства</w:t>
      </w:r>
      <w:r w:rsidR="00E4398F">
        <w:rPr>
          <w:rFonts w:cs="Times New Roman"/>
          <w:sz w:val="28"/>
          <w:szCs w:val="28"/>
        </w:rPr>
        <w:t>.</w:t>
      </w:r>
      <w:r w:rsidRPr="003A185A">
        <w:rPr>
          <w:rFonts w:cs="Times New Roman"/>
          <w:sz w:val="28"/>
          <w:szCs w:val="28"/>
        </w:rPr>
        <w:t xml:space="preserve">  Программа рассчитана на </w:t>
      </w:r>
      <w:r w:rsidR="004D1535">
        <w:rPr>
          <w:rFonts w:cs="Times New Roman"/>
          <w:sz w:val="28"/>
          <w:szCs w:val="28"/>
        </w:rPr>
        <w:t>144 часа</w:t>
      </w:r>
      <w:r w:rsidRPr="003A185A">
        <w:rPr>
          <w:rFonts w:cs="Times New Roman"/>
          <w:sz w:val="28"/>
          <w:szCs w:val="28"/>
        </w:rPr>
        <w:t xml:space="preserve">. Занятия по программе проходят с периодичностью 2 раза в неделю по </w:t>
      </w:r>
      <w:r w:rsidR="0044378F">
        <w:rPr>
          <w:rFonts w:cs="Times New Roman"/>
          <w:sz w:val="28"/>
          <w:szCs w:val="28"/>
        </w:rPr>
        <w:t xml:space="preserve">два </w:t>
      </w:r>
      <w:r w:rsidRPr="003A185A">
        <w:rPr>
          <w:rFonts w:cs="Times New Roman"/>
          <w:sz w:val="28"/>
          <w:szCs w:val="28"/>
        </w:rPr>
        <w:t>учебн</w:t>
      </w:r>
      <w:r w:rsidR="0044378F">
        <w:rPr>
          <w:rFonts w:cs="Times New Roman"/>
          <w:sz w:val="28"/>
          <w:szCs w:val="28"/>
        </w:rPr>
        <w:t>ых</w:t>
      </w:r>
      <w:r w:rsidRPr="003A185A">
        <w:rPr>
          <w:rFonts w:cs="Times New Roman"/>
          <w:sz w:val="28"/>
          <w:szCs w:val="28"/>
        </w:rPr>
        <w:t xml:space="preserve"> час</w:t>
      </w:r>
      <w:r w:rsidR="0044378F">
        <w:rPr>
          <w:rFonts w:cs="Times New Roman"/>
          <w:sz w:val="28"/>
          <w:szCs w:val="28"/>
        </w:rPr>
        <w:t>а</w:t>
      </w:r>
      <w:r w:rsidRPr="003A185A">
        <w:rPr>
          <w:rFonts w:cs="Times New Roman"/>
          <w:sz w:val="28"/>
          <w:szCs w:val="28"/>
        </w:rPr>
        <w:t>. Форма организации учебного процесса</w:t>
      </w:r>
      <w:r w:rsidR="0044378F">
        <w:rPr>
          <w:rFonts w:cs="Times New Roman"/>
          <w:sz w:val="28"/>
          <w:szCs w:val="28"/>
        </w:rPr>
        <w:t xml:space="preserve"> </w:t>
      </w:r>
      <w:r w:rsidRPr="003A185A">
        <w:rPr>
          <w:rFonts w:cs="Times New Roman"/>
          <w:sz w:val="28"/>
          <w:szCs w:val="28"/>
        </w:rPr>
        <w:t>- учебное занятие.</w:t>
      </w:r>
    </w:p>
    <w:p w:rsidR="00AC0E21" w:rsidRDefault="00355973" w:rsidP="00A96B9C">
      <w:pPr>
        <w:pStyle w:val="style1"/>
        <w:spacing w:before="0" w:after="0" w:line="276" w:lineRule="auto"/>
        <w:ind w:left="0"/>
        <w:jc w:val="both"/>
        <w:rPr>
          <w:sz w:val="28"/>
          <w:szCs w:val="28"/>
        </w:rPr>
      </w:pPr>
      <w:r w:rsidRPr="003A185A">
        <w:rPr>
          <w:sz w:val="28"/>
          <w:szCs w:val="28"/>
        </w:rPr>
        <w:t xml:space="preserve"> </w:t>
      </w:r>
      <w:r w:rsidR="00A96B9C">
        <w:rPr>
          <w:sz w:val="28"/>
          <w:szCs w:val="28"/>
        </w:rPr>
        <w:t xml:space="preserve">    </w:t>
      </w:r>
      <w:r w:rsidRPr="003A185A">
        <w:rPr>
          <w:sz w:val="28"/>
          <w:szCs w:val="28"/>
        </w:rPr>
        <w:t xml:space="preserve"> Программа является актуальной, так как </w:t>
      </w:r>
      <w:r w:rsidRPr="00E1482C">
        <w:rPr>
          <w:sz w:val="28"/>
          <w:szCs w:val="28"/>
        </w:rPr>
        <w:t>да</w:t>
      </w:r>
      <w:r>
        <w:rPr>
          <w:sz w:val="28"/>
          <w:szCs w:val="28"/>
        </w:rPr>
        <w:t>ет</w:t>
      </w:r>
      <w:r w:rsidRPr="00E1482C">
        <w:rPr>
          <w:sz w:val="28"/>
          <w:szCs w:val="28"/>
        </w:rPr>
        <w:t xml:space="preserve"> представление о нетрадиционных приемах рисования, свойствах и возможностях различных материалов, таких как бумага</w:t>
      </w:r>
      <w:r w:rsidR="0044378F">
        <w:rPr>
          <w:sz w:val="28"/>
          <w:szCs w:val="28"/>
        </w:rPr>
        <w:t>, тесто</w:t>
      </w:r>
      <w:r w:rsidRPr="00E1482C">
        <w:rPr>
          <w:sz w:val="28"/>
          <w:szCs w:val="28"/>
        </w:rPr>
        <w:t xml:space="preserve"> и пластилин, развива</w:t>
      </w:r>
      <w:r>
        <w:rPr>
          <w:sz w:val="28"/>
          <w:szCs w:val="28"/>
        </w:rPr>
        <w:t>ет</w:t>
      </w:r>
      <w:r w:rsidRPr="00E1482C">
        <w:rPr>
          <w:sz w:val="28"/>
          <w:szCs w:val="28"/>
        </w:rPr>
        <w:t xml:space="preserve"> творческие способности обучающихся.</w:t>
      </w:r>
    </w:p>
    <w:p w:rsidR="00355973" w:rsidRPr="003A185A" w:rsidRDefault="00355973" w:rsidP="00A96B9C">
      <w:pPr>
        <w:pStyle w:val="style1"/>
        <w:spacing w:before="0" w:after="0" w:line="276" w:lineRule="auto"/>
        <w:ind w:left="0"/>
        <w:jc w:val="both"/>
        <w:rPr>
          <w:sz w:val="28"/>
          <w:szCs w:val="28"/>
        </w:rPr>
      </w:pPr>
      <w:r w:rsidRPr="003A185A">
        <w:rPr>
          <w:sz w:val="28"/>
          <w:szCs w:val="28"/>
        </w:rPr>
        <w:t xml:space="preserve">   </w:t>
      </w:r>
      <w:r w:rsidR="00A96B9C">
        <w:rPr>
          <w:sz w:val="28"/>
          <w:szCs w:val="28"/>
        </w:rPr>
        <w:t xml:space="preserve">   </w:t>
      </w:r>
      <w:r w:rsidRPr="003A185A">
        <w:rPr>
          <w:sz w:val="28"/>
          <w:szCs w:val="28"/>
        </w:rPr>
        <w:t>Реализация данной программы ориентирована на развитие художественного вкуса и творческого потенциала детей.</w:t>
      </w:r>
    </w:p>
    <w:p w:rsidR="00355973" w:rsidRPr="00A96B9C" w:rsidRDefault="00A96B9C" w:rsidP="00A96B9C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      </w:t>
      </w:r>
      <w:r w:rsidRPr="00A96B9C">
        <w:rPr>
          <w:rFonts w:cs="Times New Roman"/>
          <w:color w:val="1A1A1A"/>
          <w:sz w:val="28"/>
          <w:szCs w:val="28"/>
        </w:rPr>
        <w:t xml:space="preserve"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</w:t>
      </w:r>
      <w:proofErr w:type="gramStart"/>
      <w:r w:rsidRPr="00A96B9C">
        <w:rPr>
          <w:rFonts w:cs="Times New Roman"/>
          <w:color w:val="1A1A1A"/>
          <w:sz w:val="28"/>
          <w:szCs w:val="28"/>
        </w:rPr>
        <w:t>занятий  с</w:t>
      </w:r>
      <w:proofErr w:type="gramEnd"/>
      <w:r w:rsidRPr="00A96B9C">
        <w:rPr>
          <w:rFonts w:cs="Times New Roman"/>
          <w:color w:val="1A1A1A"/>
          <w:sz w:val="28"/>
          <w:szCs w:val="28"/>
        </w:rPr>
        <w:t xml:space="preserve">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</w:t>
      </w:r>
      <w:r w:rsidRPr="00A96B9C">
        <w:rPr>
          <w:rFonts w:cs="Times New Roman"/>
          <w:color w:val="1A1A1A"/>
          <w:sz w:val="28"/>
          <w:szCs w:val="28"/>
        </w:rPr>
        <w:t>.</w:t>
      </w:r>
    </w:p>
    <w:p w:rsidR="00355973" w:rsidRDefault="00355973" w:rsidP="00355973">
      <w:pPr>
        <w:jc w:val="both"/>
        <w:rPr>
          <w:rFonts w:cs="Times New Roman"/>
          <w:b/>
          <w:sz w:val="28"/>
          <w:szCs w:val="28"/>
        </w:rPr>
      </w:pPr>
    </w:p>
    <w:bookmarkEnd w:id="0"/>
    <w:p w:rsidR="00DB343D" w:rsidRDefault="00DB343D"/>
    <w:sectPr w:rsidR="00DB343D" w:rsidSect="0081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D51"/>
    <w:rsid w:val="000E5EC0"/>
    <w:rsid w:val="001957BC"/>
    <w:rsid w:val="001C1D81"/>
    <w:rsid w:val="00355973"/>
    <w:rsid w:val="0044378F"/>
    <w:rsid w:val="004D1535"/>
    <w:rsid w:val="00595169"/>
    <w:rsid w:val="0081580A"/>
    <w:rsid w:val="00A96B9C"/>
    <w:rsid w:val="00AC0E21"/>
    <w:rsid w:val="00AD2D51"/>
    <w:rsid w:val="00DB343D"/>
    <w:rsid w:val="00E4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4E60D-8AC0-4B11-8D8C-2AE3CBD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55973"/>
    <w:pPr>
      <w:widowControl/>
      <w:autoSpaceDE/>
      <w:autoSpaceDN/>
      <w:adjustRightInd/>
      <w:spacing w:before="90" w:after="45"/>
      <w:ind w:left="150"/>
    </w:pPr>
    <w:rPr>
      <w:rFonts w:eastAsia="Times New Roman" w:cs="Times New Roman"/>
      <w:sz w:val="24"/>
      <w:szCs w:val="24"/>
    </w:rPr>
  </w:style>
  <w:style w:type="paragraph" w:customStyle="1" w:styleId="style34">
    <w:name w:val="style34"/>
    <w:basedOn w:val="a"/>
    <w:rsid w:val="0035597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ЦДО</cp:lastModifiedBy>
  <cp:revision>14</cp:revision>
  <dcterms:created xsi:type="dcterms:W3CDTF">2021-10-06T10:26:00Z</dcterms:created>
  <dcterms:modified xsi:type="dcterms:W3CDTF">2024-10-14T07:07:00Z</dcterms:modified>
</cp:coreProperties>
</file>