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BC" w:rsidRDefault="00355973" w:rsidP="005A3A0D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color w:val="000000"/>
          <w:sz w:val="28"/>
          <w:szCs w:val="28"/>
        </w:rPr>
        <w:t xml:space="preserve">Аннотация </w:t>
      </w:r>
      <w:r w:rsidRPr="0044378F">
        <w:rPr>
          <w:b/>
          <w:bCs/>
          <w:sz w:val="28"/>
          <w:szCs w:val="28"/>
        </w:rPr>
        <w:t>к </w:t>
      </w:r>
      <w:hyperlink r:id="rId4" w:history="1"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рабочей </w:t>
        </w:r>
        <w:proofErr w:type="gramStart"/>
        <w:r w:rsidRPr="0044378F">
          <w:rPr>
            <w:rStyle w:val="a3"/>
            <w:b/>
            <w:bCs/>
            <w:color w:val="auto"/>
            <w:sz w:val="28"/>
            <w:szCs w:val="28"/>
          </w:rPr>
          <w:t>программе  объединения</w:t>
        </w:r>
        <w:proofErr w:type="gramEnd"/>
        <w:r w:rsidRPr="0044378F">
          <w:rPr>
            <w:rStyle w:val="a3"/>
            <w:b/>
            <w:bCs/>
            <w:color w:val="auto"/>
            <w:sz w:val="28"/>
            <w:szCs w:val="28"/>
          </w:rPr>
          <w:t xml:space="preserve"> «</w:t>
        </w:r>
        <w:r w:rsidR="0044378F" w:rsidRPr="0044378F">
          <w:rPr>
            <w:rStyle w:val="a3"/>
            <w:b/>
            <w:bCs/>
            <w:color w:val="auto"/>
            <w:sz w:val="28"/>
            <w:szCs w:val="28"/>
          </w:rPr>
          <w:t>Акварелька</w:t>
        </w:r>
        <w:r w:rsidRPr="0044378F">
          <w:rPr>
            <w:rStyle w:val="a3"/>
            <w:b/>
            <w:bCs/>
            <w:color w:val="auto"/>
            <w:sz w:val="28"/>
            <w:szCs w:val="28"/>
          </w:rPr>
          <w:t>»</w:t>
        </w:r>
      </w:hyperlink>
      <w:r w:rsidRPr="0044378F">
        <w:rPr>
          <w:b/>
          <w:bCs/>
          <w:sz w:val="28"/>
          <w:szCs w:val="28"/>
        </w:rPr>
        <w:br/>
      </w:r>
      <w:r w:rsidR="00012CA7">
        <w:rPr>
          <w:b/>
          <w:bCs/>
          <w:color w:val="000000"/>
          <w:sz w:val="28"/>
          <w:szCs w:val="28"/>
        </w:rPr>
        <w:t>Группа 4</w:t>
      </w:r>
    </w:p>
    <w:p w:rsidR="005A3A0D" w:rsidRDefault="00202582" w:rsidP="005A3A0D">
      <w:pPr>
        <w:pStyle w:val="style34"/>
        <w:spacing w:before="0" w:beforeAutospacing="0" w:after="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bookmarkStart w:id="0" w:name="_GoBack"/>
      <w:bookmarkEnd w:id="0"/>
      <w:r w:rsidR="005A3A0D">
        <w:rPr>
          <w:b/>
          <w:bCs/>
          <w:color w:val="000000"/>
          <w:sz w:val="28"/>
          <w:szCs w:val="28"/>
        </w:rPr>
        <w:t>г.о.</w:t>
      </w:r>
    </w:p>
    <w:p w:rsidR="00355973" w:rsidRPr="003A185A" w:rsidRDefault="00355973" w:rsidP="00355973">
      <w:pPr>
        <w:pStyle w:val="style34"/>
        <w:spacing w:before="300" w:beforeAutospacing="0" w:after="300" w:afterAutospacing="0"/>
        <w:ind w:left="150" w:right="150"/>
        <w:jc w:val="center"/>
        <w:rPr>
          <w:b/>
          <w:bCs/>
          <w:color w:val="000000"/>
          <w:sz w:val="28"/>
          <w:szCs w:val="28"/>
        </w:rPr>
      </w:pPr>
      <w:r w:rsidRPr="003A185A">
        <w:rPr>
          <w:b/>
          <w:bCs/>
          <w:sz w:val="28"/>
          <w:szCs w:val="28"/>
        </w:rPr>
        <w:t xml:space="preserve">Возраст обучающихся: </w:t>
      </w:r>
      <w:r>
        <w:rPr>
          <w:b/>
          <w:bCs/>
          <w:sz w:val="28"/>
          <w:szCs w:val="28"/>
        </w:rPr>
        <w:t>6</w:t>
      </w:r>
      <w:r w:rsidRPr="003A185A">
        <w:rPr>
          <w:b/>
          <w:bCs/>
          <w:sz w:val="28"/>
          <w:szCs w:val="28"/>
        </w:rPr>
        <w:t>-</w:t>
      </w:r>
      <w:r w:rsidR="00595169">
        <w:rPr>
          <w:b/>
          <w:bCs/>
          <w:sz w:val="28"/>
          <w:szCs w:val="28"/>
        </w:rPr>
        <w:t>10</w:t>
      </w:r>
      <w:r w:rsidRPr="003A185A">
        <w:rPr>
          <w:b/>
          <w:bCs/>
          <w:sz w:val="28"/>
          <w:szCs w:val="28"/>
        </w:rPr>
        <w:t xml:space="preserve"> лет.</w:t>
      </w:r>
      <w:r w:rsidRPr="003A185A">
        <w:rPr>
          <w:b/>
          <w:bCs/>
          <w:sz w:val="28"/>
          <w:szCs w:val="28"/>
        </w:rPr>
        <w:br/>
        <w:t xml:space="preserve">Автор-составитель: </w:t>
      </w:r>
      <w:proofErr w:type="spellStart"/>
      <w:r w:rsidR="0044378F">
        <w:rPr>
          <w:b/>
          <w:bCs/>
          <w:sz w:val="28"/>
          <w:szCs w:val="28"/>
        </w:rPr>
        <w:t>Черниенко</w:t>
      </w:r>
      <w:proofErr w:type="spellEnd"/>
      <w:r w:rsidR="0044378F">
        <w:rPr>
          <w:b/>
          <w:bCs/>
          <w:sz w:val="28"/>
          <w:szCs w:val="28"/>
        </w:rPr>
        <w:t xml:space="preserve"> Л.М.</w:t>
      </w:r>
    </w:p>
    <w:p w:rsidR="00202582" w:rsidRDefault="00355973" w:rsidP="00202582">
      <w:pPr>
        <w:spacing w:line="276" w:lineRule="auto"/>
        <w:jc w:val="both"/>
        <w:rPr>
          <w:rFonts w:cs="Times New Roman"/>
          <w:sz w:val="28"/>
          <w:szCs w:val="28"/>
        </w:rPr>
      </w:pPr>
      <w:r w:rsidRPr="003A185A">
        <w:rPr>
          <w:rFonts w:cs="Times New Roman"/>
          <w:sz w:val="28"/>
          <w:szCs w:val="28"/>
        </w:rPr>
        <w:t xml:space="preserve">   </w:t>
      </w:r>
      <w:r w:rsidR="00202582">
        <w:rPr>
          <w:rFonts w:cs="Times New Roman"/>
          <w:sz w:val="28"/>
          <w:szCs w:val="28"/>
        </w:rPr>
        <w:t xml:space="preserve">Рабочая программа разработана на основе дополнительной общеобразовательной (общеразвивающей) программы «Вариации прекрасного» художественной направленности, утвержденной приказом   </w:t>
      </w:r>
      <w:r w:rsidR="00202582">
        <w:rPr>
          <w:sz w:val="28"/>
          <w:szCs w:val="28"/>
        </w:rPr>
        <w:t>№101 от 30.08.2024</w:t>
      </w:r>
      <w:r w:rsidR="00202582">
        <w:rPr>
          <w:rFonts w:cs="Times New Roman"/>
          <w:sz w:val="28"/>
          <w:szCs w:val="28"/>
        </w:rPr>
        <w:t>года.</w:t>
      </w:r>
    </w:p>
    <w:p w:rsidR="00202582" w:rsidRDefault="00202582" w:rsidP="00202582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Рабочая программа рассчитана на 1год обучения.  В рамках реализации программы предусматривается проведение практических и теоретических занятий, проведение диагностик успеваемости, тестирования, участие в выставках и конкурсах изобразительного и декоративно-прикладного искусства.  Программа рассчитана на 144 часа. Занятия по программе проходят с периодичностью 2 раза в неделю по два учебных часа. Форма организации учебного процесса - учебное занятие.</w:t>
      </w:r>
    </w:p>
    <w:p w:rsidR="00202582" w:rsidRDefault="00202582" w:rsidP="00202582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является актуальной, так как дает представление о нетрадиционных приемах рисования, свойствах и возможностях различных материалов, таких как бумага, тесто и пластилин, развивает творческие способности обучающихся.</w:t>
      </w:r>
    </w:p>
    <w:p w:rsidR="00202582" w:rsidRDefault="00202582" w:rsidP="00202582">
      <w:pPr>
        <w:pStyle w:val="style1"/>
        <w:spacing w:before="0" w:after="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данной программы ориентирована на развитие художественного вкуса и творческого потенциала детей.</w:t>
      </w:r>
    </w:p>
    <w:p w:rsidR="00202582" w:rsidRDefault="00202582" w:rsidP="00202582">
      <w:pPr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1A1A1A"/>
          <w:sz w:val="28"/>
          <w:szCs w:val="28"/>
        </w:rPr>
        <w:t xml:space="preserve">      В случае реализации программы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</w:t>
      </w:r>
      <w:proofErr w:type="gramStart"/>
      <w:r>
        <w:rPr>
          <w:rFonts w:cs="Times New Roman"/>
          <w:color w:val="1A1A1A"/>
          <w:sz w:val="28"/>
          <w:szCs w:val="28"/>
        </w:rPr>
        <w:t>занятий  с</w:t>
      </w:r>
      <w:proofErr w:type="gramEnd"/>
      <w:r>
        <w:rPr>
          <w:rFonts w:cs="Times New Roman"/>
          <w:color w:val="1A1A1A"/>
          <w:sz w:val="28"/>
          <w:szCs w:val="28"/>
        </w:rPr>
        <w:t xml:space="preserve"> использованием компьютерной техники 2 занятия продолжительностью 30 минут, с периодичностью 2 раза в неделю. Образовательный процесс организовывается в форме теоретико-практических занятий с изучением соответствующего текстового, графического, аудио,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обеспечения.</w:t>
      </w:r>
    </w:p>
    <w:p w:rsidR="00202582" w:rsidRDefault="00202582" w:rsidP="00202582">
      <w:pPr>
        <w:jc w:val="both"/>
        <w:rPr>
          <w:rFonts w:cs="Times New Roman"/>
          <w:b/>
          <w:sz w:val="28"/>
          <w:szCs w:val="28"/>
        </w:rPr>
      </w:pPr>
    </w:p>
    <w:p w:rsidR="00DB343D" w:rsidRDefault="00DB343D" w:rsidP="00202582">
      <w:pPr>
        <w:jc w:val="both"/>
      </w:pPr>
    </w:p>
    <w:sectPr w:rsidR="00DB343D" w:rsidSect="0081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D51"/>
    <w:rsid w:val="00012CA7"/>
    <w:rsid w:val="000E5EC0"/>
    <w:rsid w:val="001957BC"/>
    <w:rsid w:val="001C1D81"/>
    <w:rsid w:val="00202582"/>
    <w:rsid w:val="00355973"/>
    <w:rsid w:val="0044378F"/>
    <w:rsid w:val="00561EC5"/>
    <w:rsid w:val="00595169"/>
    <w:rsid w:val="005A3A0D"/>
    <w:rsid w:val="00704B80"/>
    <w:rsid w:val="0081580A"/>
    <w:rsid w:val="00AC0E21"/>
    <w:rsid w:val="00AD2D51"/>
    <w:rsid w:val="00D63053"/>
    <w:rsid w:val="00DB343D"/>
    <w:rsid w:val="00E4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A0123-AA35-442E-A137-3AF62B07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5973"/>
    <w:pPr>
      <w:widowControl/>
      <w:autoSpaceDE/>
      <w:autoSpaceDN/>
      <w:adjustRightInd/>
      <w:spacing w:before="90" w:after="45"/>
      <w:ind w:left="150"/>
    </w:pPr>
    <w:rPr>
      <w:rFonts w:eastAsia="Times New Roman" w:cs="Times New Roman"/>
      <w:sz w:val="24"/>
      <w:szCs w:val="24"/>
    </w:rPr>
  </w:style>
  <w:style w:type="paragraph" w:customStyle="1" w:styleId="style34">
    <w:name w:val="style34"/>
    <w:basedOn w:val="a"/>
    <w:rsid w:val="00355973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5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aruga-yo.belnet.ru/SCOOLS/Sport_scools/obrazovanie/18-19/RP/%D0%BB%D1%8B%D0%B6%D0%BD%D1%8B%D0%B5%20%D0%B3%D0%BE%D0%BD%D0%BA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ЦДО</cp:lastModifiedBy>
  <cp:revision>18</cp:revision>
  <dcterms:created xsi:type="dcterms:W3CDTF">2021-10-06T10:26:00Z</dcterms:created>
  <dcterms:modified xsi:type="dcterms:W3CDTF">2024-10-14T07:08:00Z</dcterms:modified>
</cp:coreProperties>
</file>