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6E" w:rsidRDefault="00C0766E" w:rsidP="00C07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007">
        <w:rPr>
          <w:rFonts w:ascii="Times New Roman" w:hAnsi="Times New Roman" w:cs="Times New Roman"/>
          <w:b/>
          <w:bCs/>
          <w:sz w:val="24"/>
          <w:szCs w:val="24"/>
        </w:rPr>
        <w:t>ПЛАН ЗАСЕДАНИЙ ПЕДАГОГИЧЕСКОГО СОВЕТА</w:t>
      </w:r>
    </w:p>
    <w:p w:rsidR="00C0766E" w:rsidRPr="00C0766E" w:rsidRDefault="00C0766E" w:rsidP="00C07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МБУДО «Краснояружский ЦДО» на 2020-2021 учебный год</w:t>
      </w:r>
    </w:p>
    <w:p w:rsidR="00C0766E" w:rsidRPr="00824007" w:rsidRDefault="00C0766E" w:rsidP="00C07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4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4"/>
        <w:gridCol w:w="5583"/>
        <w:gridCol w:w="1339"/>
        <w:gridCol w:w="2441"/>
      </w:tblGrid>
      <w:tr w:rsidR="00C0766E" w:rsidRPr="00D04F8C" w:rsidTr="00234420">
        <w:trPr>
          <w:trHeight w:val="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0766E" w:rsidRPr="00D04F8C" w:rsidTr="00234420">
        <w:trPr>
          <w:trHeight w:val="611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766E" w:rsidRPr="00D04F8C" w:rsidRDefault="00C0766E" w:rsidP="00234420">
            <w:pPr>
              <w:numPr>
                <w:ilvl w:val="0"/>
                <w:numId w:val="2"/>
              </w:numPr>
              <w:tabs>
                <w:tab w:val="num" w:pos="230"/>
                <w:tab w:val="num" w:pos="421"/>
              </w:tabs>
              <w:snapToGrid w:val="0"/>
              <w:spacing w:after="0" w:line="240" w:lineRule="auto"/>
              <w:ind w:left="372" w:hanging="311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 xml:space="preserve"> Выборы председателя и секретаря педагогического совета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66E" w:rsidRPr="00D04F8C" w:rsidRDefault="00C0766E" w:rsidP="002344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Болгова Л.П.</w:t>
            </w:r>
          </w:p>
        </w:tc>
      </w:tr>
      <w:tr w:rsidR="00C0766E" w:rsidRPr="00D04F8C" w:rsidTr="00234420">
        <w:trPr>
          <w:trHeight w:val="53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766E" w:rsidRPr="00D04F8C" w:rsidRDefault="00C0766E" w:rsidP="00234420">
            <w:pPr>
              <w:numPr>
                <w:ilvl w:val="0"/>
                <w:numId w:val="2"/>
              </w:numPr>
              <w:tabs>
                <w:tab w:val="num" w:pos="230"/>
              </w:tabs>
              <w:snapToGrid w:val="0"/>
              <w:spacing w:after="0" w:line="240" w:lineRule="auto"/>
              <w:ind w:left="372" w:hanging="311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Анализ работы МБУДО «Краснояружский ЦДО» за 2019-2020 учебный год.</w:t>
            </w: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Болгова Л.П.</w:t>
            </w:r>
          </w:p>
        </w:tc>
      </w:tr>
      <w:tr w:rsidR="00C0766E" w:rsidRPr="00D04F8C" w:rsidTr="00234420">
        <w:trPr>
          <w:trHeight w:val="475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766E" w:rsidRPr="00D04F8C" w:rsidRDefault="00C0766E" w:rsidP="00234420">
            <w:pPr>
              <w:numPr>
                <w:ilvl w:val="0"/>
                <w:numId w:val="2"/>
              </w:numPr>
              <w:tabs>
                <w:tab w:val="num" w:pos="189"/>
                <w:tab w:val="num" w:pos="230"/>
              </w:tabs>
              <w:snapToGrid w:val="0"/>
              <w:spacing w:after="0" w:line="240" w:lineRule="auto"/>
              <w:ind w:left="331" w:hanging="270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Утверждение плана работы МБУДО «Краснояружский ЦДО» на 2020-2021 учебный год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66E" w:rsidRPr="00D04F8C" w:rsidRDefault="00C0766E" w:rsidP="00234420">
            <w:pPr>
              <w:spacing w:after="0" w:line="240" w:lineRule="auto"/>
              <w:ind w:right="-201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Кириченко Е.Л.</w:t>
            </w:r>
          </w:p>
        </w:tc>
      </w:tr>
      <w:tr w:rsidR="00C0766E" w:rsidRPr="00D04F8C" w:rsidTr="00234420">
        <w:trPr>
          <w:trHeight w:val="475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766E" w:rsidRPr="00D04F8C" w:rsidRDefault="00C0766E" w:rsidP="00234420">
            <w:pPr>
              <w:numPr>
                <w:ilvl w:val="0"/>
                <w:numId w:val="2"/>
              </w:numPr>
              <w:tabs>
                <w:tab w:val="num" w:pos="189"/>
                <w:tab w:val="num" w:pos="230"/>
              </w:tabs>
              <w:snapToGrid w:val="0"/>
              <w:spacing w:after="0" w:line="240" w:lineRule="auto"/>
              <w:ind w:left="331" w:hanging="270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Организация образовательной деятельности детей с ограниченными возможностями здоровья (ОВЗ)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66E" w:rsidRPr="00D04F8C" w:rsidRDefault="00C0766E" w:rsidP="00234420">
            <w:pPr>
              <w:spacing w:after="0" w:line="240" w:lineRule="auto"/>
              <w:ind w:right="-20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4F8C">
              <w:rPr>
                <w:rFonts w:ascii="Times New Roman" w:hAnsi="Times New Roman" w:cs="Times New Roman"/>
              </w:rPr>
              <w:t>Борисовская</w:t>
            </w:r>
            <w:proofErr w:type="spellEnd"/>
            <w:r w:rsidRPr="00D04F8C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C0766E" w:rsidRPr="00D04F8C" w:rsidTr="00234420">
        <w:trPr>
          <w:trHeight w:val="886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766E" w:rsidRPr="00D04F8C" w:rsidRDefault="00C0766E" w:rsidP="00234420">
            <w:pPr>
              <w:numPr>
                <w:ilvl w:val="0"/>
                <w:numId w:val="2"/>
              </w:numPr>
              <w:tabs>
                <w:tab w:val="num" w:pos="331"/>
                <w:tab w:val="num" w:pos="421"/>
              </w:tabs>
              <w:snapToGrid w:val="0"/>
              <w:spacing w:after="0" w:line="240" w:lineRule="auto"/>
              <w:ind w:left="372" w:right="75" w:hanging="311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Принятие дополнительных общеобразовательных (общеразвивающих) программ, индивидуальных учебных планов и рабочих программ педагогов дополнительного образования.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66E" w:rsidRPr="00D04F8C" w:rsidRDefault="00C0766E" w:rsidP="00234420">
            <w:pPr>
              <w:spacing w:after="0" w:line="240" w:lineRule="auto"/>
              <w:ind w:right="-20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4F8C">
              <w:rPr>
                <w:rFonts w:ascii="Times New Roman" w:hAnsi="Times New Roman" w:cs="Times New Roman"/>
              </w:rPr>
              <w:t>Борисовская</w:t>
            </w:r>
            <w:proofErr w:type="spellEnd"/>
            <w:r w:rsidRPr="00D04F8C">
              <w:rPr>
                <w:rFonts w:ascii="Times New Roman" w:hAnsi="Times New Roman" w:cs="Times New Roman"/>
              </w:rPr>
              <w:t xml:space="preserve"> Н.Н</w:t>
            </w:r>
          </w:p>
          <w:p w:rsidR="00C0766E" w:rsidRPr="00D04F8C" w:rsidRDefault="00C0766E" w:rsidP="002344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Дворниченко Е.А.</w:t>
            </w:r>
          </w:p>
          <w:p w:rsidR="00C0766E" w:rsidRPr="00D04F8C" w:rsidRDefault="00C0766E" w:rsidP="00234420">
            <w:pPr>
              <w:spacing w:after="0" w:line="240" w:lineRule="auto"/>
              <w:ind w:right="-20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766E" w:rsidRPr="00D04F8C" w:rsidTr="00234420">
        <w:trPr>
          <w:trHeight w:val="286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766E" w:rsidRPr="00D04F8C" w:rsidRDefault="00C0766E" w:rsidP="00234420">
            <w:pPr>
              <w:numPr>
                <w:ilvl w:val="0"/>
                <w:numId w:val="2"/>
              </w:numPr>
              <w:tabs>
                <w:tab w:val="num" w:pos="331"/>
                <w:tab w:val="num" w:pos="421"/>
              </w:tabs>
              <w:snapToGrid w:val="0"/>
              <w:spacing w:after="0" w:line="240" w:lineRule="auto"/>
              <w:ind w:left="372" w:right="75" w:hanging="311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  <w:sz w:val="24"/>
                <w:szCs w:val="24"/>
              </w:rPr>
              <w:t>Отчисление и зачисление обучающихся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66E" w:rsidRPr="00D04F8C" w:rsidRDefault="00C0766E" w:rsidP="00234420">
            <w:pPr>
              <w:spacing w:after="0" w:line="240" w:lineRule="auto"/>
              <w:ind w:right="-201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Болгова Л.П.</w:t>
            </w:r>
          </w:p>
        </w:tc>
      </w:tr>
      <w:tr w:rsidR="00C0766E" w:rsidRPr="00D04F8C" w:rsidTr="00234420">
        <w:trPr>
          <w:trHeight w:val="287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766E" w:rsidRPr="00D04F8C" w:rsidRDefault="00C0766E" w:rsidP="00234420">
            <w:pPr>
              <w:numPr>
                <w:ilvl w:val="0"/>
                <w:numId w:val="2"/>
              </w:numPr>
              <w:tabs>
                <w:tab w:val="num" w:pos="331"/>
                <w:tab w:val="num" w:pos="421"/>
              </w:tabs>
              <w:snapToGrid w:val="0"/>
              <w:spacing w:after="0" w:line="240" w:lineRule="auto"/>
              <w:ind w:left="372" w:right="75" w:hanging="311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Комплектование объединений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66E" w:rsidRPr="00D04F8C" w:rsidRDefault="00C0766E" w:rsidP="00234420">
            <w:pPr>
              <w:spacing w:after="0" w:line="240" w:lineRule="auto"/>
              <w:ind w:right="-201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Кириченко Е.Л.</w:t>
            </w:r>
          </w:p>
        </w:tc>
      </w:tr>
      <w:tr w:rsidR="00C0766E" w:rsidRPr="00D04F8C" w:rsidTr="00234420">
        <w:trPr>
          <w:trHeight w:val="287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766E" w:rsidRPr="00D04F8C" w:rsidRDefault="00C0766E" w:rsidP="00234420">
            <w:pPr>
              <w:numPr>
                <w:ilvl w:val="0"/>
                <w:numId w:val="2"/>
              </w:numPr>
              <w:tabs>
                <w:tab w:val="num" w:pos="331"/>
                <w:tab w:val="num" w:pos="421"/>
              </w:tabs>
              <w:snapToGrid w:val="0"/>
              <w:spacing w:after="0" w:line="240" w:lineRule="auto"/>
              <w:ind w:left="372" w:right="75" w:hanging="311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Утверждение образовательной программы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66E" w:rsidRPr="00D04F8C" w:rsidRDefault="00C0766E" w:rsidP="00234420">
            <w:pPr>
              <w:spacing w:after="0" w:line="240" w:lineRule="auto"/>
              <w:ind w:right="-201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Кириченко Е.Л.</w:t>
            </w:r>
          </w:p>
        </w:tc>
      </w:tr>
      <w:tr w:rsidR="00C0766E" w:rsidRPr="00D04F8C" w:rsidTr="00234420">
        <w:trPr>
          <w:trHeight w:val="529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766E" w:rsidRPr="00D04F8C" w:rsidRDefault="00C0766E" w:rsidP="00234420">
            <w:pPr>
              <w:numPr>
                <w:ilvl w:val="0"/>
                <w:numId w:val="2"/>
              </w:numPr>
              <w:tabs>
                <w:tab w:val="num" w:pos="230"/>
                <w:tab w:val="num" w:pos="421"/>
              </w:tabs>
              <w:snapToGrid w:val="0"/>
              <w:spacing w:after="0" w:line="240" w:lineRule="auto"/>
              <w:ind w:left="514" w:hanging="453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 xml:space="preserve">Принятие учебного плана </w:t>
            </w:r>
            <w:r>
              <w:rPr>
                <w:rFonts w:ascii="Times New Roman" w:hAnsi="Times New Roman" w:cs="Times New Roman"/>
              </w:rPr>
              <w:t xml:space="preserve">и расписания </w:t>
            </w:r>
            <w:r w:rsidRPr="00D04F8C">
              <w:rPr>
                <w:rFonts w:ascii="Times New Roman" w:hAnsi="Times New Roman" w:cs="Times New Roman"/>
              </w:rPr>
              <w:t>МБУДО «Краснояружский ЦДО» на 2020-2021 учебный год.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Кириченко Е.Л.</w:t>
            </w:r>
          </w:p>
        </w:tc>
      </w:tr>
      <w:tr w:rsidR="00C0766E" w:rsidRPr="00D04F8C" w:rsidTr="00234420">
        <w:trPr>
          <w:trHeight w:val="211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766E" w:rsidRPr="00D04F8C" w:rsidRDefault="00C0766E" w:rsidP="00234420">
            <w:pPr>
              <w:numPr>
                <w:ilvl w:val="0"/>
                <w:numId w:val="2"/>
              </w:numPr>
              <w:tabs>
                <w:tab w:val="num" w:pos="230"/>
                <w:tab w:val="num" w:pos="421"/>
              </w:tabs>
              <w:snapToGrid w:val="0"/>
              <w:spacing w:after="0" w:line="240" w:lineRule="auto"/>
              <w:ind w:left="516" w:hanging="454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 xml:space="preserve"> Повышение квалификации и профессиональная переподготовка работников.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Кириченко Е.Л.</w:t>
            </w:r>
          </w:p>
        </w:tc>
      </w:tr>
      <w:tr w:rsidR="00C0766E" w:rsidRPr="00D04F8C" w:rsidTr="00234420">
        <w:trPr>
          <w:trHeight w:val="211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766E" w:rsidRPr="00D04F8C" w:rsidRDefault="00C0766E" w:rsidP="00234420">
            <w:pPr>
              <w:numPr>
                <w:ilvl w:val="0"/>
                <w:numId w:val="2"/>
              </w:numPr>
              <w:tabs>
                <w:tab w:val="num" w:pos="230"/>
                <w:tab w:val="num" w:pos="421"/>
              </w:tabs>
              <w:snapToGrid w:val="0"/>
              <w:spacing w:after="0" w:line="240" w:lineRule="auto"/>
              <w:ind w:left="516" w:hanging="454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 xml:space="preserve"> Аттестация педагогических работников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Кириченко Е.Л.</w:t>
            </w:r>
          </w:p>
        </w:tc>
      </w:tr>
      <w:tr w:rsidR="00C0766E" w:rsidRPr="00D04F8C" w:rsidTr="00234420">
        <w:trPr>
          <w:trHeight w:val="211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766E" w:rsidRPr="00D04F8C" w:rsidRDefault="00C0766E" w:rsidP="00234420">
            <w:pPr>
              <w:numPr>
                <w:ilvl w:val="0"/>
                <w:numId w:val="2"/>
              </w:numPr>
              <w:tabs>
                <w:tab w:val="num" w:pos="230"/>
                <w:tab w:val="num" w:pos="421"/>
              </w:tabs>
              <w:snapToGrid w:val="0"/>
              <w:spacing w:after="0" w:line="240" w:lineRule="auto"/>
              <w:ind w:left="516" w:hanging="454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D04F8C">
              <w:rPr>
                <w:rFonts w:ascii="Times New Roman" w:hAnsi="Times New Roman" w:cs="Times New Roman"/>
              </w:rPr>
              <w:t>работы  объединений</w:t>
            </w:r>
            <w:proofErr w:type="gramEnd"/>
            <w:r w:rsidRPr="00D04F8C">
              <w:rPr>
                <w:rFonts w:ascii="Times New Roman" w:hAnsi="Times New Roman" w:cs="Times New Roman"/>
              </w:rPr>
              <w:t xml:space="preserve"> Центра  с учетом </w:t>
            </w:r>
            <w:proofErr w:type="spellStart"/>
            <w:r w:rsidRPr="00D04F8C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D04F8C">
              <w:rPr>
                <w:rFonts w:ascii="Times New Roman" w:hAnsi="Times New Roman" w:cs="Times New Roman"/>
              </w:rPr>
              <w:t xml:space="preserve"> - эпидемиологических требований в условиях  распространения новой </w:t>
            </w:r>
            <w:proofErr w:type="spellStart"/>
            <w:r w:rsidRPr="00D04F8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</w:t>
            </w:r>
            <w:r w:rsidRPr="00D04F8C">
              <w:rPr>
                <w:rFonts w:ascii="Times New Roman" w:hAnsi="Times New Roman" w:cs="Times New Roman"/>
              </w:rPr>
              <w:t>рон</w:t>
            </w:r>
            <w:r>
              <w:rPr>
                <w:rFonts w:ascii="Times New Roman" w:hAnsi="Times New Roman" w:cs="Times New Roman"/>
              </w:rPr>
              <w:t>а</w:t>
            </w:r>
            <w:r w:rsidRPr="00D04F8C">
              <w:rPr>
                <w:rFonts w:ascii="Times New Roman" w:hAnsi="Times New Roman" w:cs="Times New Roman"/>
              </w:rPr>
              <w:t>вирусной</w:t>
            </w:r>
            <w:proofErr w:type="spellEnd"/>
            <w:r w:rsidRPr="00D04F8C">
              <w:rPr>
                <w:rFonts w:ascii="Times New Roman" w:hAnsi="Times New Roman" w:cs="Times New Roman"/>
              </w:rPr>
              <w:t xml:space="preserve"> инфекции (</w:t>
            </w:r>
            <w:r w:rsidRPr="00D04F8C">
              <w:rPr>
                <w:rFonts w:ascii="Times New Roman" w:hAnsi="Times New Roman" w:cs="Times New Roman"/>
                <w:lang w:val="en-US"/>
              </w:rPr>
              <w:t>COVID</w:t>
            </w:r>
            <w:r w:rsidRPr="00D04F8C">
              <w:rPr>
                <w:rFonts w:ascii="Times New Roman" w:hAnsi="Times New Roman" w:cs="Times New Roman"/>
              </w:rPr>
              <w:t>-19)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Болгова Л.П.</w:t>
            </w:r>
          </w:p>
        </w:tc>
      </w:tr>
      <w:tr w:rsidR="00C0766E" w:rsidRPr="00D04F8C" w:rsidTr="00234420">
        <w:trPr>
          <w:trHeight w:val="211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766E" w:rsidRPr="00D04F8C" w:rsidRDefault="00C0766E" w:rsidP="00234420">
            <w:pPr>
              <w:numPr>
                <w:ilvl w:val="0"/>
                <w:numId w:val="2"/>
              </w:numPr>
              <w:tabs>
                <w:tab w:val="num" w:pos="230"/>
                <w:tab w:val="num" w:pos="421"/>
              </w:tabs>
              <w:snapToGrid w:val="0"/>
              <w:spacing w:after="0" w:line="240" w:lineRule="auto"/>
              <w:ind w:left="516" w:hanging="454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 xml:space="preserve"> «Доброжелательная школа»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Болгова Л.П.</w:t>
            </w:r>
          </w:p>
        </w:tc>
      </w:tr>
      <w:tr w:rsidR="00C0766E" w:rsidRPr="00D04F8C" w:rsidTr="00234420">
        <w:trPr>
          <w:trHeight w:val="211"/>
        </w:trPr>
        <w:tc>
          <w:tcPr>
            <w:tcW w:w="484" w:type="dxa"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766E" w:rsidRPr="00D04F8C" w:rsidRDefault="00C0766E" w:rsidP="00234420">
            <w:pPr>
              <w:numPr>
                <w:ilvl w:val="0"/>
                <w:numId w:val="2"/>
              </w:numPr>
              <w:tabs>
                <w:tab w:val="num" w:pos="230"/>
                <w:tab w:val="num" w:pos="421"/>
              </w:tabs>
              <w:snapToGrid w:val="0"/>
              <w:spacing w:after="0" w:line="240" w:lineRule="auto"/>
              <w:ind w:left="516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Персонифицированное финансирование дополнительного образования детей</w:t>
            </w:r>
            <w:r w:rsidRPr="00D04F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9" w:type="dxa"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Кириченко Е.Л.</w:t>
            </w:r>
          </w:p>
        </w:tc>
      </w:tr>
      <w:tr w:rsidR="00C0766E" w:rsidRPr="00D04F8C" w:rsidTr="00234420">
        <w:trPr>
          <w:trHeight w:val="28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766E" w:rsidRPr="00D04F8C" w:rsidRDefault="00C0766E" w:rsidP="00234420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  <w:tab w:val="num" w:pos="514"/>
              </w:tabs>
              <w:snapToGrid w:val="0"/>
              <w:spacing w:after="0" w:line="240" w:lineRule="auto"/>
              <w:ind w:left="514" w:hanging="498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 xml:space="preserve">Результаты работы учреждения по </w:t>
            </w:r>
            <w:proofErr w:type="gramStart"/>
            <w:r w:rsidRPr="00D04F8C">
              <w:rPr>
                <w:rFonts w:ascii="Times New Roman" w:hAnsi="Times New Roman" w:cs="Times New Roman"/>
              </w:rPr>
              <w:t xml:space="preserve">повышению </w:t>
            </w:r>
            <w:r w:rsidRPr="00D04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4F8C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proofErr w:type="gramEnd"/>
            <w:r w:rsidRPr="00D04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доступности дополнительного образования в условиях обновления содержания образовательной деятельности</w:t>
            </w:r>
            <w:r w:rsidRPr="00D04F8C">
              <w:rPr>
                <w:rFonts w:ascii="Times New Roman" w:hAnsi="Times New Roman" w:cs="Times New Roman"/>
              </w:rPr>
              <w:t xml:space="preserve"> по итогам промежуточного контроля.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Декабрь</w:t>
            </w:r>
          </w:p>
          <w:p w:rsidR="00C0766E" w:rsidRPr="00D04F8C" w:rsidRDefault="00C0766E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66E" w:rsidRPr="00D04F8C" w:rsidRDefault="00C0766E" w:rsidP="002344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Болгова Л.П.</w:t>
            </w:r>
          </w:p>
        </w:tc>
      </w:tr>
      <w:tr w:rsidR="00C0766E" w:rsidRPr="00D04F8C" w:rsidTr="00234420">
        <w:trPr>
          <w:trHeight w:val="106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766E" w:rsidRPr="00D04F8C" w:rsidRDefault="00C0766E" w:rsidP="00C0766E">
            <w:pPr>
              <w:numPr>
                <w:ilvl w:val="0"/>
                <w:numId w:val="4"/>
              </w:numPr>
              <w:tabs>
                <w:tab w:val="clear" w:pos="720"/>
                <w:tab w:val="num" w:pos="331"/>
              </w:tabs>
              <w:snapToGrid w:val="0"/>
              <w:spacing w:after="0" w:line="240" w:lineRule="auto"/>
              <w:ind w:left="331" w:hanging="3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4F8C">
              <w:rPr>
                <w:rFonts w:ascii="Times New Roman" w:hAnsi="Times New Roman" w:cs="Times New Roman"/>
              </w:rPr>
              <w:t>Результаты  аттестации</w:t>
            </w:r>
            <w:proofErr w:type="gramEnd"/>
            <w:r w:rsidRPr="00D04F8C">
              <w:rPr>
                <w:rFonts w:ascii="Times New Roman" w:hAnsi="Times New Roman" w:cs="Times New Roman"/>
              </w:rPr>
              <w:t xml:space="preserve"> обучающихся по итогам первого  полугодия (уровень освоения дополнительных общеобразовательных (общеразвивающих) программ)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Январь</w:t>
            </w:r>
          </w:p>
          <w:p w:rsidR="00C0766E" w:rsidRPr="00D04F8C" w:rsidRDefault="00C0766E" w:rsidP="002344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0766E" w:rsidRPr="00D04F8C" w:rsidRDefault="00C0766E" w:rsidP="002344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66E" w:rsidRPr="00D04F8C" w:rsidRDefault="00C0766E" w:rsidP="00234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Кириченко Е.Л.</w:t>
            </w:r>
          </w:p>
        </w:tc>
      </w:tr>
      <w:tr w:rsidR="00C0766E" w:rsidRPr="00D04F8C" w:rsidTr="00234420">
        <w:trPr>
          <w:trHeight w:val="5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766E" w:rsidRPr="00D04F8C" w:rsidRDefault="00C0766E" w:rsidP="00C0766E">
            <w:pPr>
              <w:numPr>
                <w:ilvl w:val="0"/>
                <w:numId w:val="5"/>
              </w:numPr>
              <w:tabs>
                <w:tab w:val="num" w:pos="331"/>
              </w:tabs>
              <w:snapToGrid w:val="0"/>
              <w:spacing w:after="0" w:line="240" w:lineRule="auto"/>
              <w:ind w:left="331" w:hanging="331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Рассмотрение отчета о результатах самообследования МБУДО «Краснояружский ЦДО»</w:t>
            </w:r>
          </w:p>
          <w:p w:rsidR="00C0766E" w:rsidRPr="00D04F8C" w:rsidRDefault="00C0766E" w:rsidP="00C0766E">
            <w:pPr>
              <w:numPr>
                <w:ilvl w:val="0"/>
                <w:numId w:val="5"/>
              </w:numPr>
              <w:tabs>
                <w:tab w:val="num" w:pos="331"/>
              </w:tabs>
              <w:snapToGrid w:val="0"/>
              <w:spacing w:after="0" w:line="240" w:lineRule="auto"/>
              <w:ind w:left="331" w:hanging="331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Поощрение обучающихся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66E" w:rsidRPr="00D04F8C" w:rsidRDefault="00C0766E" w:rsidP="00234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Кириченко Е.Л.</w:t>
            </w:r>
          </w:p>
          <w:p w:rsidR="00C0766E" w:rsidRPr="00D04F8C" w:rsidRDefault="00C0766E" w:rsidP="00234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766E" w:rsidRPr="00D04F8C" w:rsidRDefault="00C0766E" w:rsidP="00234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Дворниченко Е.А.</w:t>
            </w:r>
          </w:p>
        </w:tc>
      </w:tr>
      <w:tr w:rsidR="00C0766E" w:rsidRPr="00D04F8C" w:rsidTr="00234420">
        <w:trPr>
          <w:trHeight w:val="618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5.</w:t>
            </w:r>
          </w:p>
          <w:p w:rsidR="00C0766E" w:rsidRPr="00D04F8C" w:rsidRDefault="00C0766E" w:rsidP="00234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766E" w:rsidRPr="00D04F8C" w:rsidRDefault="00C0766E" w:rsidP="00234420">
            <w:pPr>
              <w:numPr>
                <w:ilvl w:val="0"/>
                <w:numId w:val="3"/>
              </w:numPr>
              <w:tabs>
                <w:tab w:val="num" w:pos="421"/>
                <w:tab w:val="num" w:pos="601"/>
              </w:tabs>
              <w:snapToGrid w:val="0"/>
              <w:spacing w:after="0" w:line="240" w:lineRule="auto"/>
              <w:ind w:left="601" w:hanging="704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 xml:space="preserve">Результаты работы учреждения по </w:t>
            </w:r>
            <w:proofErr w:type="gramStart"/>
            <w:r w:rsidRPr="00D04F8C">
              <w:rPr>
                <w:rFonts w:ascii="Times New Roman" w:hAnsi="Times New Roman" w:cs="Times New Roman"/>
              </w:rPr>
              <w:t xml:space="preserve">повышению </w:t>
            </w:r>
            <w:r w:rsidRPr="00D04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4F8C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proofErr w:type="gramEnd"/>
            <w:r w:rsidRPr="00D04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доступности дополнительного образования в условиях обновления содержания образовательной деятельности</w:t>
            </w:r>
            <w:r w:rsidRPr="00D04F8C">
              <w:rPr>
                <w:rFonts w:ascii="Times New Roman" w:hAnsi="Times New Roman" w:cs="Times New Roman"/>
              </w:rPr>
              <w:t xml:space="preserve"> по итогам 2020-2021 учебного года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Кириченко Е.Л.</w:t>
            </w:r>
          </w:p>
        </w:tc>
      </w:tr>
      <w:tr w:rsidR="00C0766E" w:rsidRPr="00D04F8C" w:rsidTr="00234420">
        <w:trPr>
          <w:trHeight w:val="61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766E" w:rsidRPr="00D04F8C" w:rsidRDefault="00C0766E" w:rsidP="00234420">
            <w:pPr>
              <w:numPr>
                <w:ilvl w:val="0"/>
                <w:numId w:val="3"/>
              </w:numPr>
              <w:tabs>
                <w:tab w:val="num" w:pos="421"/>
                <w:tab w:val="num" w:pos="601"/>
              </w:tabs>
              <w:snapToGrid w:val="0"/>
              <w:spacing w:after="0" w:line="240" w:lineRule="auto"/>
              <w:ind w:left="601" w:hanging="704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Анализ выполнения дополнительных общеобразовательных (общеразвивающих) программ, аттестация и перевод обучающихся МБУДО «Краснояружский ЦДО»</w:t>
            </w: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Кириченко Е.Л.</w:t>
            </w:r>
          </w:p>
        </w:tc>
      </w:tr>
      <w:tr w:rsidR="00C0766E" w:rsidRPr="00D04F8C" w:rsidTr="00234420">
        <w:trPr>
          <w:trHeight w:val="564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766E" w:rsidRPr="00D04F8C" w:rsidRDefault="00C0766E" w:rsidP="00234420">
            <w:pPr>
              <w:numPr>
                <w:ilvl w:val="0"/>
                <w:numId w:val="3"/>
              </w:numPr>
              <w:tabs>
                <w:tab w:val="num" w:pos="421"/>
                <w:tab w:val="num" w:pos="601"/>
              </w:tabs>
              <w:snapToGrid w:val="0"/>
              <w:spacing w:after="0" w:line="240" w:lineRule="auto"/>
              <w:ind w:left="601" w:hanging="704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Отчисление обучающихся МБУДО «Краснояружский ЦДО»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66E" w:rsidRPr="00D04F8C" w:rsidRDefault="00C0766E" w:rsidP="00234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4F8C">
              <w:rPr>
                <w:rFonts w:ascii="Times New Roman" w:hAnsi="Times New Roman" w:cs="Times New Roman"/>
              </w:rPr>
              <w:t>Борисовская</w:t>
            </w:r>
            <w:proofErr w:type="spellEnd"/>
            <w:r w:rsidRPr="00D04F8C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C0766E" w:rsidRPr="00D04F8C" w:rsidTr="00234420">
        <w:trPr>
          <w:trHeight w:val="416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766E" w:rsidRPr="00D04F8C" w:rsidRDefault="00C0766E" w:rsidP="00234420">
            <w:pPr>
              <w:numPr>
                <w:ilvl w:val="0"/>
                <w:numId w:val="3"/>
              </w:numPr>
              <w:tabs>
                <w:tab w:val="num" w:pos="421"/>
                <w:tab w:val="num" w:pos="601"/>
              </w:tabs>
              <w:snapToGrid w:val="0"/>
              <w:spacing w:after="0" w:line="240" w:lineRule="auto"/>
              <w:ind w:left="601" w:hanging="704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Поощрение обучающихся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66E" w:rsidRPr="00D04F8C" w:rsidRDefault="00C0766E" w:rsidP="00234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Дворниченко Е.А.</w:t>
            </w:r>
          </w:p>
        </w:tc>
      </w:tr>
      <w:tr w:rsidR="00C0766E" w:rsidRPr="00D04F8C" w:rsidTr="00234420">
        <w:trPr>
          <w:trHeight w:val="408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0766E" w:rsidRPr="00D04F8C" w:rsidRDefault="00C0766E" w:rsidP="00234420">
            <w:pPr>
              <w:numPr>
                <w:ilvl w:val="0"/>
                <w:numId w:val="3"/>
              </w:numPr>
              <w:tabs>
                <w:tab w:val="num" w:pos="421"/>
                <w:tab w:val="num" w:pos="601"/>
              </w:tabs>
              <w:snapToGrid w:val="0"/>
              <w:spacing w:after="0" w:line="240" w:lineRule="auto"/>
              <w:ind w:left="601" w:hanging="704"/>
              <w:jc w:val="both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Разное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0766E" w:rsidRPr="00D04F8C" w:rsidRDefault="00C0766E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6E" w:rsidRPr="00D04F8C" w:rsidRDefault="00C0766E" w:rsidP="00234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4F8C">
              <w:rPr>
                <w:rFonts w:ascii="Times New Roman" w:hAnsi="Times New Roman" w:cs="Times New Roman"/>
              </w:rPr>
              <w:t>Кириченко Е.Л.</w:t>
            </w:r>
          </w:p>
        </w:tc>
      </w:tr>
    </w:tbl>
    <w:p w:rsidR="00C0766E" w:rsidRPr="00A06564" w:rsidRDefault="00C0766E" w:rsidP="00C0766E">
      <w:pPr>
        <w:pStyle w:val="a4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52861" w:rsidRDefault="00C0766E"/>
    <w:sectPr w:rsidR="00A5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F5240"/>
    <w:multiLevelType w:val="hybridMultilevel"/>
    <w:tmpl w:val="BD54DF8A"/>
    <w:lvl w:ilvl="0" w:tplc="6D3C0350">
      <w:start w:val="1"/>
      <w:numFmt w:val="decimal"/>
      <w:lvlText w:val="%1."/>
      <w:lvlJc w:val="left"/>
      <w:pPr>
        <w:tabs>
          <w:tab w:val="num" w:pos="816"/>
        </w:tabs>
        <w:ind w:left="816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F3244B"/>
    <w:multiLevelType w:val="hybridMultilevel"/>
    <w:tmpl w:val="37ECC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CF6EFB"/>
    <w:multiLevelType w:val="hybridMultilevel"/>
    <w:tmpl w:val="AEF2FDAE"/>
    <w:lvl w:ilvl="0" w:tplc="84EA9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8C2268"/>
    <w:multiLevelType w:val="hybridMultilevel"/>
    <w:tmpl w:val="6C18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B0E9A"/>
    <w:multiLevelType w:val="hybridMultilevel"/>
    <w:tmpl w:val="33628B8E"/>
    <w:lvl w:ilvl="0" w:tplc="B866BD56">
      <w:start w:val="1"/>
      <w:numFmt w:val="decimal"/>
      <w:lvlText w:val="%1."/>
      <w:lvlJc w:val="left"/>
      <w:pPr>
        <w:tabs>
          <w:tab w:val="num" w:pos="5792"/>
        </w:tabs>
        <w:ind w:left="5792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91"/>
    <w:rsid w:val="00265005"/>
    <w:rsid w:val="00412326"/>
    <w:rsid w:val="0079708B"/>
    <w:rsid w:val="00AB0C91"/>
    <w:rsid w:val="00AD1DE6"/>
    <w:rsid w:val="00C0766E"/>
    <w:rsid w:val="00F8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1D930-9D92-4CC4-ADE9-6B811C20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6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5B8C"/>
    <w:pPr>
      <w:keepNext/>
      <w:keepLines/>
      <w:spacing w:before="48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B8C"/>
    <w:rPr>
      <w:rFonts w:ascii="Times New Roman" w:eastAsiaTheme="majorEastAsia" w:hAnsi="Times New Roman" w:cstheme="majorBidi"/>
      <w:b/>
      <w:sz w:val="28"/>
    </w:rPr>
  </w:style>
  <w:style w:type="character" w:customStyle="1" w:styleId="a3">
    <w:name w:val="Подпись к таблице_"/>
    <w:link w:val="a4"/>
    <w:uiPriority w:val="99"/>
    <w:locked/>
    <w:rsid w:val="00C0766E"/>
    <w:rPr>
      <w:b/>
      <w:bCs/>
      <w:sz w:val="25"/>
      <w:szCs w:val="25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C0766E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2020-12-04T12:03:00Z</dcterms:created>
  <dcterms:modified xsi:type="dcterms:W3CDTF">2020-12-04T12:04:00Z</dcterms:modified>
</cp:coreProperties>
</file>